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74FF693F" w14:textId="77777777" w:rsidR="00972866" w:rsidRDefault="00972866">
      <w:pPr>
        <w:jc w:val="center"/>
      </w:pPr>
    </w:p>
    <w:p w14:paraId="05757F8A" w14:textId="5700CAEB"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E74506" w:rsidRPr="00E74506">
        <w:rPr>
          <w:rFonts w:ascii="Be Vietnam Pro" w:hAnsi="Be Vietnam Pro" w:cs="Arial"/>
          <w:b/>
          <w:sz w:val="28"/>
          <w:szCs w:val="28"/>
        </w:rPr>
        <w:t>Juli</w:t>
      </w:r>
      <w:r w:rsidRPr="00E74506">
        <w:rPr>
          <w:rFonts w:ascii="Be Vietnam Pro" w:hAnsi="Be Vietnam Pro" w:cs="Arial"/>
          <w:b/>
          <w:sz w:val="28"/>
          <w:szCs w:val="28"/>
        </w:rPr>
        <w:t xml:space="preserve"> </w:t>
      </w:r>
      <w:r w:rsidRPr="00EB331B">
        <w:rPr>
          <w:rFonts w:ascii="Be Vietnam Pro" w:hAnsi="Be Vietnam Pro" w:cs="Arial"/>
          <w:b/>
          <w:sz w:val="28"/>
          <w:szCs w:val="28"/>
        </w:rPr>
        <w:t>202</w:t>
      </w:r>
      <w:r w:rsidR="00E74506">
        <w:rPr>
          <w:rFonts w:ascii="Be Vietnam Pro" w:hAnsi="Be Vietnam Pro" w:cs="Arial"/>
          <w:b/>
          <w:sz w:val="28"/>
          <w:szCs w:val="28"/>
        </w:rPr>
        <w:t>5</w:t>
      </w:r>
    </w:p>
    <w:p w14:paraId="07AA891C" w14:textId="77777777" w:rsidR="00972866" w:rsidRPr="009C249D" w:rsidRDefault="00972866">
      <w:pPr>
        <w:rPr>
          <w:rFonts w:ascii="Be Vietnam Pro" w:hAnsi="Be Vietnam Pro" w:cs="Arial"/>
          <w:b/>
          <w:sz w:val="28"/>
          <w:szCs w:val="28"/>
        </w:rPr>
      </w:pPr>
    </w:p>
    <w:p w14:paraId="7E9A218E" w14:textId="72C5E5C9" w:rsidR="00334362" w:rsidRPr="00EB331B" w:rsidRDefault="00203571">
      <w:pPr>
        <w:rPr>
          <w:rFonts w:ascii="Be Vietnam Pro" w:hAnsi="Be Vietnam Pro" w:cs="Arial"/>
          <w:b/>
          <w:sz w:val="28"/>
          <w:szCs w:val="28"/>
        </w:rPr>
      </w:pPr>
      <w:r>
        <w:rPr>
          <w:rFonts w:ascii="Be Vietnam Pro" w:hAnsi="Be Vietnam Pro" w:cs="Arial"/>
          <w:b/>
          <w:sz w:val="28"/>
          <w:szCs w:val="28"/>
        </w:rPr>
        <w:t xml:space="preserve">3. Tag der </w:t>
      </w:r>
      <w:r w:rsidR="00E74506">
        <w:rPr>
          <w:rFonts w:ascii="Be Vietnam Pro" w:hAnsi="Be Vietnam Pro" w:cs="Arial"/>
          <w:b/>
          <w:sz w:val="28"/>
          <w:szCs w:val="28"/>
        </w:rPr>
        <w:t>Industriekultur</w:t>
      </w:r>
      <w:r>
        <w:rPr>
          <w:rFonts w:ascii="Be Vietnam Pro" w:hAnsi="Be Vietnam Pro" w:cs="Arial"/>
          <w:b/>
          <w:sz w:val="28"/>
          <w:szCs w:val="28"/>
        </w:rPr>
        <w:t xml:space="preserve"> in Brandenburg</w:t>
      </w:r>
    </w:p>
    <w:p w14:paraId="6F983162" w14:textId="34507EFE" w:rsidR="00203571" w:rsidRDefault="00203571"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203571">
        <w:rPr>
          <w:rFonts w:ascii="Be Vietnam Pro" w:eastAsia="Times New Roman" w:hAnsi="Be Vietnam Pro" w:cs="Arial"/>
          <w:b/>
          <w:bCs/>
          <w:lang w:eastAsia="de-DE"/>
        </w:rPr>
        <w:t xml:space="preserve">Zeitreise in die Ära der rauchenden Schlote, der Förderbänder und Lastenkähne: Am 9. August 2025 öffnen sich in ganz Brandenburg wieder Tore zu historischen Fabriken und Werkstätten, zu faszinierenden Industrieanlagen und außergewöhnlichen Technikmuseen. </w:t>
      </w:r>
      <w:r>
        <w:rPr>
          <w:rFonts w:ascii="Be Vietnam Pro" w:eastAsia="Times New Roman" w:hAnsi="Be Vietnam Pro" w:cs="Arial"/>
          <w:b/>
          <w:bCs/>
          <w:lang w:eastAsia="de-DE"/>
        </w:rPr>
        <w:t>Dann begeht das</w:t>
      </w:r>
      <w:r w:rsidRPr="00203571">
        <w:rPr>
          <w:rFonts w:ascii="Be Vietnam Pro" w:eastAsia="Times New Roman" w:hAnsi="Be Vietnam Pro" w:cs="Arial"/>
          <w:b/>
          <w:bCs/>
          <w:lang w:eastAsia="de-DE"/>
        </w:rPr>
        <w:t xml:space="preserve"> Land den 3. Tag der Industriekultur Brandenburg.</w:t>
      </w:r>
      <w:r w:rsidRPr="00203571">
        <w:t xml:space="preserve"> </w:t>
      </w:r>
      <w:r w:rsidRPr="00203571">
        <w:rPr>
          <w:rFonts w:ascii="Be Vietnam Pro" w:eastAsia="Times New Roman" w:hAnsi="Be Vietnam Pro" w:cs="Arial"/>
          <w:b/>
          <w:bCs/>
          <w:lang w:eastAsia="de-DE"/>
        </w:rPr>
        <w:t xml:space="preserve">Zahlreiche Originalschauplätze zwischen Prignitz und Lausitzer Seenland bieten seltene Einblicke, Rundgänge, Ausfahrten, Mitmachangebote und Kunst an ungewöhnlichen Orten. Es ist ein Entdeckerfest für Familien und Technikbegeisterte. Das sind die </w:t>
      </w:r>
      <w:r>
        <w:rPr>
          <w:rFonts w:ascii="Be Vietnam Pro" w:eastAsia="Times New Roman" w:hAnsi="Be Vietnam Pro" w:cs="Arial"/>
          <w:b/>
          <w:bCs/>
          <w:lang w:eastAsia="de-DE"/>
        </w:rPr>
        <w:t>Höhepunkte</w:t>
      </w:r>
      <w:r w:rsidRPr="00203571">
        <w:rPr>
          <w:rFonts w:ascii="Be Vietnam Pro" w:eastAsia="Times New Roman" w:hAnsi="Be Vietnam Pro" w:cs="Arial"/>
          <w:b/>
          <w:bCs/>
          <w:lang w:eastAsia="de-DE"/>
        </w:rPr>
        <w:t xml:space="preserve"> in den verschiedenen Regionen</w:t>
      </w:r>
      <w:r>
        <w:rPr>
          <w:rFonts w:ascii="Be Vietnam Pro" w:eastAsia="Times New Roman" w:hAnsi="Be Vietnam Pro" w:cs="Arial"/>
          <w:b/>
          <w:bCs/>
          <w:lang w:eastAsia="de-DE"/>
        </w:rPr>
        <w:t>.</w:t>
      </w:r>
    </w:p>
    <w:p w14:paraId="003F7248" w14:textId="0A4D26F7" w:rsidR="0056124E" w:rsidRPr="0056124E" w:rsidRDefault="0056124E" w:rsidP="0056124E">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6124E">
        <w:rPr>
          <w:rFonts w:ascii="Be Vietnam Pro" w:eastAsia="Times New Roman" w:hAnsi="Be Vietnam Pro" w:cs="Arial"/>
          <w:b/>
          <w:bCs/>
          <w:lang w:eastAsia="de-DE"/>
        </w:rPr>
        <w:t>Exklusivführung durch das neue Textilmuseum</w:t>
      </w:r>
      <w:r>
        <w:rPr>
          <w:rFonts w:ascii="Be Vietnam Pro" w:eastAsia="Times New Roman" w:hAnsi="Be Vietnam Pro" w:cs="Arial"/>
          <w:b/>
          <w:bCs/>
          <w:lang w:eastAsia="de-DE"/>
        </w:rPr>
        <w:t xml:space="preserve"> in Forst (Lausitz)</w:t>
      </w:r>
      <w:r>
        <w:rPr>
          <w:rFonts w:ascii="Be Vietnam Pro" w:eastAsia="Times New Roman" w:hAnsi="Be Vietnam Pro" w:cs="Arial"/>
          <w:b/>
          <w:bCs/>
          <w:lang w:eastAsia="de-DE"/>
        </w:rPr>
        <w:br/>
      </w:r>
      <w:r w:rsidRPr="0056124E">
        <w:rPr>
          <w:rFonts w:ascii="Be Vietnam Pro" w:eastAsia="Times New Roman" w:hAnsi="Be Vietnam Pro" w:cs="Arial"/>
          <w:lang w:eastAsia="de-DE"/>
        </w:rPr>
        <w:t xml:space="preserve">In Forst wird das künftige Textilmuseum erstmals für Besucherinnen </w:t>
      </w:r>
      <w:r>
        <w:rPr>
          <w:rFonts w:ascii="Be Vietnam Pro" w:eastAsia="Times New Roman" w:hAnsi="Be Vietnam Pro" w:cs="Arial"/>
          <w:lang w:eastAsia="de-DE"/>
        </w:rPr>
        <w:t xml:space="preserve">und Besucher </w:t>
      </w:r>
      <w:r w:rsidRPr="0056124E">
        <w:rPr>
          <w:rFonts w:ascii="Be Vietnam Pro" w:eastAsia="Times New Roman" w:hAnsi="Be Vietnam Pro" w:cs="Arial"/>
          <w:lang w:eastAsia="de-DE"/>
        </w:rPr>
        <w:t>geöffnet – noch vor der offiziellen Wiedereröffnung. Gezeigt werden die neuen Räume der Forster Stadteisenbahn sowie die zukünftige Schauwerkstatt mit historischen Textilmaschinen. Die Führungen finden in Kleingruppen statt, eine Anmeldung ist erforderlich</w:t>
      </w:r>
      <w:r>
        <w:rPr>
          <w:rFonts w:ascii="Be Vietnam Pro" w:eastAsia="Times New Roman" w:hAnsi="Be Vietnam Pro" w:cs="Arial"/>
          <w:lang w:eastAsia="de-DE"/>
        </w:rPr>
        <w:t>: telefonisch</w:t>
      </w:r>
      <w:r w:rsidRPr="0056124E">
        <w:rPr>
          <w:rFonts w:ascii="Be Vietnam Pro" w:eastAsia="Times New Roman" w:hAnsi="Be Vietnam Pro" w:cs="Arial"/>
          <w:lang w:eastAsia="de-DE"/>
        </w:rPr>
        <w:t xml:space="preserve"> </w:t>
      </w:r>
      <w:r>
        <w:rPr>
          <w:rFonts w:ascii="Be Vietnam Pro" w:eastAsia="Times New Roman" w:hAnsi="Be Vietnam Pro" w:cs="Arial"/>
          <w:lang w:eastAsia="de-DE"/>
        </w:rPr>
        <w:t xml:space="preserve">unter </w:t>
      </w:r>
      <w:r w:rsidRPr="0056124E">
        <w:rPr>
          <w:rFonts w:ascii="Be Vietnam Pro" w:eastAsia="Times New Roman" w:hAnsi="Be Vietnam Pro" w:cs="Arial"/>
          <w:lang w:eastAsia="de-DE"/>
        </w:rPr>
        <w:t>03562</w:t>
      </w:r>
      <w:r>
        <w:rPr>
          <w:rFonts w:ascii="Be Vietnam Pro" w:eastAsia="Times New Roman" w:hAnsi="Be Vietnam Pro" w:cs="Arial"/>
          <w:lang w:eastAsia="de-DE"/>
        </w:rPr>
        <w:t xml:space="preserve"> </w:t>
      </w:r>
      <w:r w:rsidRPr="0056124E">
        <w:rPr>
          <w:rFonts w:ascii="Be Vietnam Pro" w:eastAsia="Times New Roman" w:hAnsi="Be Vietnam Pro" w:cs="Arial"/>
          <w:lang w:eastAsia="de-DE"/>
        </w:rPr>
        <w:t>/</w:t>
      </w:r>
      <w:r>
        <w:rPr>
          <w:rFonts w:ascii="Be Vietnam Pro" w:eastAsia="Times New Roman" w:hAnsi="Be Vietnam Pro" w:cs="Arial"/>
          <w:lang w:eastAsia="de-DE"/>
        </w:rPr>
        <w:t xml:space="preserve"> </w:t>
      </w:r>
      <w:r w:rsidRPr="0056124E">
        <w:rPr>
          <w:rFonts w:ascii="Be Vietnam Pro" w:eastAsia="Times New Roman" w:hAnsi="Be Vietnam Pro" w:cs="Arial"/>
          <w:lang w:eastAsia="de-DE"/>
        </w:rPr>
        <w:t>97356</w:t>
      </w:r>
      <w:r>
        <w:rPr>
          <w:rFonts w:ascii="Be Vietnam Pro" w:eastAsia="Times New Roman" w:hAnsi="Be Vietnam Pro" w:cs="Arial"/>
          <w:lang w:eastAsia="de-DE"/>
        </w:rPr>
        <w:t xml:space="preserve"> oder per Mail: </w:t>
      </w:r>
      <w:hyperlink r:id="rId6" w:history="1">
        <w:r w:rsidRPr="00863BD2">
          <w:rPr>
            <w:rStyle w:val="Hyperlink"/>
            <w:rFonts w:ascii="Be Vietnam Pro" w:eastAsia="Times New Roman" w:hAnsi="Be Vietnam Pro" w:cs="Arial"/>
            <w:lang w:eastAsia="de-DE"/>
          </w:rPr>
          <w:t>info@textilmuseum-forst.de</w:t>
        </w:r>
      </w:hyperlink>
      <w:r>
        <w:rPr>
          <w:rFonts w:ascii="Be Vietnam Pro" w:eastAsia="Times New Roman" w:hAnsi="Be Vietnam Pro" w:cs="Arial"/>
          <w:lang w:eastAsia="de-DE"/>
        </w:rPr>
        <w:t xml:space="preserve"> , m</w:t>
      </w:r>
      <w:r w:rsidRPr="0056124E">
        <w:rPr>
          <w:rFonts w:ascii="Be Vietnam Pro" w:eastAsia="Times New Roman" w:hAnsi="Be Vietnam Pro" w:cs="Arial"/>
          <w:lang w:eastAsia="de-DE"/>
        </w:rPr>
        <w:t>ehr Informationen unter</w:t>
      </w:r>
      <w:r>
        <w:rPr>
          <w:rFonts w:ascii="Be Vietnam Pro" w:eastAsia="Times New Roman" w:hAnsi="Be Vietnam Pro" w:cs="Arial"/>
          <w:lang w:eastAsia="de-DE"/>
        </w:rPr>
        <w:t>:</w:t>
      </w:r>
      <w:r w:rsidRPr="0056124E">
        <w:rPr>
          <w:rFonts w:ascii="Be Vietnam Pro" w:eastAsia="Times New Roman" w:hAnsi="Be Vietnam Pro" w:cs="Arial"/>
          <w:lang w:eastAsia="de-DE"/>
        </w:rPr>
        <w:t xml:space="preserve"> </w:t>
      </w:r>
      <w:hyperlink r:id="rId7" w:history="1">
        <w:r>
          <w:rPr>
            <w:rStyle w:val="Hyperlink"/>
            <w:rFonts w:ascii="Be Vietnam Pro" w:eastAsia="Times New Roman" w:hAnsi="Be Vietnam Pro" w:cs="Arial"/>
            <w:lang w:eastAsia="de-DE"/>
          </w:rPr>
          <w:t>www.forst-lausitz.de/das-neue-museum</w:t>
        </w:r>
      </w:hyperlink>
      <w:r>
        <w:rPr>
          <w:rFonts w:ascii="Be Vietnam Pro" w:eastAsia="Times New Roman" w:hAnsi="Be Vietnam Pro" w:cs="Arial"/>
          <w:lang w:eastAsia="de-DE"/>
        </w:rPr>
        <w:t xml:space="preserve"> </w:t>
      </w:r>
    </w:p>
    <w:p w14:paraId="152F2A92" w14:textId="3121B0D7" w:rsidR="00203571" w:rsidRDefault="00773A0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73A04">
        <w:rPr>
          <w:rFonts w:ascii="Be Vietnam Pro" w:eastAsia="Times New Roman" w:hAnsi="Be Vietnam Pro" w:cs="Arial"/>
          <w:b/>
          <w:bCs/>
          <w:lang w:eastAsia="de-DE"/>
        </w:rPr>
        <w:t>Ofenstadt Velten im Ruppiner Seenland</w:t>
      </w:r>
      <w:r w:rsidRPr="00773A04">
        <w:rPr>
          <w:rFonts w:ascii="Be Vietnam Pro" w:eastAsia="Times New Roman" w:hAnsi="Be Vietnam Pro" w:cs="Arial"/>
          <w:b/>
          <w:bCs/>
          <w:lang w:eastAsia="de-DE"/>
        </w:rPr>
        <w:br/>
      </w:r>
      <w:r w:rsidRPr="00773A04">
        <w:rPr>
          <w:rFonts w:ascii="Be Vietnam Pro" w:eastAsia="Times New Roman" w:hAnsi="Be Vietnam Pro" w:cs="Arial"/>
          <w:lang w:eastAsia="de-DE"/>
        </w:rPr>
        <w:t xml:space="preserve">Den offiziellen Auftakt zum Tag der Industriekultur Brandenburg gibt </w:t>
      </w:r>
      <w:r>
        <w:rPr>
          <w:rFonts w:ascii="Be Vietnam Pro" w:eastAsia="Times New Roman" w:hAnsi="Be Vietnam Pro" w:cs="Arial"/>
          <w:lang w:eastAsia="de-DE"/>
        </w:rPr>
        <w:t xml:space="preserve">es </w:t>
      </w:r>
      <w:r w:rsidRPr="00773A04">
        <w:rPr>
          <w:rFonts w:ascii="Be Vietnam Pro" w:eastAsia="Times New Roman" w:hAnsi="Be Vietnam Pro" w:cs="Arial"/>
          <w:lang w:eastAsia="de-DE"/>
        </w:rPr>
        <w:t xml:space="preserve">in diesem Jahr </w:t>
      </w:r>
      <w:r w:rsidR="008253C6">
        <w:rPr>
          <w:rFonts w:ascii="Be Vietnam Pro" w:eastAsia="Times New Roman" w:hAnsi="Be Vietnam Pro" w:cs="Arial"/>
          <w:lang w:eastAsia="de-DE"/>
        </w:rPr>
        <w:t>im</w:t>
      </w:r>
      <w:r w:rsidRPr="00773A04">
        <w:rPr>
          <w:rFonts w:ascii="Be Vietnam Pro" w:eastAsia="Times New Roman" w:hAnsi="Be Vietnam Pro" w:cs="Arial"/>
          <w:lang w:eastAsia="de-DE"/>
        </w:rPr>
        <w:t xml:space="preserve"> Ofen- und Keramikmuseum Velten im Ruppiner Seenland. Einst war Velten mit zahlreichen Fabriken das Zentrum der Kachelofen</w:t>
      </w:r>
      <w:r>
        <w:rPr>
          <w:rFonts w:ascii="Be Vietnam Pro" w:eastAsia="Times New Roman" w:hAnsi="Be Vietnam Pro" w:cs="Arial"/>
          <w:lang w:eastAsia="de-DE"/>
        </w:rPr>
        <w:t>-P</w:t>
      </w:r>
      <w:r w:rsidRPr="00773A04">
        <w:rPr>
          <w:rFonts w:ascii="Be Vietnam Pro" w:eastAsia="Times New Roman" w:hAnsi="Be Vietnam Pro" w:cs="Arial"/>
          <w:lang w:eastAsia="de-DE"/>
        </w:rPr>
        <w:t>roduktion in Deutschland. Heute befindet sich hier, in einer historischen, denkmalgeschützten Ofenfabrik, das älteste Ofenmuseum der Republik. Besucher</w:t>
      </w:r>
      <w:r>
        <w:rPr>
          <w:rFonts w:ascii="Be Vietnam Pro" w:eastAsia="Times New Roman" w:hAnsi="Be Vietnam Pro" w:cs="Arial"/>
          <w:lang w:eastAsia="de-DE"/>
        </w:rPr>
        <w:t>innen und Besucher</w:t>
      </w:r>
      <w:r w:rsidRPr="00773A04">
        <w:rPr>
          <w:rFonts w:ascii="Be Vietnam Pro" w:eastAsia="Times New Roman" w:hAnsi="Be Vietnam Pro" w:cs="Arial"/>
          <w:lang w:eastAsia="de-DE"/>
        </w:rPr>
        <w:t xml:space="preserve"> </w:t>
      </w:r>
      <w:r w:rsidR="008253C6">
        <w:rPr>
          <w:rFonts w:ascii="Be Vietnam Pro" w:eastAsia="Times New Roman" w:hAnsi="Be Vietnam Pro" w:cs="Arial"/>
          <w:lang w:eastAsia="de-DE"/>
        </w:rPr>
        <w:t xml:space="preserve">können </w:t>
      </w:r>
      <w:r>
        <w:rPr>
          <w:rFonts w:ascii="Be Vietnam Pro" w:eastAsia="Times New Roman" w:hAnsi="Be Vietnam Pro" w:cs="Arial"/>
          <w:lang w:eastAsia="de-DE"/>
        </w:rPr>
        <w:t xml:space="preserve">im </w:t>
      </w:r>
      <w:r w:rsidRPr="00773A04">
        <w:rPr>
          <w:rFonts w:ascii="Be Vietnam Pro" w:eastAsia="Times New Roman" w:hAnsi="Be Vietnam Pro" w:cs="Arial"/>
          <w:lang w:eastAsia="de-DE"/>
        </w:rPr>
        <w:t>Werk eine Vorführung der Kachelpresse erleben sowie ein Harfenkonzert in der Dampfmaschinenhalle</w:t>
      </w:r>
      <w:r>
        <w:rPr>
          <w:rFonts w:ascii="Be Vietnam Pro" w:eastAsia="Times New Roman" w:hAnsi="Be Vietnam Pro" w:cs="Arial"/>
          <w:lang w:eastAsia="de-DE"/>
        </w:rPr>
        <w:t xml:space="preserve"> hören</w:t>
      </w:r>
      <w:r w:rsidRPr="00773A04">
        <w:rPr>
          <w:rFonts w:ascii="Be Vietnam Pro" w:eastAsia="Times New Roman" w:hAnsi="Be Vietnam Pro" w:cs="Arial"/>
          <w:lang w:eastAsia="de-DE"/>
        </w:rPr>
        <w:t>. Für Kinder öffnet die Ton</w:t>
      </w:r>
      <w:r>
        <w:rPr>
          <w:rFonts w:ascii="Be Vietnam Pro" w:eastAsia="Times New Roman" w:hAnsi="Be Vietnam Pro" w:cs="Arial"/>
          <w:lang w:eastAsia="de-DE"/>
        </w:rPr>
        <w:t>-</w:t>
      </w:r>
      <w:r w:rsidRPr="00773A04">
        <w:rPr>
          <w:rFonts w:ascii="Be Vietnam Pro" w:eastAsia="Times New Roman" w:hAnsi="Be Vietnam Pro" w:cs="Arial"/>
          <w:lang w:eastAsia="de-DE"/>
        </w:rPr>
        <w:t xml:space="preserve">Entdecker-Werkstatt. Beginn ist zehn Uhr mit der </w:t>
      </w:r>
      <w:r>
        <w:rPr>
          <w:rFonts w:ascii="Be Vietnam Pro" w:eastAsia="Times New Roman" w:hAnsi="Be Vietnam Pro" w:cs="Arial"/>
          <w:lang w:eastAsia="de-DE"/>
        </w:rPr>
        <w:t>R</w:t>
      </w:r>
      <w:r w:rsidRPr="00773A04">
        <w:rPr>
          <w:rFonts w:ascii="Be Vietnam Pro" w:eastAsia="Times New Roman" w:hAnsi="Be Vietnam Pro" w:cs="Arial"/>
          <w:lang w:eastAsia="de-DE"/>
        </w:rPr>
        <w:t xml:space="preserve">adtour. </w:t>
      </w:r>
      <w:hyperlink r:id="rId8" w:history="1">
        <w:r w:rsidRPr="00FB5F6F">
          <w:rPr>
            <w:rStyle w:val="Hyperlink"/>
            <w:rFonts w:ascii="Be Vietnam Pro" w:eastAsia="Times New Roman" w:hAnsi="Be Vietnam Pro" w:cs="Arial"/>
            <w:lang w:eastAsia="de-DE"/>
          </w:rPr>
          <w:t>www.okmhb.de/tagderindustriekultur</w:t>
        </w:r>
      </w:hyperlink>
      <w:r>
        <w:rPr>
          <w:rFonts w:ascii="Be Vietnam Pro" w:eastAsia="Times New Roman" w:hAnsi="Be Vietnam Pro" w:cs="Arial"/>
          <w:lang w:eastAsia="de-DE"/>
        </w:rPr>
        <w:t xml:space="preserve"> </w:t>
      </w:r>
    </w:p>
    <w:p w14:paraId="1879E25C" w14:textId="14256736" w:rsidR="00773A04" w:rsidRDefault="00773A04"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773A04">
        <w:rPr>
          <w:rFonts w:ascii="Be Vietnam Pro" w:eastAsia="Times New Roman" w:hAnsi="Be Vietnam Pro" w:cs="Arial"/>
          <w:b/>
          <w:bCs/>
          <w:lang w:eastAsia="de-DE"/>
        </w:rPr>
        <w:t xml:space="preserve">Glaskunst am </w:t>
      </w:r>
      <w:proofErr w:type="spellStart"/>
      <w:r w:rsidRPr="00773A04">
        <w:rPr>
          <w:rFonts w:ascii="Be Vietnam Pro" w:eastAsia="Times New Roman" w:hAnsi="Be Vietnam Pro" w:cs="Arial"/>
          <w:b/>
          <w:bCs/>
          <w:lang w:eastAsia="de-DE"/>
        </w:rPr>
        <w:t>Grimnitzsee</w:t>
      </w:r>
      <w:proofErr w:type="spellEnd"/>
      <w:r w:rsidRPr="00773A04">
        <w:rPr>
          <w:rFonts w:ascii="Be Vietnam Pro" w:eastAsia="Times New Roman" w:hAnsi="Be Vietnam Pro" w:cs="Arial"/>
          <w:b/>
          <w:bCs/>
          <w:lang w:eastAsia="de-DE"/>
        </w:rPr>
        <w:t xml:space="preserve"> im Barnimer Land</w:t>
      </w:r>
      <w:r w:rsidRPr="00773A04">
        <w:rPr>
          <w:rFonts w:ascii="Be Vietnam Pro" w:eastAsia="Times New Roman" w:hAnsi="Be Vietnam Pro" w:cs="Arial"/>
          <w:b/>
          <w:bCs/>
          <w:lang w:eastAsia="de-DE"/>
        </w:rPr>
        <w:br/>
      </w:r>
      <w:r w:rsidRPr="00773A04">
        <w:rPr>
          <w:rFonts w:ascii="Be Vietnam Pro" w:eastAsia="Times New Roman" w:hAnsi="Be Vietnam Pro" w:cs="Arial"/>
          <w:lang w:eastAsia="de-DE"/>
        </w:rPr>
        <w:t xml:space="preserve">Kunst, Tradition und Technik in idyllischer Naturkulisse: In der </w:t>
      </w:r>
      <w:proofErr w:type="spellStart"/>
      <w:r w:rsidRPr="00773A04">
        <w:rPr>
          <w:rFonts w:ascii="Be Vietnam Pro" w:eastAsia="Times New Roman" w:hAnsi="Be Vietnam Pro" w:cs="Arial"/>
          <w:lang w:eastAsia="de-DE"/>
        </w:rPr>
        <w:t>Grimnitzer</w:t>
      </w:r>
      <w:proofErr w:type="spellEnd"/>
      <w:r w:rsidRPr="00773A04">
        <w:rPr>
          <w:rFonts w:ascii="Be Vietnam Pro" w:eastAsia="Times New Roman" w:hAnsi="Be Vietnam Pro" w:cs="Arial"/>
          <w:lang w:eastAsia="de-DE"/>
        </w:rPr>
        <w:t xml:space="preserve"> Glashütte im Barnimer Land, mitten im Biosphärenreservat Schorfheide-Chorin erleben Gäste bei den 18. </w:t>
      </w:r>
      <w:proofErr w:type="spellStart"/>
      <w:r w:rsidRPr="00773A04">
        <w:rPr>
          <w:rFonts w:ascii="Be Vietnam Pro" w:eastAsia="Times New Roman" w:hAnsi="Be Vietnam Pro" w:cs="Arial"/>
          <w:lang w:eastAsia="de-DE"/>
        </w:rPr>
        <w:t>Grimnitzer</w:t>
      </w:r>
      <w:proofErr w:type="spellEnd"/>
      <w:r w:rsidRPr="00773A04">
        <w:rPr>
          <w:rFonts w:ascii="Be Vietnam Pro" w:eastAsia="Times New Roman" w:hAnsi="Be Vietnam Pro" w:cs="Arial"/>
          <w:lang w:eastAsia="de-DE"/>
        </w:rPr>
        <w:t xml:space="preserve"> Glastagen das lebendige Handwerk der Glaskunst – mit Schauvorführungen an Schmelzofen und Brenner, Verkaufsständen und einer kleinen historischen Ausstellung. Die Glaswerkstatt, die direkt am </w:t>
      </w:r>
      <w:proofErr w:type="spellStart"/>
      <w:r w:rsidRPr="00773A04">
        <w:rPr>
          <w:rFonts w:ascii="Be Vietnam Pro" w:eastAsia="Times New Roman" w:hAnsi="Be Vietnam Pro" w:cs="Arial"/>
          <w:lang w:eastAsia="de-DE"/>
        </w:rPr>
        <w:t>Grimnitzsee</w:t>
      </w:r>
      <w:proofErr w:type="spellEnd"/>
      <w:r w:rsidRPr="00773A04">
        <w:rPr>
          <w:rFonts w:ascii="Be Vietnam Pro" w:eastAsia="Times New Roman" w:hAnsi="Be Vietnam Pro" w:cs="Arial"/>
          <w:lang w:eastAsia="de-DE"/>
        </w:rPr>
        <w:t xml:space="preserve"> mit Wanderwegen und Badestellen liegt, öffnet zwischen </w:t>
      </w:r>
      <w:r>
        <w:rPr>
          <w:rFonts w:ascii="Be Vietnam Pro" w:eastAsia="Times New Roman" w:hAnsi="Be Vietnam Pro" w:cs="Arial"/>
          <w:lang w:eastAsia="de-DE"/>
        </w:rPr>
        <w:t>11</w:t>
      </w:r>
      <w:r w:rsidRPr="00773A04">
        <w:rPr>
          <w:rFonts w:ascii="Be Vietnam Pro" w:eastAsia="Times New Roman" w:hAnsi="Be Vietnam Pro" w:cs="Arial"/>
          <w:lang w:eastAsia="de-DE"/>
        </w:rPr>
        <w:t xml:space="preserve"> und 17 Uhr. </w:t>
      </w:r>
      <w:r>
        <w:rPr>
          <w:rFonts w:ascii="Be Vietnam Pro" w:eastAsia="Times New Roman" w:hAnsi="Be Vietnam Pro" w:cs="Arial"/>
          <w:lang w:eastAsia="de-DE"/>
        </w:rPr>
        <w:br/>
      </w:r>
      <w:hyperlink r:id="rId9" w:history="1">
        <w:r w:rsidRPr="00FB5F6F">
          <w:rPr>
            <w:rStyle w:val="Hyperlink"/>
            <w:rFonts w:ascii="Be Vietnam Pro" w:eastAsia="Times New Roman" w:hAnsi="Be Vietnam Pro" w:cs="Arial"/>
            <w:lang w:eastAsia="de-DE"/>
          </w:rPr>
          <w:t>www.glashuettegrimnitz.de</w:t>
        </w:r>
      </w:hyperlink>
      <w:r>
        <w:rPr>
          <w:rFonts w:ascii="Be Vietnam Pro" w:eastAsia="Times New Roman" w:hAnsi="Be Vietnam Pro" w:cs="Arial"/>
          <w:lang w:eastAsia="de-DE"/>
        </w:rPr>
        <w:t xml:space="preserve"> </w:t>
      </w:r>
    </w:p>
    <w:p w14:paraId="4EAD6DF3" w14:textId="5B986958" w:rsidR="00773A04" w:rsidRDefault="00773A04" w:rsidP="00993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993AE7">
        <w:rPr>
          <w:rFonts w:ascii="Be Vietnam Pro" w:eastAsia="Times New Roman" w:hAnsi="Be Vietnam Pro" w:cs="Arial"/>
          <w:b/>
          <w:bCs/>
          <w:lang w:eastAsia="de-DE"/>
        </w:rPr>
        <w:lastRenderedPageBreak/>
        <w:t xml:space="preserve">Von Nähmaschinen und Lokomotiven </w:t>
      </w:r>
      <w:r w:rsidR="00993AE7" w:rsidRPr="00993AE7">
        <w:rPr>
          <w:rFonts w:ascii="Be Vietnam Pro" w:eastAsia="Times New Roman" w:hAnsi="Be Vietnam Pro" w:cs="Arial"/>
          <w:b/>
          <w:bCs/>
          <w:lang w:eastAsia="de-DE"/>
        </w:rPr>
        <w:t xml:space="preserve">in der </w:t>
      </w:r>
      <w:r w:rsidRPr="00993AE7">
        <w:rPr>
          <w:rFonts w:ascii="Be Vietnam Pro" w:eastAsia="Times New Roman" w:hAnsi="Be Vietnam Pro" w:cs="Arial"/>
          <w:b/>
          <w:bCs/>
          <w:lang w:eastAsia="de-DE"/>
        </w:rPr>
        <w:t>Prignitz</w:t>
      </w:r>
      <w:r w:rsidR="00993AE7" w:rsidRPr="00993AE7">
        <w:rPr>
          <w:rFonts w:ascii="Be Vietnam Pro" w:eastAsia="Times New Roman" w:hAnsi="Be Vietnam Pro" w:cs="Arial"/>
          <w:b/>
          <w:bCs/>
          <w:lang w:eastAsia="de-DE"/>
        </w:rPr>
        <w:br/>
      </w:r>
      <w:r w:rsidR="00993AE7" w:rsidRPr="00993AE7">
        <w:rPr>
          <w:rFonts w:ascii="Be Vietnam Pro" w:eastAsia="Times New Roman" w:hAnsi="Be Vietnam Pro" w:cs="Arial"/>
          <w:lang w:eastAsia="de-DE"/>
        </w:rPr>
        <w:t xml:space="preserve">„Stadt der Nähmaschinen“: Diesen Beinamen trug Wittenberge über Jahrzehnte mit Stolz. Auf die Gründung des Singer-Werkes im Jahr 1903 folgte eine lange Blütezeit für </w:t>
      </w:r>
      <w:r w:rsidR="00993AE7">
        <w:rPr>
          <w:rFonts w:ascii="Be Vietnam Pro" w:eastAsia="Times New Roman" w:hAnsi="Be Vietnam Pro" w:cs="Arial"/>
          <w:lang w:eastAsia="de-DE"/>
        </w:rPr>
        <w:t>die</w:t>
      </w:r>
      <w:r w:rsidR="00993AE7" w:rsidRPr="00993AE7">
        <w:rPr>
          <w:rFonts w:ascii="Be Vietnam Pro" w:eastAsia="Times New Roman" w:hAnsi="Be Vietnam Pro" w:cs="Arial"/>
          <w:lang w:eastAsia="de-DE"/>
        </w:rPr>
        <w:t xml:space="preserve"> zwischen Hamburg</w:t>
      </w:r>
      <w:r w:rsidR="00993AE7">
        <w:rPr>
          <w:rFonts w:ascii="Be Vietnam Pro" w:eastAsia="Times New Roman" w:hAnsi="Be Vietnam Pro" w:cs="Arial"/>
          <w:lang w:eastAsia="de-DE"/>
        </w:rPr>
        <w:t xml:space="preserve"> </w:t>
      </w:r>
      <w:r w:rsidR="00993AE7" w:rsidRPr="00993AE7">
        <w:rPr>
          <w:rFonts w:ascii="Be Vietnam Pro" w:eastAsia="Times New Roman" w:hAnsi="Be Vietnam Pro" w:cs="Arial"/>
          <w:lang w:eastAsia="de-DE"/>
        </w:rPr>
        <w:t>und Berlin direkt an der Elbe gelegene Industriest</w:t>
      </w:r>
      <w:r w:rsidR="00993AE7">
        <w:rPr>
          <w:rFonts w:ascii="Be Vietnam Pro" w:eastAsia="Times New Roman" w:hAnsi="Be Vietnam Pro" w:cs="Arial"/>
          <w:lang w:eastAsia="de-DE"/>
        </w:rPr>
        <w:t>adt</w:t>
      </w:r>
      <w:r w:rsidR="00993AE7" w:rsidRPr="00993AE7">
        <w:rPr>
          <w:rFonts w:ascii="Be Vietnam Pro" w:eastAsia="Times New Roman" w:hAnsi="Be Vietnam Pro" w:cs="Arial"/>
          <w:lang w:eastAsia="de-DE"/>
        </w:rPr>
        <w:t xml:space="preserve">. Der größte freistehende Uhrenturm auf dem europäischen Festland kündet davon. Am Tag der Industriekultur führt der „Reichsbahnobersekretär“ </w:t>
      </w:r>
      <w:r w:rsidR="00993AE7">
        <w:rPr>
          <w:rFonts w:ascii="Be Vietnam Pro" w:eastAsia="Times New Roman" w:hAnsi="Be Vietnam Pro" w:cs="Arial"/>
          <w:lang w:eastAsia="de-DE"/>
        </w:rPr>
        <w:t xml:space="preserve">außerdem </w:t>
      </w:r>
      <w:r w:rsidR="00993AE7" w:rsidRPr="00993AE7">
        <w:rPr>
          <w:rFonts w:ascii="Be Vietnam Pro" w:eastAsia="Times New Roman" w:hAnsi="Be Vietnam Pro" w:cs="Arial"/>
          <w:lang w:eastAsia="de-DE"/>
        </w:rPr>
        <w:t>durch den Historischen Lokschuppen Wittenberge, der heute das größte Eisenbahnmuseum Brandenburgs beherbergt. Besucher erhalten außerdem exklusiven Zugang zum Uhrenturm mit Blick über das frühere Singer-Gelände und Informationen zur Geschichte der Nähmaschinen</w:t>
      </w:r>
      <w:r w:rsidR="008253C6">
        <w:rPr>
          <w:rFonts w:ascii="Be Vietnam Pro" w:eastAsia="Times New Roman" w:hAnsi="Be Vietnam Pro" w:cs="Arial"/>
          <w:lang w:eastAsia="de-DE"/>
        </w:rPr>
        <w:t>-P</w:t>
      </w:r>
      <w:r w:rsidR="00993AE7" w:rsidRPr="00993AE7">
        <w:rPr>
          <w:rFonts w:ascii="Be Vietnam Pro" w:eastAsia="Times New Roman" w:hAnsi="Be Vietnam Pro" w:cs="Arial"/>
          <w:lang w:eastAsia="de-DE"/>
        </w:rPr>
        <w:t>roduktion. Die Führung beginnt elf Uhr an der Tourist</w:t>
      </w:r>
      <w:r w:rsidR="008253C6">
        <w:rPr>
          <w:rFonts w:ascii="Be Vietnam Pro" w:eastAsia="Times New Roman" w:hAnsi="Be Vietnam Pro" w:cs="Arial"/>
          <w:lang w:eastAsia="de-DE"/>
        </w:rPr>
        <w:t>-I</w:t>
      </w:r>
      <w:r w:rsidR="00993AE7" w:rsidRPr="00993AE7">
        <w:rPr>
          <w:rFonts w:ascii="Be Vietnam Pro" w:eastAsia="Times New Roman" w:hAnsi="Be Vietnam Pro" w:cs="Arial"/>
          <w:lang w:eastAsia="de-DE"/>
        </w:rPr>
        <w:t xml:space="preserve">nformation Wittenberge. Eine Voranmeldung ist nicht erforderlich. </w:t>
      </w:r>
      <w:hyperlink r:id="rId10" w:history="1">
        <w:r w:rsidR="00993AE7" w:rsidRPr="00FB5F6F">
          <w:rPr>
            <w:rStyle w:val="Hyperlink"/>
            <w:rFonts w:ascii="Be Vietnam Pro" w:eastAsia="Times New Roman" w:hAnsi="Be Vietnam Pro" w:cs="Arial"/>
            <w:lang w:eastAsia="de-DE"/>
          </w:rPr>
          <w:t>www.wittenberge.de</w:t>
        </w:r>
      </w:hyperlink>
      <w:r w:rsidR="00993AE7">
        <w:rPr>
          <w:rFonts w:ascii="Be Vietnam Pro" w:eastAsia="Times New Roman" w:hAnsi="Be Vietnam Pro" w:cs="Arial"/>
          <w:lang w:eastAsia="de-DE"/>
        </w:rPr>
        <w:t xml:space="preserve"> </w:t>
      </w:r>
    </w:p>
    <w:p w14:paraId="1391C5B2" w14:textId="120E0C04" w:rsidR="001D00FE" w:rsidRDefault="001D00FE" w:rsidP="00993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D00FE">
        <w:rPr>
          <w:rFonts w:ascii="Be Vietnam Pro" w:eastAsia="Times New Roman" w:hAnsi="Be Vietnam Pro" w:cs="Arial"/>
          <w:b/>
          <w:bCs/>
          <w:lang w:eastAsia="de-DE"/>
        </w:rPr>
        <w:t>Baruther Glashütte im Fläming</w:t>
      </w:r>
      <w:r w:rsidRPr="001D00FE">
        <w:rPr>
          <w:rFonts w:ascii="Be Vietnam Pro" w:eastAsia="Times New Roman" w:hAnsi="Be Vietnam Pro" w:cs="Arial"/>
          <w:b/>
          <w:bCs/>
          <w:lang w:eastAsia="de-DE"/>
        </w:rPr>
        <w:br/>
      </w:r>
      <w:r w:rsidRPr="001D00FE">
        <w:rPr>
          <w:rFonts w:ascii="Be Vietnam Pro" w:eastAsia="Times New Roman" w:hAnsi="Be Vietnam Pro" w:cs="Arial"/>
          <w:lang w:eastAsia="de-DE"/>
        </w:rPr>
        <w:t xml:space="preserve">Sie war einst die bedeutendste Glasfabrik in Brandenburg: die Baruther Glashütte, 60 Kilometer südlich von Berlin idyllisch im Baruther Urstromtal gelegen. Gegründet wurde die Fabrik bereits 1716. Seinen Durchbruch erlebte der Standort jedoch erst Mitte des 19. Jahrhunderts mit Lampenschirmen aus Milchglas. Heute engagieren sich Kulturvereine und Privatpersonen um die Wiederbelebung des denkmalgeschützten Museumsdorfes. Am Tag der Industriekultur laden sie zur Führung über das Areal ein. Die Führung beginnt 14 Uhr. </w:t>
      </w:r>
      <w:hyperlink r:id="rId11" w:history="1">
        <w:r w:rsidRPr="00FB5F6F">
          <w:rPr>
            <w:rStyle w:val="Hyperlink"/>
            <w:rFonts w:ascii="Be Vietnam Pro" w:eastAsia="Times New Roman" w:hAnsi="Be Vietnam Pro" w:cs="Arial"/>
            <w:lang w:eastAsia="de-DE"/>
          </w:rPr>
          <w:t>www.baruther-glashuette.de</w:t>
        </w:r>
      </w:hyperlink>
      <w:r>
        <w:rPr>
          <w:rFonts w:ascii="Be Vietnam Pro" w:eastAsia="Times New Roman" w:hAnsi="Be Vietnam Pro" w:cs="Arial"/>
          <w:lang w:eastAsia="de-DE"/>
        </w:rPr>
        <w:t xml:space="preserve"> </w:t>
      </w:r>
    </w:p>
    <w:p w14:paraId="469CCC6B" w14:textId="45BDB5F6" w:rsidR="00F05EF3" w:rsidRDefault="00F05EF3" w:rsidP="00993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F05EF3">
        <w:rPr>
          <w:rFonts w:ascii="Be Vietnam Pro" w:eastAsia="Times New Roman" w:hAnsi="Be Vietnam Pro" w:cs="Arial"/>
          <w:b/>
          <w:bCs/>
          <w:lang w:eastAsia="de-DE"/>
        </w:rPr>
        <w:t>Erlebnis Eisen im Hüttenmuseum Peitz im Spreewald</w:t>
      </w:r>
      <w:r w:rsidRPr="00F05EF3">
        <w:rPr>
          <w:rFonts w:ascii="Be Vietnam Pro" w:eastAsia="Times New Roman" w:hAnsi="Be Vietnam Pro" w:cs="Arial"/>
          <w:b/>
          <w:bCs/>
          <w:lang w:eastAsia="de-DE"/>
        </w:rPr>
        <w:br/>
      </w:r>
      <w:r w:rsidR="00F1067A" w:rsidRPr="00F1067A">
        <w:rPr>
          <w:rFonts w:ascii="Be Vietnam Pro" w:eastAsia="Times New Roman" w:hAnsi="Be Vietnam Pro" w:cs="Arial"/>
          <w:lang w:eastAsia="de-DE"/>
        </w:rPr>
        <w:t xml:space="preserve">Die Nutzung von Eisen war ein Meilenstein in der </w:t>
      </w:r>
      <w:r w:rsidR="00F1067A">
        <w:rPr>
          <w:rFonts w:ascii="Be Vietnam Pro" w:eastAsia="Times New Roman" w:hAnsi="Be Vietnam Pro" w:cs="Arial"/>
          <w:lang w:eastAsia="de-DE"/>
        </w:rPr>
        <w:t>Geschichte der Menschheit</w:t>
      </w:r>
      <w:r w:rsidR="00F1067A" w:rsidRPr="00F1067A">
        <w:rPr>
          <w:rFonts w:ascii="Be Vietnam Pro" w:eastAsia="Times New Roman" w:hAnsi="Be Vietnam Pro" w:cs="Arial"/>
          <w:lang w:eastAsia="de-DE"/>
        </w:rPr>
        <w:t xml:space="preserve">. Einen seltenen Einblick in die Frühzeit der Gewinnung des Metalls gibt am Tag der Industriekultur das Hüttenmuseum Peitz, etwa zehn Kilometer südöstlich von Cottbus. </w:t>
      </w:r>
      <w:r w:rsidR="00F1067A">
        <w:rPr>
          <w:rFonts w:ascii="Be Vietnam Pro" w:eastAsia="Times New Roman" w:hAnsi="Be Vietnam Pro" w:cs="Arial"/>
          <w:lang w:eastAsia="de-DE"/>
        </w:rPr>
        <w:t>Besucherinnen und</w:t>
      </w:r>
      <w:r w:rsidR="00F1067A" w:rsidRPr="00F1067A">
        <w:rPr>
          <w:rFonts w:ascii="Be Vietnam Pro" w:eastAsia="Times New Roman" w:hAnsi="Be Vietnam Pro" w:cs="Arial"/>
          <w:lang w:eastAsia="de-DE"/>
        </w:rPr>
        <w:t xml:space="preserve"> Besucher erleben, wie Handwerker aus Lehm den Nachbau eines prähistorischen Schmelzofens zur Eisenverhüttung, einen sogenannten </w:t>
      </w:r>
      <w:proofErr w:type="spellStart"/>
      <w:r w:rsidR="00F1067A" w:rsidRPr="00F1067A">
        <w:rPr>
          <w:rFonts w:ascii="Be Vietnam Pro" w:eastAsia="Times New Roman" w:hAnsi="Be Vietnam Pro" w:cs="Arial"/>
          <w:lang w:eastAsia="de-DE"/>
        </w:rPr>
        <w:t>Rennofen</w:t>
      </w:r>
      <w:proofErr w:type="spellEnd"/>
      <w:r w:rsidR="00F1067A" w:rsidRPr="00F1067A">
        <w:rPr>
          <w:rFonts w:ascii="Be Vietnam Pro" w:eastAsia="Times New Roman" w:hAnsi="Be Vietnam Pro" w:cs="Arial"/>
          <w:lang w:eastAsia="de-DE"/>
        </w:rPr>
        <w:t>, errichten. Mehr als 1</w:t>
      </w:r>
      <w:r w:rsidR="00F1067A">
        <w:rPr>
          <w:rFonts w:ascii="Be Vietnam Pro" w:eastAsia="Times New Roman" w:hAnsi="Be Vietnam Pro" w:cs="Arial"/>
          <w:lang w:eastAsia="de-DE"/>
        </w:rPr>
        <w:t>.</w:t>
      </w:r>
      <w:r w:rsidR="00F1067A" w:rsidRPr="00F1067A">
        <w:rPr>
          <w:rFonts w:ascii="Be Vietnam Pro" w:eastAsia="Times New Roman" w:hAnsi="Be Vietnam Pro" w:cs="Arial"/>
          <w:lang w:eastAsia="de-DE"/>
        </w:rPr>
        <w:t>000 Jahre hatte sich die Erfindung bewährt, bevor sie im Mittelalter von einer Weiterentwicklung abgelöst wurde.</w:t>
      </w:r>
      <w:r w:rsidR="00F1067A">
        <w:rPr>
          <w:rFonts w:ascii="Be Vietnam Pro" w:eastAsia="Times New Roman" w:hAnsi="Be Vietnam Pro" w:cs="Arial"/>
          <w:lang w:eastAsia="de-DE"/>
        </w:rPr>
        <w:t xml:space="preserve"> </w:t>
      </w:r>
      <w:r w:rsidR="00F1067A" w:rsidRPr="00F1067A">
        <w:rPr>
          <w:rFonts w:ascii="Be Vietnam Pro" w:eastAsia="Times New Roman" w:hAnsi="Be Vietnam Pro" w:cs="Arial"/>
          <w:lang w:eastAsia="de-DE"/>
        </w:rPr>
        <w:t>Auch Schaugießen und Schauschmieden stehen auf dem Programm.</w:t>
      </w:r>
      <w:r w:rsidR="00F1067A">
        <w:rPr>
          <w:rFonts w:ascii="Be Vietnam Pro" w:eastAsia="Times New Roman" w:hAnsi="Be Vietnam Pro" w:cs="Arial"/>
          <w:lang w:eastAsia="de-DE"/>
        </w:rPr>
        <w:t xml:space="preserve"> </w:t>
      </w:r>
      <w:hyperlink r:id="rId12" w:history="1">
        <w:r w:rsidR="00F1067A" w:rsidRPr="00FB5F6F">
          <w:rPr>
            <w:rStyle w:val="Hyperlink"/>
            <w:rFonts w:ascii="Be Vietnam Pro" w:eastAsia="Times New Roman" w:hAnsi="Be Vietnam Pro" w:cs="Arial"/>
            <w:lang w:eastAsia="de-DE"/>
          </w:rPr>
          <w:t>www.peitz.de/Industriekultur</w:t>
        </w:r>
      </w:hyperlink>
      <w:r w:rsidR="00F1067A">
        <w:rPr>
          <w:rFonts w:ascii="Be Vietnam Pro" w:eastAsia="Times New Roman" w:hAnsi="Be Vietnam Pro" w:cs="Arial"/>
          <w:lang w:eastAsia="de-DE"/>
        </w:rPr>
        <w:t xml:space="preserve"> </w:t>
      </w:r>
    </w:p>
    <w:p w14:paraId="69D9F0FE" w14:textId="792EA49E" w:rsidR="001D00FE" w:rsidRPr="00773A04" w:rsidRDefault="001D00FE" w:rsidP="00993AE7">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D00FE">
        <w:rPr>
          <w:rFonts w:ascii="Be Vietnam Pro" w:eastAsia="Times New Roman" w:hAnsi="Be Vietnam Pro" w:cs="Arial"/>
          <w:b/>
          <w:bCs/>
          <w:lang w:eastAsia="de-DE"/>
        </w:rPr>
        <w:t>Energiefabrik Knappenrode im Lausitzer Seenland</w:t>
      </w:r>
      <w:r w:rsidRPr="001D00FE">
        <w:rPr>
          <w:rFonts w:ascii="Be Vietnam Pro" w:eastAsia="Times New Roman" w:hAnsi="Be Vietnam Pro" w:cs="Arial"/>
          <w:b/>
          <w:bCs/>
          <w:lang w:eastAsia="de-DE"/>
        </w:rPr>
        <w:br/>
      </w:r>
      <w:r w:rsidRPr="001D00FE">
        <w:rPr>
          <w:rFonts w:ascii="Be Vietnam Pro" w:eastAsia="Times New Roman" w:hAnsi="Be Vietnam Pro" w:cs="Arial"/>
          <w:lang w:eastAsia="de-DE"/>
        </w:rPr>
        <w:t xml:space="preserve">Fast 80 Jahre lang wurde in Knappenrode, etwa zehn Kilometer südwestlich von Hoyerswerda, </w:t>
      </w:r>
      <w:r>
        <w:rPr>
          <w:rFonts w:ascii="Be Vietnam Pro" w:eastAsia="Times New Roman" w:hAnsi="Be Vietnam Pro" w:cs="Arial"/>
          <w:lang w:eastAsia="de-DE"/>
        </w:rPr>
        <w:t>B</w:t>
      </w:r>
      <w:r w:rsidRPr="001D00FE">
        <w:rPr>
          <w:rFonts w:ascii="Be Vietnam Pro" w:eastAsia="Times New Roman" w:hAnsi="Be Vietnam Pro" w:cs="Arial"/>
          <w:lang w:eastAsia="de-DE"/>
        </w:rPr>
        <w:t xml:space="preserve">raunkohle zu Briketts veredelt. Heute ist die vollständig erhaltene Fabrik ein begehbares Industrieensemble mit Seltenheitswert. Kohlebunker, Pressen, Trockner, Maschinen, Werkstätten und Schaltanlagen: Nur wenige Orte bieten einen so detailreichen Einblick in die Arbeitswelt der DDR-Kohleindustrie. Den Tag der Industriekultur gestaltet das Museum mit einer geführten Fahrradtour und Rundgängen durch die Fabrik und über das Außengelände. Die Radtour startet 10:30 Uhr, die weiteren Führungen elf und 14 Uhr. </w:t>
      </w:r>
      <w:hyperlink r:id="rId13" w:history="1">
        <w:r w:rsidRPr="00FB5F6F">
          <w:rPr>
            <w:rStyle w:val="Hyperlink"/>
            <w:rFonts w:ascii="Be Vietnam Pro" w:eastAsia="Times New Roman" w:hAnsi="Be Vietnam Pro" w:cs="Arial"/>
            <w:lang w:eastAsia="de-DE"/>
          </w:rPr>
          <w:t>www.energiefabrik-knappenrode.de</w:t>
        </w:r>
      </w:hyperlink>
      <w:r>
        <w:rPr>
          <w:rFonts w:ascii="Be Vietnam Pro" w:eastAsia="Times New Roman" w:hAnsi="Be Vietnam Pro" w:cs="Arial"/>
          <w:lang w:eastAsia="de-DE"/>
        </w:rPr>
        <w:t xml:space="preserve"> </w:t>
      </w:r>
    </w:p>
    <w:p w14:paraId="5180F8D5" w14:textId="010E32A2" w:rsidR="004A14BB" w:rsidRPr="00203571" w:rsidRDefault="00CD6E4C"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lang w:eastAsia="de-DE"/>
        </w:rPr>
        <w:t>Ebenfalls im August</w:t>
      </w:r>
      <w:r w:rsidR="00203571">
        <w:rPr>
          <w:rFonts w:ascii="Be Vietnam Pro" w:eastAsia="Times New Roman" w:hAnsi="Be Vietnam Pro" w:cs="Arial"/>
          <w:lang w:eastAsia="de-DE"/>
        </w:rPr>
        <w:t xml:space="preserve">, </w:t>
      </w:r>
      <w:r>
        <w:rPr>
          <w:rFonts w:ascii="Be Vietnam Pro" w:eastAsia="Times New Roman" w:hAnsi="Be Vietnam Pro" w:cs="Arial"/>
          <w:lang w:eastAsia="de-DE"/>
        </w:rPr>
        <w:t xml:space="preserve">genauer gesagt </w:t>
      </w:r>
      <w:r w:rsidR="00203571">
        <w:rPr>
          <w:rFonts w:ascii="Be Vietnam Pro" w:eastAsia="Times New Roman" w:hAnsi="Be Vietnam Pro" w:cs="Arial"/>
          <w:lang w:eastAsia="de-DE"/>
        </w:rPr>
        <w:t xml:space="preserve">am </w:t>
      </w:r>
      <w:r w:rsidR="00203571" w:rsidRPr="008253C6">
        <w:rPr>
          <w:rFonts w:ascii="Be Vietnam Pro" w:eastAsia="Times New Roman" w:hAnsi="Be Vietnam Pro" w:cs="Arial"/>
          <w:b/>
          <w:bCs/>
          <w:lang w:eastAsia="de-DE"/>
        </w:rPr>
        <w:t>25. August 2025</w:t>
      </w:r>
      <w:r w:rsidR="00203571">
        <w:rPr>
          <w:rFonts w:ascii="Be Vietnam Pro" w:eastAsia="Times New Roman" w:hAnsi="Be Vietnam Pro" w:cs="Arial"/>
          <w:lang w:eastAsia="de-DE"/>
        </w:rPr>
        <w:t xml:space="preserve">, feiert Lauchhammer den Beginn seiner </w:t>
      </w:r>
      <w:r w:rsidR="004A14BB" w:rsidRPr="00203571">
        <w:rPr>
          <w:rFonts w:ascii="Be Vietnam Pro" w:eastAsia="Times New Roman" w:hAnsi="Be Vietnam Pro" w:cs="Arial"/>
          <w:lang w:eastAsia="de-DE"/>
        </w:rPr>
        <w:t xml:space="preserve">Industriegeschichte. </w:t>
      </w:r>
      <w:r w:rsidR="00203571">
        <w:rPr>
          <w:rFonts w:ascii="Be Vietnam Pro" w:eastAsia="Times New Roman" w:hAnsi="Be Vietnam Pro" w:cs="Arial"/>
          <w:lang w:eastAsia="de-DE"/>
        </w:rPr>
        <w:t>An diesem Tag vor 300 Jahren</w:t>
      </w:r>
      <w:r w:rsidR="004A14BB" w:rsidRPr="00203571">
        <w:rPr>
          <w:rFonts w:ascii="Be Vietnam Pro" w:eastAsia="Times New Roman" w:hAnsi="Be Vietnam Pro" w:cs="Arial"/>
          <w:lang w:eastAsia="de-DE"/>
        </w:rPr>
        <w:t xml:space="preserve"> wurde in Naundorf, dem heutigen Lauchhammer-Ost, durch die Freifrau Benedicta Margarethe von </w:t>
      </w:r>
      <w:proofErr w:type="spellStart"/>
      <w:r w:rsidR="004A14BB" w:rsidRPr="00203571">
        <w:rPr>
          <w:rFonts w:ascii="Be Vietnam Pro" w:eastAsia="Times New Roman" w:hAnsi="Be Vietnam Pro" w:cs="Arial"/>
          <w:lang w:eastAsia="de-DE"/>
        </w:rPr>
        <w:t>Löwendal</w:t>
      </w:r>
      <w:proofErr w:type="spellEnd"/>
      <w:r w:rsidR="004A14BB" w:rsidRPr="00203571">
        <w:rPr>
          <w:rFonts w:ascii="Be Vietnam Pro" w:eastAsia="Times New Roman" w:hAnsi="Be Vietnam Pro" w:cs="Arial"/>
          <w:lang w:eastAsia="de-DE"/>
        </w:rPr>
        <w:t xml:space="preserve"> der erste Hochofen in Betrieb genommen. Dort erfolgte die Verhüttung von Raseneisenerz. Dieses Datum gilt als Beginn der Industrialisierung in der gesamten Niederlausitz. </w:t>
      </w:r>
      <w:r w:rsidR="00203571">
        <w:rPr>
          <w:rFonts w:ascii="Be Vietnam Pro" w:eastAsia="Times New Roman" w:hAnsi="Be Vietnam Pro" w:cs="Arial"/>
          <w:lang w:eastAsia="de-DE"/>
        </w:rPr>
        <w:t xml:space="preserve">Begangen wird dieses historische Datum unter anderem mit </w:t>
      </w:r>
      <w:r w:rsidR="00203571">
        <w:rPr>
          <w:rFonts w:ascii="Be Vietnam Pro" w:eastAsia="Times New Roman" w:hAnsi="Be Vietnam Pro" w:cs="Arial"/>
          <w:lang w:eastAsia="de-DE"/>
        </w:rPr>
        <w:lastRenderedPageBreak/>
        <w:t xml:space="preserve">Ausstellungen und einem dreitägigen Stadtfest. Mehr unter: </w:t>
      </w:r>
      <w:hyperlink r:id="rId14" w:history="1">
        <w:r w:rsidR="00203571" w:rsidRPr="009D45BC">
          <w:rPr>
            <w:rStyle w:val="Hyperlink"/>
            <w:rFonts w:ascii="Be Vietnam Pro" w:eastAsia="Times New Roman" w:hAnsi="Be Vietnam Pro" w:cs="Arial"/>
            <w:lang w:eastAsia="de-DE"/>
          </w:rPr>
          <w:t>https://www.eventkultur.de/lauchhammer/index.html</w:t>
        </w:r>
      </w:hyperlink>
      <w:r w:rsidR="00203571">
        <w:rPr>
          <w:rFonts w:ascii="Be Vietnam Pro" w:eastAsia="Times New Roman" w:hAnsi="Be Vietnam Pro" w:cs="Arial"/>
          <w:lang w:eastAsia="de-DE"/>
        </w:rPr>
        <w:t xml:space="preserve"> </w:t>
      </w:r>
    </w:p>
    <w:p w14:paraId="366157C4" w14:textId="77777777" w:rsidR="00F1067A" w:rsidRDefault="00F1067A"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p>
    <w:p w14:paraId="0840540E" w14:textId="19FA6780" w:rsidR="00203571" w:rsidRPr="009C249D" w:rsidRDefault="00203571"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203571">
        <w:rPr>
          <w:rFonts w:ascii="Be Vietnam Pro" w:eastAsia="Times New Roman" w:hAnsi="Be Vietnam Pro" w:cs="Arial"/>
          <w:b/>
          <w:bCs/>
          <w:lang w:eastAsia="de-DE"/>
        </w:rPr>
        <w:t xml:space="preserve">Weitere </w:t>
      </w:r>
      <w:r w:rsidR="00F05EF3">
        <w:rPr>
          <w:rFonts w:ascii="Be Vietnam Pro" w:eastAsia="Times New Roman" w:hAnsi="Be Vietnam Pro" w:cs="Arial"/>
          <w:b/>
          <w:bCs/>
          <w:lang w:eastAsia="de-DE"/>
        </w:rPr>
        <w:t>Veranstaltungen und Informationen unter</w:t>
      </w:r>
      <w:r w:rsidRPr="00203571">
        <w:rPr>
          <w:rFonts w:ascii="Be Vietnam Pro" w:eastAsia="Times New Roman" w:hAnsi="Be Vietnam Pro" w:cs="Arial"/>
          <w:b/>
          <w:bCs/>
          <w:lang w:eastAsia="de-DE"/>
        </w:rPr>
        <w:t>:</w:t>
      </w:r>
      <w:r w:rsidRPr="00203571">
        <w:rPr>
          <w:rFonts w:ascii="Be Vietnam Pro" w:eastAsia="Times New Roman" w:hAnsi="Be Vietnam Pro" w:cs="Arial"/>
          <w:b/>
          <w:bCs/>
          <w:lang w:eastAsia="de-DE"/>
        </w:rPr>
        <w:br/>
      </w:r>
      <w:hyperlink r:id="rId15" w:history="1">
        <w:r w:rsidRPr="009D45BC">
          <w:rPr>
            <w:rStyle w:val="Hyperlink"/>
            <w:rFonts w:ascii="Be Vietnam Pro" w:eastAsia="Times New Roman" w:hAnsi="Be Vietnam Pro" w:cs="Arial"/>
            <w:lang w:eastAsia="de-DE"/>
          </w:rPr>
          <w:t>www.industriekultur-brandenburg.de</w:t>
        </w:r>
      </w:hyperlink>
      <w:r>
        <w:rPr>
          <w:rFonts w:ascii="Be Vietnam Pro" w:eastAsia="Times New Roman" w:hAnsi="Be Vietnam Pro" w:cs="Arial"/>
          <w:lang w:eastAsia="de-DE"/>
        </w:rPr>
        <w:t xml:space="preserve"> </w:t>
      </w:r>
    </w:p>
    <w:sectPr w:rsidR="00203571" w:rsidRPr="009C249D">
      <w:headerReference w:type="default" r:id="rId16"/>
      <w:footerReference w:type="defaul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11DFE845" w14:textId="16922622" w:rsidR="00BA0054" w:rsidRPr="009C249D" w:rsidRDefault="00BA0054" w:rsidP="004D39BB">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Amtsgericht Potsdam, HRB 11403, </w:t>
    </w:r>
    <w:proofErr w:type="spellStart"/>
    <w:r w:rsidR="004D39BB" w:rsidRPr="004D39BB">
      <w:rPr>
        <w:rFonts w:ascii="Be Vietnam Pro" w:eastAsia="Calibri" w:hAnsi="Be Vietnam Pro" w:cs="Arial"/>
        <w:b w:val="0"/>
        <w:sz w:val="18"/>
        <w:szCs w:val="18"/>
        <w:lang w:eastAsia="en-US"/>
      </w:rPr>
      <w:t>Ust-IdNr</w:t>
    </w:r>
    <w:proofErr w:type="spellEnd"/>
    <w:r w:rsidR="004D39BB" w:rsidRPr="004D39BB">
      <w:rPr>
        <w:rFonts w:ascii="Be Vietnam Pro" w:eastAsia="Calibri" w:hAnsi="Be Vietnam Pro" w:cs="Arial"/>
        <w:b w:val="0"/>
        <w:sz w:val="18"/>
        <w:szCs w:val="18"/>
        <w:lang w:eastAsia="en-US"/>
      </w:rPr>
      <w:t>.: DE194533636</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Vorsitzende des Aufsichtsrates: Staatssekretärin  Dr. Friederike Haase</w:t>
    </w:r>
    <w:r w:rsidR="004D39BB">
      <w:rPr>
        <w:rFonts w:ascii="Be Vietnam Pro" w:eastAsia="Calibri" w:hAnsi="Be Vietnam Pro" w:cs="Arial"/>
        <w:b w:val="0"/>
        <w:sz w:val="18"/>
        <w:szCs w:val="18"/>
        <w:lang w:eastAsia="en-US"/>
      </w:rPr>
      <w:t xml:space="preserve">; </w:t>
    </w:r>
    <w:r w:rsidR="004D39BB" w:rsidRPr="004D39BB">
      <w:rPr>
        <w:rFonts w:ascii="Be Vietnam Pro" w:eastAsia="Calibri" w:hAnsi="Be Vietnam Pro" w:cs="Arial"/>
        <w:b w:val="0"/>
        <w:sz w:val="18"/>
        <w:szCs w:val="18"/>
        <w:lang w:eastAsia="en-US"/>
      </w:rPr>
      <w:t xml:space="preserve">Geschäftsführer: Christian </w:t>
    </w:r>
    <w:proofErr w:type="spellStart"/>
    <w:r w:rsidR="004D39BB" w:rsidRPr="004D39BB">
      <w:rPr>
        <w:rFonts w:ascii="Be Vietnam Pro" w:eastAsia="Calibri" w:hAnsi="Be Vietnam Pro" w:cs="Arial"/>
        <w:b w:val="0"/>
        <w:sz w:val="18"/>
        <w:szCs w:val="18"/>
        <w:lang w:eastAsia="en-US"/>
      </w:rPr>
      <w:t>Woronka</w:t>
    </w:r>
    <w:proofErr w:type="spellEnd"/>
    <w:r w:rsidR="004D39BB">
      <w:rPr>
        <w:rFonts w:ascii="Be Vietnam Pro" w:eastAsia="Calibri" w:hAnsi="Be Vietnam Pro" w:cs="Arial"/>
        <w:b w:val="0"/>
        <w:sz w:val="18"/>
        <w:szCs w:val="18"/>
        <w:lang w:eastAsia="en-US"/>
      </w:rPr>
      <w:t>,</w:t>
    </w:r>
    <w:r>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4D39BB">
      <w:rPr>
        <w:rFonts w:ascii="Be Vietnam Pro" w:eastAsia="Calibri" w:hAnsi="Be Vietnam Pro" w:cs="Arial"/>
        <w:b w:val="0"/>
        <w:sz w:val="18"/>
        <w:szCs w:val="18"/>
        <w:lang w:eastAsia="en-US"/>
      </w:rPr>
      <w:t xml:space="preserve">, </w:t>
    </w:r>
    <w:r w:rsidRPr="009C249D">
      <w:rPr>
        <w:rFonts w:ascii="Be Vietnam Pro" w:eastAsia="Calibri" w:hAnsi="Be Vietnam Pro" w:cs="Arial"/>
        <w:b w:val="0"/>
        <w:sz w:val="18"/>
        <w:szCs w:val="18"/>
        <w:lang w:eastAsia="en-US"/>
      </w:rPr>
      <w:t>Telefon 0331/298 73-</w:t>
    </w:r>
    <w:r w:rsidR="006514BC" w:rsidRPr="006514BC">
      <w:rPr>
        <w:rFonts w:ascii="Be Vietnam Pro" w:eastAsia="Calibri" w:hAnsi="Be Vietnam Pro" w:cs="Arial"/>
        <w:b w:val="0"/>
        <w:sz w:val="18"/>
        <w:szCs w:val="18"/>
        <w:lang w:eastAsia="en-US"/>
      </w:rPr>
      <w:t>253</w:t>
    </w:r>
    <w:r w:rsidRPr="009C249D">
      <w:rPr>
        <w:rFonts w:ascii="Be Vietnam Pro" w:eastAsia="Calibri" w:hAnsi="Be Vietnam Pro" w:cs="Arial"/>
        <w:b w:val="0"/>
        <w:sz w:val="18"/>
        <w:szCs w:val="18"/>
        <w:lang w:eastAsia="en-US"/>
      </w:rPr>
      <w:t xml:space="preserve">, </w:t>
    </w:r>
    <w:r w:rsidR="004D39B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rsidP="00BA0054">
    <w:pPr>
      <w:pStyle w:val="Textkrper2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D00FE"/>
    <w:rsid w:val="001E064F"/>
    <w:rsid w:val="001E118E"/>
    <w:rsid w:val="00200208"/>
    <w:rsid w:val="002019F0"/>
    <w:rsid w:val="00203571"/>
    <w:rsid w:val="002157C9"/>
    <w:rsid w:val="0022791E"/>
    <w:rsid w:val="002421A3"/>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4277"/>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6AB9"/>
    <w:rsid w:val="004933EE"/>
    <w:rsid w:val="00494BFE"/>
    <w:rsid w:val="004A14BB"/>
    <w:rsid w:val="004A23C0"/>
    <w:rsid w:val="004A2ABB"/>
    <w:rsid w:val="004A7F84"/>
    <w:rsid w:val="004B5201"/>
    <w:rsid w:val="004C17F1"/>
    <w:rsid w:val="004C4FC7"/>
    <w:rsid w:val="004D39BB"/>
    <w:rsid w:val="004F08C8"/>
    <w:rsid w:val="004F141A"/>
    <w:rsid w:val="004F50A8"/>
    <w:rsid w:val="005133F4"/>
    <w:rsid w:val="0053635D"/>
    <w:rsid w:val="005412C6"/>
    <w:rsid w:val="005449EB"/>
    <w:rsid w:val="0055190B"/>
    <w:rsid w:val="0056124E"/>
    <w:rsid w:val="00562E57"/>
    <w:rsid w:val="00580254"/>
    <w:rsid w:val="00586F3C"/>
    <w:rsid w:val="00592CE3"/>
    <w:rsid w:val="005A0F4F"/>
    <w:rsid w:val="005A205D"/>
    <w:rsid w:val="005A3318"/>
    <w:rsid w:val="005A601E"/>
    <w:rsid w:val="005B05AF"/>
    <w:rsid w:val="005B0AC0"/>
    <w:rsid w:val="005B7C75"/>
    <w:rsid w:val="005D0DBF"/>
    <w:rsid w:val="005D2426"/>
    <w:rsid w:val="005D7258"/>
    <w:rsid w:val="005E673E"/>
    <w:rsid w:val="005E7F5C"/>
    <w:rsid w:val="005F57D5"/>
    <w:rsid w:val="00614027"/>
    <w:rsid w:val="00623891"/>
    <w:rsid w:val="00630797"/>
    <w:rsid w:val="0063288A"/>
    <w:rsid w:val="00635474"/>
    <w:rsid w:val="0063623D"/>
    <w:rsid w:val="006438AA"/>
    <w:rsid w:val="00650151"/>
    <w:rsid w:val="006514BC"/>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31C4A"/>
    <w:rsid w:val="007555A4"/>
    <w:rsid w:val="00763B4C"/>
    <w:rsid w:val="00763D53"/>
    <w:rsid w:val="0076730D"/>
    <w:rsid w:val="00771EB5"/>
    <w:rsid w:val="00773A04"/>
    <w:rsid w:val="0077676A"/>
    <w:rsid w:val="007769C3"/>
    <w:rsid w:val="00794E7D"/>
    <w:rsid w:val="007959FD"/>
    <w:rsid w:val="007962AA"/>
    <w:rsid w:val="007A7F59"/>
    <w:rsid w:val="007B7AFD"/>
    <w:rsid w:val="007D4FFC"/>
    <w:rsid w:val="007D72F2"/>
    <w:rsid w:val="00815841"/>
    <w:rsid w:val="008174E6"/>
    <w:rsid w:val="008253C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3AE7"/>
    <w:rsid w:val="0099548E"/>
    <w:rsid w:val="009A5EE1"/>
    <w:rsid w:val="009A7031"/>
    <w:rsid w:val="009B393B"/>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A0054"/>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D6E4C"/>
    <w:rsid w:val="00CE0F37"/>
    <w:rsid w:val="00CE542F"/>
    <w:rsid w:val="00CF01BC"/>
    <w:rsid w:val="00CF52FE"/>
    <w:rsid w:val="00D04B11"/>
    <w:rsid w:val="00D16433"/>
    <w:rsid w:val="00D27F91"/>
    <w:rsid w:val="00D41985"/>
    <w:rsid w:val="00D45E1B"/>
    <w:rsid w:val="00D470C5"/>
    <w:rsid w:val="00D51BB9"/>
    <w:rsid w:val="00D527DD"/>
    <w:rsid w:val="00D52B62"/>
    <w:rsid w:val="00D56F92"/>
    <w:rsid w:val="00D61AE3"/>
    <w:rsid w:val="00D72986"/>
    <w:rsid w:val="00D81C19"/>
    <w:rsid w:val="00DA3F5C"/>
    <w:rsid w:val="00DB4064"/>
    <w:rsid w:val="00DC2396"/>
    <w:rsid w:val="00DC42B0"/>
    <w:rsid w:val="00DD2B53"/>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74506"/>
    <w:rsid w:val="00E82C17"/>
    <w:rsid w:val="00E84BCC"/>
    <w:rsid w:val="00E91241"/>
    <w:rsid w:val="00E94C8D"/>
    <w:rsid w:val="00EA1C81"/>
    <w:rsid w:val="00EA4644"/>
    <w:rsid w:val="00EB1A52"/>
    <w:rsid w:val="00EB331B"/>
    <w:rsid w:val="00EB5D8D"/>
    <w:rsid w:val="00EB6130"/>
    <w:rsid w:val="00EB7F61"/>
    <w:rsid w:val="00ED53D7"/>
    <w:rsid w:val="00EE04E3"/>
    <w:rsid w:val="00F05EF3"/>
    <w:rsid w:val="00F1067A"/>
    <w:rsid w:val="00F30671"/>
    <w:rsid w:val="00F31222"/>
    <w:rsid w:val="00F32001"/>
    <w:rsid w:val="00F40696"/>
    <w:rsid w:val="00F41EE9"/>
    <w:rsid w:val="00F44663"/>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03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mhb.de/tagderindustriekultur" TargetMode="External"/><Relationship Id="rId13" Type="http://schemas.openxmlformats.org/officeDocument/2006/relationships/hyperlink" Target="http://www.energiefabrik-knappenrode.de"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rst-lausitz.de/das-neue-museum.150190.htm" TargetMode="External"/><Relationship Id="rId12" Type="http://schemas.openxmlformats.org/officeDocument/2006/relationships/hyperlink" Target="http://www.peitz.de/Industriekultur"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info@textilmuseum-forst.de" TargetMode="External"/><Relationship Id="rId11" Type="http://schemas.openxmlformats.org/officeDocument/2006/relationships/hyperlink" Target="http://www.baruther-glashuette.de" TargetMode="External"/><Relationship Id="rId5" Type="http://schemas.openxmlformats.org/officeDocument/2006/relationships/endnotes" Target="endnotes.xml"/><Relationship Id="rId15" Type="http://schemas.openxmlformats.org/officeDocument/2006/relationships/hyperlink" Target="http://www.industriekultur-brandenburg.de" TargetMode="External"/><Relationship Id="rId10" Type="http://schemas.openxmlformats.org/officeDocument/2006/relationships/hyperlink" Target="http://www.wittenberge.d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glashuettegrimnitz.de" TargetMode="External"/><Relationship Id="rId14" Type="http://schemas.openxmlformats.org/officeDocument/2006/relationships/hyperlink" Target="https://www.eventkultur.de/lauchhammer/index.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16</cp:revision>
  <cp:lastPrinted>2023-06-02T09:50:00Z</cp:lastPrinted>
  <dcterms:created xsi:type="dcterms:W3CDTF">2023-06-02T09:55:00Z</dcterms:created>
  <dcterms:modified xsi:type="dcterms:W3CDTF">2025-07-23T11:35:00Z</dcterms:modified>
</cp:coreProperties>
</file>