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818A" w14:textId="5EABC852" w:rsidR="00092297" w:rsidRDefault="00092297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092297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Hochschul-Makerspace als Multi</w:t>
      </w:r>
      <w:r w:rsidR="004173D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funktions</w:t>
      </w:r>
      <w:r w:rsidR="000A38C1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t</w:t>
      </w:r>
      <w:r w:rsidR="004173D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ool für MINT-Bildung </w:t>
      </w:r>
      <w:r w:rsidR="000A38C1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– </w:t>
      </w:r>
      <w:proofErr w:type="gramStart"/>
      <w:r w:rsidR="004173D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ViNN:Lab</w:t>
      </w:r>
      <w:proofErr w:type="gramEnd"/>
      <w:r w:rsidR="004173D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der TH Wildau erhält </w:t>
      </w:r>
      <w:r w:rsidR="005B725F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Auszeichnung</w:t>
      </w:r>
      <w:r w:rsidR="004173D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von </w:t>
      </w:r>
      <w:r w:rsidR="004173D0" w:rsidRPr="004173D0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Stifterverband und Dr. Friedrich Jungheinrich-Stiftung</w:t>
      </w:r>
    </w:p>
    <w:p w14:paraId="0B624225" w14:textId="10555EA5" w:rsidR="00913810" w:rsidRDefault="00C10B7D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361C9883" wp14:editId="5BB93D90">
            <wp:extent cx="5760720" cy="38404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derworkshop_Schlüsselanhänger_1_k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694" w:rsidRPr="001B1A1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9BA7045" w14:textId="42C4BBC4" w:rsidR="00860C0C" w:rsidRPr="005B725F" w:rsidRDefault="00913810" w:rsidP="00913810">
      <w:pPr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CB432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5B725F" w:rsidRPr="005B725F">
        <w:rPr>
          <w:rFonts w:ascii="Lucida Sans Unicode" w:hAnsi="Lucida Sans Unicode" w:cs="Lucida Sans Unicode"/>
          <w:sz w:val="20"/>
          <w:szCs w:val="20"/>
        </w:rPr>
        <w:t xml:space="preserve">Das </w:t>
      </w:r>
      <w:proofErr w:type="gramStart"/>
      <w:r w:rsidR="005B725F" w:rsidRPr="005B725F">
        <w:rPr>
          <w:rFonts w:ascii="Lucida Sans Unicode" w:hAnsi="Lucida Sans Unicode" w:cs="Lucida Sans Unicode"/>
          <w:sz w:val="20"/>
          <w:szCs w:val="20"/>
        </w:rPr>
        <w:t>ViNN:Lab</w:t>
      </w:r>
      <w:proofErr w:type="gramEnd"/>
      <w:r w:rsidR="005B725F" w:rsidRPr="005B725F">
        <w:rPr>
          <w:rFonts w:ascii="Lucida Sans Unicode" w:hAnsi="Lucida Sans Unicode" w:cs="Lucida Sans Unicode"/>
          <w:sz w:val="20"/>
          <w:szCs w:val="20"/>
        </w:rPr>
        <w:t xml:space="preserve"> ermöglicht sowohl Hochschulangehörigen als auch Externen Zugang zu High</w:t>
      </w:r>
      <w:r w:rsidR="000A38C1">
        <w:rPr>
          <w:rFonts w:ascii="Lucida Sans Unicode" w:hAnsi="Lucida Sans Unicode" w:cs="Lucida Sans Unicode"/>
          <w:sz w:val="20"/>
          <w:szCs w:val="20"/>
        </w:rPr>
        <w:t>t</w:t>
      </w:r>
      <w:r w:rsidR="005B725F" w:rsidRPr="005B725F">
        <w:rPr>
          <w:rFonts w:ascii="Lucida Sans Unicode" w:hAnsi="Lucida Sans Unicode" w:cs="Lucida Sans Unicode"/>
          <w:sz w:val="20"/>
          <w:szCs w:val="20"/>
        </w:rPr>
        <w:t>ech im Bereich der digitalen Fertigung</w:t>
      </w:r>
      <w:r w:rsidR="008F1430">
        <w:rPr>
          <w:rFonts w:ascii="Lucida Sans Unicode" w:hAnsi="Lucida Sans Unicode" w:cs="Lucida Sans Unicode"/>
          <w:sz w:val="20"/>
          <w:szCs w:val="20"/>
        </w:rPr>
        <w:t xml:space="preserve"> – wie </w:t>
      </w:r>
      <w:proofErr w:type="spellStart"/>
      <w:r w:rsidR="008F1430">
        <w:rPr>
          <w:rFonts w:ascii="Lucida Sans Unicode" w:hAnsi="Lucida Sans Unicode" w:cs="Lucida Sans Unicode"/>
          <w:sz w:val="20"/>
          <w:szCs w:val="20"/>
        </w:rPr>
        <w:t>beispielhaftim</w:t>
      </w:r>
      <w:proofErr w:type="spellEnd"/>
      <w:r w:rsidR="008F1430">
        <w:rPr>
          <w:rFonts w:ascii="Lucida Sans Unicode" w:hAnsi="Lucida Sans Unicode" w:cs="Lucida Sans Unicode"/>
          <w:sz w:val="20"/>
          <w:szCs w:val="20"/>
        </w:rPr>
        <w:t xml:space="preserve"> Bild Vorschulkindern zum Lasercutter zur Erstellung personalisierter Schlüsselanhänger.</w:t>
      </w:r>
    </w:p>
    <w:p w14:paraId="2068554C" w14:textId="2CFCBD02" w:rsidR="002515A1" w:rsidRPr="00CF4898" w:rsidRDefault="001B6191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r w:rsidRPr="00CF4898">
        <w:rPr>
          <w:rFonts w:ascii="Lucida Sans Unicode" w:hAnsi="Lucida Sans Unicode" w:cs="Lucida Sans Unicode"/>
          <w:b/>
          <w:sz w:val="20"/>
          <w:szCs w:val="20"/>
          <w:lang w:val="en-GB"/>
        </w:rPr>
        <w:t>Bild:</w:t>
      </w:r>
      <w:r w:rsidR="003717FB" w:rsidRPr="00CF4898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C10B7D" w:rsidRPr="00CF4898">
        <w:rPr>
          <w:rFonts w:ascii="Lucida Sans Unicode" w:hAnsi="Lucida Sans Unicode" w:cs="Lucida Sans Unicode"/>
          <w:sz w:val="20"/>
          <w:szCs w:val="20"/>
          <w:lang w:val="en-GB"/>
        </w:rPr>
        <w:t>ViNN</w:t>
      </w:r>
      <w:proofErr w:type="gramStart"/>
      <w:r w:rsidR="00C10B7D" w:rsidRPr="00CF4898">
        <w:rPr>
          <w:rFonts w:ascii="Lucida Sans Unicode" w:hAnsi="Lucida Sans Unicode" w:cs="Lucida Sans Unicode"/>
          <w:sz w:val="20"/>
          <w:szCs w:val="20"/>
          <w:lang w:val="en-GB"/>
        </w:rPr>
        <w:t>:Lab</w:t>
      </w:r>
      <w:proofErr w:type="gramEnd"/>
      <w:r w:rsidR="009E09E8" w:rsidRPr="00CF4898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</w:p>
    <w:p w14:paraId="42AFAB57" w14:textId="3F652D39" w:rsidR="008257BC" w:rsidRPr="00CF4898" w:rsidRDefault="008257BC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CF4898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</w:t>
      </w:r>
      <w:proofErr w:type="spellEnd"/>
      <w:r w:rsidRPr="00CF4898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Pr="00CF4898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C10B7D" w:rsidRPr="00CF4898">
        <w:rPr>
          <w:rFonts w:ascii="Lucida Sans Unicode" w:hAnsi="Lucida Sans Unicode" w:cs="Lucida Sans Unicode"/>
          <w:sz w:val="20"/>
          <w:szCs w:val="20"/>
          <w:lang w:val="en-GB"/>
        </w:rPr>
        <w:t>Makerspace der TH Wildau</w:t>
      </w:r>
    </w:p>
    <w:p w14:paraId="345A5E4C" w14:textId="77777777" w:rsidR="00412DB9" w:rsidRPr="008E3217" w:rsidRDefault="003C7BD7" w:rsidP="00C07BCD">
      <w:pPr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8E3217">
        <w:rPr>
          <w:rFonts w:ascii="Lucida Sans Unicode" w:hAnsi="Lucida Sans Unicode" w:cs="Lucida Sans Unicode"/>
          <w:b/>
          <w:sz w:val="20"/>
          <w:szCs w:val="20"/>
          <w:lang w:val="en-US"/>
        </w:rPr>
        <w:t>Teaser:</w:t>
      </w:r>
      <w:r w:rsidR="004B5F3F" w:rsidRPr="008E3217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 </w:t>
      </w:r>
    </w:p>
    <w:p w14:paraId="665DCB36" w14:textId="07343934" w:rsidR="00A255B0" w:rsidRPr="00C07BCD" w:rsidRDefault="00092297" w:rsidP="008A06B7">
      <w:pPr>
        <w:rPr>
          <w:rFonts w:ascii="Lucida Sans Unicode" w:hAnsi="Lucida Sans Unicode" w:cs="Lucida Sans Unicode"/>
          <w:b/>
          <w:sz w:val="20"/>
          <w:szCs w:val="20"/>
        </w:rPr>
      </w:pPr>
      <w:r w:rsidRPr="00092297">
        <w:rPr>
          <w:rFonts w:ascii="Lucida Sans Unicode" w:hAnsi="Lucida Sans Unicode" w:cs="Lucida Sans Unicode"/>
          <w:b/>
          <w:sz w:val="20"/>
          <w:szCs w:val="20"/>
        </w:rPr>
        <w:t xml:space="preserve">Das ViNN:Lab ist </w:t>
      </w:r>
      <w:r w:rsidR="00B91961">
        <w:rPr>
          <w:rFonts w:ascii="Lucida Sans Unicode" w:hAnsi="Lucida Sans Unicode" w:cs="Lucida Sans Unicode"/>
          <w:b/>
          <w:sz w:val="20"/>
          <w:szCs w:val="20"/>
        </w:rPr>
        <w:t xml:space="preserve">sowohl </w:t>
      </w:r>
      <w:r w:rsidRPr="00092297">
        <w:rPr>
          <w:rFonts w:ascii="Lucida Sans Unicode" w:hAnsi="Lucida Sans Unicode" w:cs="Lucida Sans Unicode"/>
          <w:b/>
          <w:sz w:val="20"/>
          <w:szCs w:val="20"/>
        </w:rPr>
        <w:t xml:space="preserve">Makerspace </w:t>
      </w:r>
      <w:r w:rsidR="00B91961">
        <w:rPr>
          <w:rFonts w:ascii="Lucida Sans Unicode" w:hAnsi="Lucida Sans Unicode" w:cs="Lucida Sans Unicode"/>
          <w:b/>
          <w:sz w:val="20"/>
          <w:szCs w:val="20"/>
        </w:rPr>
        <w:t>als auch</w:t>
      </w:r>
      <w:r w:rsidRPr="00092297">
        <w:rPr>
          <w:rFonts w:ascii="Lucida Sans Unicode" w:hAnsi="Lucida Sans Unicode" w:cs="Lucida Sans Unicode"/>
          <w:b/>
          <w:sz w:val="20"/>
          <w:szCs w:val="20"/>
        </w:rPr>
        <w:t xml:space="preserve"> FabLab an der </w:t>
      </w:r>
      <w:bookmarkStart w:id="0" w:name="_GoBack"/>
      <w:r w:rsidRPr="00092297">
        <w:rPr>
          <w:rFonts w:ascii="Lucida Sans Unicode" w:hAnsi="Lucida Sans Unicode" w:cs="Lucida Sans Unicode"/>
          <w:b/>
          <w:sz w:val="20"/>
          <w:szCs w:val="20"/>
        </w:rPr>
        <w:t xml:space="preserve">Technischen Hochschule </w:t>
      </w:r>
      <w:bookmarkEnd w:id="0"/>
      <w:r w:rsidRPr="00092297">
        <w:rPr>
          <w:rFonts w:ascii="Lucida Sans Unicode" w:hAnsi="Lucida Sans Unicode" w:cs="Lucida Sans Unicode"/>
          <w:b/>
          <w:sz w:val="20"/>
          <w:szCs w:val="20"/>
        </w:rPr>
        <w:t xml:space="preserve">Wildau und ermöglicht sowohl Hochschulangehörigen als auch </w:t>
      </w:r>
      <w:r w:rsidR="00CF4898">
        <w:rPr>
          <w:rFonts w:ascii="Lucida Sans Unicode" w:hAnsi="Lucida Sans Unicode" w:cs="Lucida Sans Unicode"/>
          <w:b/>
          <w:sz w:val="20"/>
          <w:szCs w:val="20"/>
        </w:rPr>
        <w:t>Externen Z</w:t>
      </w:r>
      <w:r w:rsidRPr="00092297">
        <w:rPr>
          <w:rFonts w:ascii="Lucida Sans Unicode" w:hAnsi="Lucida Sans Unicode" w:cs="Lucida Sans Unicode"/>
          <w:b/>
          <w:sz w:val="20"/>
          <w:szCs w:val="20"/>
        </w:rPr>
        <w:t>ugang zu High</w:t>
      </w:r>
      <w:r w:rsidR="000A38C1">
        <w:rPr>
          <w:rFonts w:ascii="Lucida Sans Unicode" w:hAnsi="Lucida Sans Unicode" w:cs="Lucida Sans Unicode"/>
          <w:b/>
          <w:sz w:val="20"/>
          <w:szCs w:val="20"/>
        </w:rPr>
        <w:t>t</w:t>
      </w:r>
      <w:r w:rsidRPr="00092297">
        <w:rPr>
          <w:rFonts w:ascii="Lucida Sans Unicode" w:hAnsi="Lucida Sans Unicode" w:cs="Lucida Sans Unicode"/>
          <w:b/>
          <w:sz w:val="20"/>
          <w:szCs w:val="20"/>
        </w:rPr>
        <w:t xml:space="preserve">ech </w:t>
      </w:r>
      <w:r w:rsidR="00A255B0">
        <w:rPr>
          <w:rFonts w:ascii="Lucida Sans Unicode" w:hAnsi="Lucida Sans Unicode" w:cs="Lucida Sans Unicode"/>
          <w:b/>
          <w:sz w:val="20"/>
          <w:szCs w:val="20"/>
        </w:rPr>
        <w:t xml:space="preserve">im </w:t>
      </w:r>
      <w:r w:rsidRPr="00092297">
        <w:rPr>
          <w:rFonts w:ascii="Lucida Sans Unicode" w:hAnsi="Lucida Sans Unicode" w:cs="Lucida Sans Unicode"/>
          <w:b/>
          <w:sz w:val="20"/>
          <w:szCs w:val="20"/>
        </w:rPr>
        <w:t xml:space="preserve">Bereich der digitalen Fertigung. </w:t>
      </w:r>
      <w:r w:rsidR="00A255B0">
        <w:rPr>
          <w:rFonts w:ascii="Lucida Sans Unicode" w:hAnsi="Lucida Sans Unicode" w:cs="Lucida Sans Unicode"/>
          <w:b/>
          <w:sz w:val="20"/>
          <w:szCs w:val="20"/>
        </w:rPr>
        <w:t>Der S</w:t>
      </w:r>
      <w:r w:rsidR="00A255B0" w:rsidRPr="00A255B0">
        <w:rPr>
          <w:rFonts w:ascii="Lucida Sans Unicode" w:hAnsi="Lucida Sans Unicode" w:cs="Lucida Sans Unicode"/>
          <w:b/>
          <w:sz w:val="20"/>
          <w:szCs w:val="20"/>
        </w:rPr>
        <w:t xml:space="preserve">tifterverband und die Dr. Friedrich Jungheinrich-Stiftung </w:t>
      </w:r>
      <w:r w:rsidR="005B725F">
        <w:rPr>
          <w:rFonts w:ascii="Lucida Sans Unicode" w:hAnsi="Lucida Sans Unicode" w:cs="Lucida Sans Unicode"/>
          <w:b/>
          <w:sz w:val="20"/>
          <w:szCs w:val="20"/>
        </w:rPr>
        <w:t>zeichneten</w:t>
      </w:r>
      <w:r w:rsidR="00A255B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A38C1">
        <w:rPr>
          <w:rFonts w:ascii="Lucida Sans Unicode" w:hAnsi="Lucida Sans Unicode" w:cs="Lucida Sans Unicode"/>
          <w:b/>
          <w:sz w:val="20"/>
          <w:szCs w:val="20"/>
        </w:rPr>
        <w:t xml:space="preserve">das </w:t>
      </w:r>
      <w:proofErr w:type="gramStart"/>
      <w:r w:rsidR="000A38C1">
        <w:rPr>
          <w:rFonts w:ascii="Lucida Sans Unicode" w:hAnsi="Lucida Sans Unicode" w:cs="Lucida Sans Unicode"/>
          <w:b/>
          <w:sz w:val="20"/>
          <w:szCs w:val="20"/>
        </w:rPr>
        <w:t>ViNN:Lab</w:t>
      </w:r>
      <w:proofErr w:type="gramEnd"/>
      <w:r w:rsidR="000A38C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255B0">
        <w:rPr>
          <w:rFonts w:ascii="Lucida Sans Unicode" w:hAnsi="Lucida Sans Unicode" w:cs="Lucida Sans Unicode"/>
          <w:b/>
          <w:sz w:val="20"/>
          <w:szCs w:val="20"/>
        </w:rPr>
        <w:t xml:space="preserve">Ende März </w:t>
      </w:r>
      <w:r w:rsidR="00A255B0" w:rsidRPr="00A255B0">
        <w:rPr>
          <w:rFonts w:ascii="Lucida Sans Unicode" w:hAnsi="Lucida Sans Unicode" w:cs="Lucida Sans Unicode"/>
          <w:b/>
          <w:sz w:val="20"/>
          <w:szCs w:val="20"/>
        </w:rPr>
        <w:t>als ein</w:t>
      </w:r>
      <w:r w:rsidR="000A38C1">
        <w:rPr>
          <w:rFonts w:ascii="Lucida Sans Unicode" w:hAnsi="Lucida Sans Unicode" w:cs="Lucida Sans Unicode"/>
          <w:b/>
          <w:sz w:val="20"/>
          <w:szCs w:val="20"/>
        </w:rPr>
        <w:t>e</w:t>
      </w:r>
      <w:r w:rsidR="00A255B0" w:rsidRPr="00A255B0">
        <w:rPr>
          <w:rFonts w:ascii="Lucida Sans Unicode" w:hAnsi="Lucida Sans Unicode" w:cs="Lucida Sans Unicode"/>
          <w:b/>
          <w:sz w:val="20"/>
          <w:szCs w:val="20"/>
        </w:rPr>
        <w:t xml:space="preserve">s </w:t>
      </w:r>
      <w:r w:rsidR="005B725F">
        <w:rPr>
          <w:rFonts w:ascii="Lucida Sans Unicode" w:hAnsi="Lucida Sans Unicode" w:cs="Lucida Sans Unicode"/>
          <w:b/>
          <w:sz w:val="20"/>
          <w:szCs w:val="20"/>
        </w:rPr>
        <w:t>von</w:t>
      </w:r>
      <w:r w:rsidR="00A255B0" w:rsidRPr="00A255B0">
        <w:rPr>
          <w:rFonts w:ascii="Lucida Sans Unicode" w:hAnsi="Lucida Sans Unicode" w:cs="Lucida Sans Unicode"/>
          <w:b/>
          <w:sz w:val="20"/>
          <w:szCs w:val="20"/>
        </w:rPr>
        <w:t xml:space="preserve"> fünf Gewinnerprojekte</w:t>
      </w:r>
      <w:r w:rsidR="005B725F">
        <w:rPr>
          <w:rFonts w:ascii="Lucida Sans Unicode" w:hAnsi="Lucida Sans Unicode" w:cs="Lucida Sans Unicode"/>
          <w:b/>
          <w:sz w:val="20"/>
          <w:szCs w:val="20"/>
        </w:rPr>
        <w:t>n</w:t>
      </w:r>
      <w:r w:rsidR="00A255B0" w:rsidRPr="00A255B0">
        <w:rPr>
          <w:rFonts w:ascii="Lucida Sans Unicode" w:hAnsi="Lucida Sans Unicode" w:cs="Lucida Sans Unicode"/>
          <w:b/>
          <w:sz w:val="20"/>
          <w:szCs w:val="20"/>
        </w:rPr>
        <w:t xml:space="preserve"> der </w:t>
      </w:r>
      <w:proofErr w:type="spellStart"/>
      <w:r w:rsidR="00A255B0" w:rsidRPr="00A255B0">
        <w:rPr>
          <w:rFonts w:ascii="Lucida Sans Unicode" w:hAnsi="Lucida Sans Unicode" w:cs="Lucida Sans Unicode"/>
          <w:b/>
          <w:sz w:val="20"/>
          <w:szCs w:val="20"/>
        </w:rPr>
        <w:t>MINTchallenge</w:t>
      </w:r>
      <w:proofErr w:type="spellEnd"/>
      <w:r w:rsidR="00A255B0" w:rsidRPr="00A255B0">
        <w:rPr>
          <w:rFonts w:ascii="Lucida Sans Unicode" w:hAnsi="Lucida Sans Unicode" w:cs="Lucida Sans Unicode"/>
          <w:b/>
          <w:sz w:val="20"/>
          <w:szCs w:val="20"/>
        </w:rPr>
        <w:t xml:space="preserve"> plus „Mit interdisziplinärer MINT-Bildung neue Zielgruppen erreichen“ </w:t>
      </w:r>
      <w:r w:rsidR="00A255B0">
        <w:rPr>
          <w:rFonts w:ascii="Lucida Sans Unicode" w:hAnsi="Lucida Sans Unicode" w:cs="Lucida Sans Unicode"/>
          <w:b/>
          <w:sz w:val="20"/>
          <w:szCs w:val="20"/>
        </w:rPr>
        <w:t xml:space="preserve">aus. </w:t>
      </w:r>
    </w:p>
    <w:p w14:paraId="1642268B" w14:textId="4B3EBBEF" w:rsidR="004B5F3F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398EEF0" w14:textId="12BA617E" w:rsidR="00F636FA" w:rsidRPr="00134D46" w:rsidRDefault="00F636FA" w:rsidP="00092297">
      <w:pPr>
        <w:rPr>
          <w:rFonts w:ascii="Lucida Sans Unicode" w:hAnsi="Lucida Sans Unicode" w:cs="Lucida Sans Unicode"/>
          <w:sz w:val="20"/>
          <w:szCs w:val="20"/>
        </w:rPr>
      </w:pPr>
      <w:r w:rsidRPr="00F636FA">
        <w:rPr>
          <w:rFonts w:ascii="Lucida Sans Unicode" w:hAnsi="Lucida Sans Unicode" w:cs="Lucida Sans Unicode"/>
          <w:sz w:val="20"/>
          <w:szCs w:val="20"/>
        </w:rPr>
        <w:lastRenderedPageBreak/>
        <w:t xml:space="preserve">Das ViNN:Lab ist </w:t>
      </w:r>
      <w:r>
        <w:rPr>
          <w:rFonts w:ascii="Lucida Sans Unicode" w:hAnsi="Lucida Sans Unicode" w:cs="Lucida Sans Unicode"/>
          <w:sz w:val="20"/>
          <w:szCs w:val="20"/>
        </w:rPr>
        <w:t xml:space="preserve">ein </w:t>
      </w:r>
      <w:r w:rsidRPr="00F636FA">
        <w:rPr>
          <w:rFonts w:ascii="Lucida Sans Unicode" w:hAnsi="Lucida Sans Unicode" w:cs="Lucida Sans Unicode"/>
          <w:sz w:val="20"/>
          <w:szCs w:val="20"/>
        </w:rPr>
        <w:t>Makerspace und FabLab an der Technischen Hochschule Wildau</w:t>
      </w:r>
      <w:r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 und ermöglicht sowohl Hochschulangehörigen als auch</w:t>
      </w:r>
      <w:r w:rsidR="00CF4898">
        <w:rPr>
          <w:rFonts w:ascii="Lucida Sans Unicode" w:hAnsi="Lucida Sans Unicode" w:cs="Lucida Sans Unicode"/>
          <w:sz w:val="20"/>
          <w:szCs w:val="20"/>
        </w:rPr>
        <w:t xml:space="preserve"> Externen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 Zugang zu High-Tech im Bereich der digitalen Fertigung. Mit den zwei Teilbereichen </w:t>
      </w:r>
      <w:r w:rsidR="000A38C1">
        <w:rPr>
          <w:rFonts w:ascii="Lucida Sans Unicode" w:hAnsi="Lucida Sans Unicode" w:cs="Lucida Sans Unicode"/>
          <w:sz w:val="20"/>
          <w:szCs w:val="20"/>
        </w:rPr>
        <w:t>„</w:t>
      </w:r>
      <w:r w:rsidRPr="00F636FA">
        <w:rPr>
          <w:rFonts w:ascii="Lucida Sans Unicode" w:hAnsi="Lucida Sans Unicode" w:cs="Lucida Sans Unicode"/>
          <w:sz w:val="20"/>
          <w:szCs w:val="20"/>
        </w:rPr>
        <w:t>KiVi:Lab</w:t>
      </w:r>
      <w:r w:rsidR="000A38C1">
        <w:rPr>
          <w:rFonts w:ascii="Lucida Sans Unicode" w:hAnsi="Lucida Sans Unicode" w:cs="Lucida Sans Unicode"/>
          <w:sz w:val="20"/>
          <w:szCs w:val="20"/>
        </w:rPr>
        <w:t>“</w:t>
      </w:r>
      <w:r w:rsidR="000A38C1" w:rsidRPr="00F636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(seit 2015) und </w:t>
      </w:r>
      <w:r w:rsidR="000A38C1">
        <w:rPr>
          <w:rFonts w:ascii="Lucida Sans Unicode" w:hAnsi="Lucida Sans Unicode" w:cs="Lucida Sans Unicode"/>
          <w:sz w:val="20"/>
          <w:szCs w:val="20"/>
        </w:rPr>
        <w:t>„</w:t>
      </w:r>
      <w:proofErr w:type="spellStart"/>
      <w:r w:rsidRPr="00F636FA">
        <w:rPr>
          <w:rFonts w:ascii="Lucida Sans Unicode" w:hAnsi="Lucida Sans Unicode" w:cs="Lucida Sans Unicode"/>
          <w:sz w:val="20"/>
          <w:szCs w:val="20"/>
        </w:rPr>
        <w:t>Greenspace</w:t>
      </w:r>
      <w:proofErr w:type="spellEnd"/>
      <w:r w:rsidR="000A38C1">
        <w:rPr>
          <w:rFonts w:ascii="Lucida Sans Unicode" w:hAnsi="Lucida Sans Unicode" w:cs="Lucida Sans Unicode"/>
          <w:sz w:val="20"/>
          <w:szCs w:val="20"/>
        </w:rPr>
        <w:t>“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 (Urban-</w:t>
      </w:r>
      <w:proofErr w:type="spellStart"/>
      <w:r w:rsidRPr="00F636FA">
        <w:rPr>
          <w:rFonts w:ascii="Lucida Sans Unicode" w:hAnsi="Lucida Sans Unicode" w:cs="Lucida Sans Unicode"/>
          <w:sz w:val="20"/>
          <w:szCs w:val="20"/>
        </w:rPr>
        <w:t>Gardening</w:t>
      </w:r>
      <w:proofErr w:type="spellEnd"/>
      <w:r w:rsidRPr="00F636FA">
        <w:rPr>
          <w:rFonts w:ascii="Lucida Sans Unicode" w:hAnsi="Lucida Sans Unicode" w:cs="Lucida Sans Unicode"/>
          <w:sz w:val="20"/>
          <w:szCs w:val="20"/>
        </w:rPr>
        <w:t xml:space="preserve">-Projekt, seit 2018) hat das ViNN:Lab eigene Initiativen ins Leben gerufen, um gezielter und frühzeitig die Stärkung von MINT- und Digitalisierungskompetenzen sowie Nachhaltigkeitsbewusstsein im Bildungsverlauf </w:t>
      </w:r>
      <w:r w:rsidR="005B725F">
        <w:rPr>
          <w:rFonts w:ascii="Lucida Sans Unicode" w:hAnsi="Lucida Sans Unicode" w:cs="Lucida Sans Unicode"/>
          <w:sz w:val="20"/>
          <w:szCs w:val="20"/>
        </w:rPr>
        <w:t>zu fördern</w:t>
      </w:r>
      <w:r w:rsidRPr="00F636FA">
        <w:rPr>
          <w:rFonts w:ascii="Lucida Sans Unicode" w:hAnsi="Lucida Sans Unicode" w:cs="Lucida Sans Unicode"/>
          <w:sz w:val="20"/>
          <w:szCs w:val="20"/>
        </w:rPr>
        <w:t>.</w:t>
      </w:r>
    </w:p>
    <w:p w14:paraId="19F0C7D3" w14:textId="0E4271DE" w:rsidR="00134D46" w:rsidRPr="00134D46" w:rsidRDefault="00134D46" w:rsidP="00092297">
      <w:pPr>
        <w:rPr>
          <w:rFonts w:ascii="Lucida Sans Unicode" w:hAnsi="Lucida Sans Unicode" w:cs="Lucida Sans Unicode"/>
          <w:sz w:val="20"/>
          <w:szCs w:val="20"/>
        </w:rPr>
      </w:pPr>
      <w:r w:rsidRPr="00134D46">
        <w:rPr>
          <w:rFonts w:ascii="Lucida Sans Unicode" w:hAnsi="Lucida Sans Unicode" w:cs="Lucida Sans Unicode"/>
          <w:sz w:val="20"/>
          <w:szCs w:val="20"/>
        </w:rPr>
        <w:t xml:space="preserve">Im Rahmen der diesjährigen </w:t>
      </w:r>
      <w:r w:rsidR="00F636FA">
        <w:rPr>
          <w:rFonts w:ascii="Lucida Sans Unicode" w:hAnsi="Lucida Sans Unicode" w:cs="Lucida Sans Unicode"/>
          <w:sz w:val="20"/>
          <w:szCs w:val="20"/>
        </w:rPr>
        <w:t xml:space="preserve">ersten </w:t>
      </w:r>
      <w:r w:rsidRPr="00134D46">
        <w:rPr>
          <w:rFonts w:ascii="Lucida Sans Unicode" w:hAnsi="Lucida Sans Unicode" w:cs="Lucida Sans Unicode"/>
          <w:sz w:val="20"/>
          <w:szCs w:val="20"/>
        </w:rPr>
        <w:t>„</w:t>
      </w:r>
      <w:proofErr w:type="spellStart"/>
      <w:r>
        <w:fldChar w:fldCharType="begin"/>
      </w:r>
      <w:r>
        <w:instrText>HYPERLINK "https://www.stifterverband.org/pressemitteilungen/2024_03_13_mintchallenge_plus_foerderprojekte" \t "_blank"</w:instrText>
      </w:r>
      <w:r>
        <w:fldChar w:fldCharType="separate"/>
      </w:r>
      <w:r w:rsidRPr="00134D46">
        <w:rPr>
          <w:rStyle w:val="Hyperlink"/>
          <w:rFonts w:ascii="Lucida Sans Unicode" w:hAnsi="Lucida Sans Unicode" w:cs="Lucida Sans Unicode"/>
          <w:sz w:val="20"/>
          <w:szCs w:val="20"/>
        </w:rPr>
        <w:t>MINTchallenge</w:t>
      </w:r>
      <w:proofErr w:type="spellEnd"/>
      <w:r w:rsidRPr="00134D46">
        <w:rPr>
          <w:rStyle w:val="Hyperlink"/>
          <w:rFonts w:ascii="Lucida Sans Unicode" w:hAnsi="Lucida Sans Unicode" w:cs="Lucida Sans Unicode"/>
          <w:sz w:val="20"/>
          <w:szCs w:val="20"/>
        </w:rPr>
        <w:t xml:space="preserve"> plus – mit interdisziplinärer MINT-Bildung neue Zielgruppen erreichen</w:t>
      </w:r>
      <w:r>
        <w:rPr>
          <w:rStyle w:val="Hyperlink"/>
          <w:rFonts w:ascii="Lucida Sans Unicode" w:hAnsi="Lucida Sans Unicode" w:cs="Lucida Sans Unicode"/>
          <w:sz w:val="20"/>
          <w:szCs w:val="20"/>
        </w:rPr>
        <w:fldChar w:fldCharType="end"/>
      </w:r>
      <w:r w:rsidRPr="00134D46">
        <w:rPr>
          <w:rFonts w:ascii="Lucida Sans Unicode" w:hAnsi="Lucida Sans Unicode" w:cs="Lucida Sans Unicode"/>
          <w:sz w:val="20"/>
          <w:szCs w:val="20"/>
        </w:rPr>
        <w:t>“ des Stifterverbands und der Dr. Friedrich Jungheinrich-Stiftung konnte die MINT-Strategie des ViNN:Lab überzeugen</w:t>
      </w:r>
      <w:r w:rsidR="00F636FA">
        <w:rPr>
          <w:rFonts w:ascii="Lucida Sans Unicode" w:hAnsi="Lucida Sans Unicode" w:cs="Lucida Sans Unicode"/>
          <w:sz w:val="20"/>
          <w:szCs w:val="20"/>
        </w:rPr>
        <w:t xml:space="preserve"> und wurde Ende März a</w:t>
      </w:r>
      <w:r w:rsidRPr="00134D46">
        <w:rPr>
          <w:rFonts w:ascii="Lucida Sans Unicode" w:hAnsi="Lucida Sans Unicode" w:cs="Lucida Sans Unicode"/>
          <w:sz w:val="20"/>
          <w:szCs w:val="20"/>
        </w:rPr>
        <w:t xml:space="preserve">ls eines von fünf Gewinnerprojekten </w:t>
      </w:r>
      <w:r w:rsidR="00F636FA">
        <w:rPr>
          <w:rFonts w:ascii="Lucida Sans Unicode" w:hAnsi="Lucida Sans Unicode" w:cs="Lucida Sans Unicode"/>
          <w:sz w:val="20"/>
          <w:szCs w:val="20"/>
        </w:rPr>
        <w:t>ausgewählt. D</w:t>
      </w:r>
      <w:r w:rsidR="00780382">
        <w:rPr>
          <w:rFonts w:ascii="Lucida Sans Unicode" w:hAnsi="Lucida Sans Unicode" w:cs="Lucida Sans Unicode"/>
          <w:sz w:val="20"/>
          <w:szCs w:val="20"/>
        </w:rPr>
        <w:t>ie</w:t>
      </w:r>
      <w:r w:rsidR="00F636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34D46">
        <w:rPr>
          <w:rFonts w:ascii="Lucida Sans Unicode" w:hAnsi="Lucida Sans Unicode" w:cs="Lucida Sans Unicode"/>
          <w:sz w:val="20"/>
          <w:szCs w:val="20"/>
        </w:rPr>
        <w:t>Initiative</w:t>
      </w:r>
      <w:r w:rsidR="00F636FA">
        <w:rPr>
          <w:rFonts w:ascii="Lucida Sans Unicode" w:hAnsi="Lucida Sans Unicode" w:cs="Lucida Sans Unicode"/>
          <w:sz w:val="20"/>
          <w:szCs w:val="20"/>
        </w:rPr>
        <w:t xml:space="preserve"> der TH Wildau erhält </w:t>
      </w:r>
      <w:r w:rsidR="00CF4898">
        <w:rPr>
          <w:rFonts w:ascii="Lucida Sans Unicode" w:hAnsi="Lucida Sans Unicode" w:cs="Lucida Sans Unicode"/>
          <w:sz w:val="20"/>
          <w:szCs w:val="20"/>
        </w:rPr>
        <w:t>zur</w:t>
      </w:r>
      <w:r w:rsidR="00F636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B725F">
        <w:rPr>
          <w:rFonts w:ascii="Lucida Sans Unicode" w:hAnsi="Lucida Sans Unicode" w:cs="Lucida Sans Unicode"/>
          <w:sz w:val="20"/>
          <w:szCs w:val="20"/>
        </w:rPr>
        <w:t>Auszeichnung</w:t>
      </w:r>
      <w:r w:rsidR="00F636F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34D46">
        <w:rPr>
          <w:rFonts w:ascii="Lucida Sans Unicode" w:hAnsi="Lucida Sans Unicode" w:cs="Lucida Sans Unicode"/>
          <w:sz w:val="20"/>
          <w:szCs w:val="20"/>
        </w:rPr>
        <w:t xml:space="preserve">das </w:t>
      </w:r>
      <w:proofErr w:type="spellStart"/>
      <w:r w:rsidRPr="00134D46">
        <w:rPr>
          <w:rFonts w:ascii="Lucida Sans Unicode" w:hAnsi="Lucida Sans Unicode" w:cs="Lucida Sans Unicode"/>
          <w:sz w:val="20"/>
          <w:szCs w:val="20"/>
        </w:rPr>
        <w:t>MINTchallenge</w:t>
      </w:r>
      <w:proofErr w:type="spellEnd"/>
      <w:r w:rsidRPr="00134D46">
        <w:rPr>
          <w:rFonts w:ascii="Lucida Sans Unicode" w:hAnsi="Lucida Sans Unicode" w:cs="Lucida Sans Unicode"/>
          <w:sz w:val="20"/>
          <w:szCs w:val="20"/>
        </w:rPr>
        <w:t xml:space="preserve"> plus Fellowship, das ein Preisgeld von 5.000 Euro und eine mehrmonatige Werkstattphase zum inhaltlichen Austausch und Weiterentwicklung der Gewinnerprojekte umfasst.</w:t>
      </w:r>
    </w:p>
    <w:p w14:paraId="2167D2C6" w14:textId="029F4FFE" w:rsidR="00134D46" w:rsidRPr="00F636FA" w:rsidRDefault="00F636FA" w:rsidP="00092297">
      <w:pPr>
        <w:rPr>
          <w:rFonts w:ascii="Lucida Sans Unicode" w:hAnsi="Lucida Sans Unicode" w:cs="Lucida Sans Unicode"/>
          <w:sz w:val="20"/>
          <w:szCs w:val="20"/>
        </w:rPr>
      </w:pPr>
      <w:r w:rsidRPr="00F636FA">
        <w:rPr>
          <w:rFonts w:ascii="Lucida Sans Unicode" w:hAnsi="Lucida Sans Unicode" w:cs="Lucida Sans Unicode"/>
          <w:sz w:val="20"/>
          <w:szCs w:val="20"/>
        </w:rPr>
        <w:t xml:space="preserve">Das </w:t>
      </w:r>
      <w:proofErr w:type="spellStart"/>
      <w:r w:rsidRPr="00F636FA">
        <w:rPr>
          <w:rFonts w:ascii="Lucida Sans Unicode" w:hAnsi="Lucida Sans Unicode" w:cs="Lucida Sans Unicode"/>
          <w:sz w:val="20"/>
          <w:szCs w:val="20"/>
        </w:rPr>
        <w:t>ViNN</w:t>
      </w:r>
      <w:proofErr w:type="spellEnd"/>
      <w:r w:rsidRPr="00F636FA">
        <w:rPr>
          <w:rFonts w:ascii="Lucida Sans Unicode" w:hAnsi="Lucida Sans Unicode" w:cs="Lucida Sans Unicode"/>
          <w:sz w:val="20"/>
          <w:szCs w:val="20"/>
        </w:rPr>
        <w:t>-Lab</w:t>
      </w:r>
      <w:r w:rsidR="00780382">
        <w:rPr>
          <w:rFonts w:ascii="Lucida Sans Unicode" w:hAnsi="Lucida Sans Unicode" w:cs="Lucida Sans Unicode"/>
          <w:sz w:val="20"/>
          <w:szCs w:val="20"/>
        </w:rPr>
        <w:t>-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Team um </w:t>
      </w:r>
      <w:r w:rsidR="008F1430">
        <w:rPr>
          <w:rFonts w:ascii="Lucida Sans Unicode" w:hAnsi="Lucida Sans Unicode" w:cs="Lucida Sans Unicode"/>
          <w:sz w:val="20"/>
          <w:szCs w:val="20"/>
        </w:rPr>
        <w:t xml:space="preserve">Professorin Dana Mietzner und </w:t>
      </w:r>
      <w:r w:rsidRPr="00F636FA">
        <w:rPr>
          <w:rFonts w:ascii="Lucida Sans Unicode" w:hAnsi="Lucida Sans Unicode" w:cs="Lucida Sans Unicode"/>
          <w:sz w:val="20"/>
          <w:szCs w:val="20"/>
        </w:rPr>
        <w:t>Koordinatorin Eva Ismer f</w:t>
      </w:r>
      <w:r w:rsidR="005B725F">
        <w:rPr>
          <w:rFonts w:ascii="Lucida Sans Unicode" w:hAnsi="Lucida Sans Unicode" w:cs="Lucida Sans Unicode"/>
          <w:sz w:val="20"/>
          <w:szCs w:val="20"/>
        </w:rPr>
        <w:t>r</w:t>
      </w:r>
      <w:r w:rsidRPr="00F636FA">
        <w:rPr>
          <w:rFonts w:ascii="Lucida Sans Unicode" w:hAnsi="Lucida Sans Unicode" w:cs="Lucida Sans Unicode"/>
          <w:sz w:val="20"/>
          <w:szCs w:val="20"/>
        </w:rPr>
        <w:t>eu</w:t>
      </w:r>
      <w:r>
        <w:rPr>
          <w:rFonts w:ascii="Lucida Sans Unicode" w:hAnsi="Lucida Sans Unicode" w:cs="Lucida Sans Unicode"/>
          <w:sz w:val="20"/>
          <w:szCs w:val="20"/>
        </w:rPr>
        <w:t>t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 sich über die </w:t>
      </w:r>
      <w:r w:rsidR="005B725F" w:rsidRPr="00F636FA">
        <w:rPr>
          <w:rFonts w:ascii="Lucida Sans Unicode" w:hAnsi="Lucida Sans Unicode" w:cs="Lucida Sans Unicode"/>
          <w:sz w:val="20"/>
          <w:szCs w:val="20"/>
        </w:rPr>
        <w:t>Auszeichnung</w:t>
      </w:r>
      <w:r>
        <w:rPr>
          <w:rFonts w:ascii="Lucida Sans Unicode" w:hAnsi="Lucida Sans Unicode" w:cs="Lucida Sans Unicode"/>
          <w:sz w:val="20"/>
          <w:szCs w:val="20"/>
        </w:rPr>
        <w:t xml:space="preserve"> und blickt mit Spannung auf die am 22.04.2024 startende Werkstattphase</w:t>
      </w:r>
      <w:r w:rsidRPr="00F636FA">
        <w:rPr>
          <w:rFonts w:ascii="Lucida Sans Unicode" w:hAnsi="Lucida Sans Unicode" w:cs="Lucida Sans Unicode"/>
          <w:sz w:val="20"/>
          <w:szCs w:val="20"/>
        </w:rPr>
        <w:t>: „</w:t>
      </w:r>
      <w:r>
        <w:rPr>
          <w:rFonts w:ascii="Lucida Sans Unicode" w:hAnsi="Lucida Sans Unicode" w:cs="Lucida Sans Unicode"/>
          <w:sz w:val="20"/>
          <w:szCs w:val="20"/>
        </w:rPr>
        <w:t>Mit der Einreichung ‚</w:t>
      </w:r>
      <w:r w:rsidRPr="00F636FA">
        <w:rPr>
          <w:rFonts w:ascii="Lucida Sans Unicode" w:hAnsi="Lucida Sans Unicode" w:cs="Lucida Sans Unicode"/>
          <w:sz w:val="20"/>
          <w:szCs w:val="20"/>
        </w:rPr>
        <w:t>ViNN:Lab – Der Hochschul-Makerspace als Multifunktions-Tool für MINT-Bildung, Selbstwirksamkeitserfahrung und Transfer</w:t>
      </w:r>
      <w:r>
        <w:rPr>
          <w:rFonts w:ascii="Lucida Sans Unicode" w:hAnsi="Lucida Sans Unicode" w:cs="Lucida Sans Unicode"/>
          <w:sz w:val="20"/>
          <w:szCs w:val="20"/>
        </w:rPr>
        <w:t xml:space="preserve">‘ </w:t>
      </w:r>
      <w:r w:rsidRPr="00F636FA">
        <w:rPr>
          <w:rFonts w:ascii="Lucida Sans Unicode" w:hAnsi="Lucida Sans Unicode" w:cs="Lucida Sans Unicode"/>
          <w:sz w:val="20"/>
          <w:szCs w:val="20"/>
        </w:rPr>
        <w:t>haben wir nicht nur die Grundsätze unserer MINT-Strategie aufgezeigt (#Niederschwelligkeit, #DIY, #OutcomeFocus), sondern auch beispielhaft zentrale Aktivitäten und Maßnahmen rund ums ViNN:Lab, die zur MINT-Sensibilisierung beitragen und dabei gleichzeitig neue Zielgruppen ansprechen.“</w:t>
      </w:r>
    </w:p>
    <w:p w14:paraId="40847B96" w14:textId="43259184" w:rsidR="00F636FA" w:rsidRPr="00254F79" w:rsidRDefault="00F636FA" w:rsidP="00F636FA">
      <w:pPr>
        <w:rPr>
          <w:rStyle w:val="Fett"/>
          <w:rFonts w:ascii="Lucida Sans Unicode" w:hAnsi="Lucida Sans Unicode" w:cs="Lucida Sans Unicode"/>
          <w:sz w:val="20"/>
          <w:szCs w:val="20"/>
        </w:rPr>
      </w:pPr>
      <w:r w:rsidRPr="00254F79">
        <w:rPr>
          <w:rStyle w:val="Fett"/>
          <w:rFonts w:ascii="Lucida Sans Unicode" w:hAnsi="Lucida Sans Unicode" w:cs="Lucida Sans Unicode"/>
          <w:sz w:val="20"/>
          <w:szCs w:val="20"/>
        </w:rPr>
        <w:t>Hintergrund</w:t>
      </w:r>
      <w:r w:rsidR="00254F79" w:rsidRPr="00254F7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254F79" w:rsidRPr="00254F79">
        <w:rPr>
          <w:rStyle w:val="Fett"/>
          <w:rFonts w:ascii="Lucida Sans Unicode" w:hAnsi="Lucida Sans Unicode" w:cs="Lucida Sans Unicode"/>
          <w:sz w:val="20"/>
          <w:szCs w:val="20"/>
        </w:rPr>
        <w:t>MINTchallange</w:t>
      </w:r>
      <w:proofErr w:type="spellEnd"/>
    </w:p>
    <w:p w14:paraId="22722ACA" w14:textId="3957D339" w:rsidR="00F636FA" w:rsidRPr="00F636FA" w:rsidRDefault="00F636FA" w:rsidP="00F636FA">
      <w:pPr>
        <w:rPr>
          <w:rFonts w:ascii="Lucida Sans Unicode" w:hAnsi="Lucida Sans Unicode" w:cs="Lucida Sans Unicode"/>
          <w:sz w:val="20"/>
          <w:szCs w:val="20"/>
        </w:rPr>
      </w:pPr>
      <w:r w:rsidRPr="00F636F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Die </w:t>
      </w:r>
      <w:proofErr w:type="spellStart"/>
      <w:r w:rsidRPr="00F636F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MINTchallenge</w:t>
      </w:r>
      <w:proofErr w:type="spellEnd"/>
      <w:r w:rsidRPr="00F636F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plus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 ist Teil der Förder- und Transferaktivitäten des Fokusthemas </w:t>
      </w:r>
      <w:hyperlink r:id="rId9" w:tooltip="Bildung &amp; Kompetenzen (2) MINT-Lücke schließen" w:history="1">
        <w:r w:rsidR="00780382">
          <w:rPr>
            <w:rStyle w:val="Hyperlink"/>
            <w:rFonts w:ascii="Lucida Sans Unicode" w:hAnsi="Lucida Sans Unicode" w:cs="Lucida Sans Unicode"/>
            <w:sz w:val="20"/>
            <w:szCs w:val="20"/>
          </w:rPr>
          <w:t>„</w:t>
        </w:r>
        <w:r w:rsidR="00780382" w:rsidRPr="00F636FA">
          <w:rPr>
            <w:rStyle w:val="Hyperlink"/>
            <w:rFonts w:ascii="Lucida Sans Unicode" w:hAnsi="Lucida Sans Unicode" w:cs="Lucida Sans Unicode"/>
            <w:sz w:val="20"/>
            <w:szCs w:val="20"/>
          </w:rPr>
          <w:t>MINT-Lücke schließen</w:t>
        </w:r>
        <w:r w:rsidR="00780382">
          <w:rPr>
            <w:rStyle w:val="Hyperlink"/>
            <w:rFonts w:ascii="Lucida Sans Unicode" w:hAnsi="Lucida Sans Unicode" w:cs="Lucida Sans Unicode"/>
            <w:sz w:val="20"/>
            <w:szCs w:val="20"/>
          </w:rPr>
          <w:t>“</w:t>
        </w:r>
      </w:hyperlink>
      <w:r w:rsidR="00254F79">
        <w:rPr>
          <w:rFonts w:ascii="Lucida Sans Unicode" w:hAnsi="Lucida Sans Unicode" w:cs="Lucida Sans Unicode"/>
          <w:sz w:val="20"/>
          <w:szCs w:val="20"/>
        </w:rPr>
        <w:t>. Bereits seit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 2020 </w:t>
      </w:r>
      <w:r w:rsidR="00254F79">
        <w:rPr>
          <w:rFonts w:ascii="Lucida Sans Unicode" w:hAnsi="Lucida Sans Unicode" w:cs="Lucida Sans Unicode"/>
          <w:sz w:val="20"/>
          <w:szCs w:val="20"/>
        </w:rPr>
        <w:t>identifiziert</w:t>
      </w:r>
      <w:r w:rsidRPr="00F636FA">
        <w:rPr>
          <w:rFonts w:ascii="Lucida Sans Unicode" w:hAnsi="Lucida Sans Unicode" w:cs="Lucida Sans Unicode"/>
          <w:sz w:val="20"/>
          <w:szCs w:val="20"/>
        </w:rPr>
        <w:t xml:space="preserve"> der Stifterverband </w:t>
      </w:r>
      <w:r w:rsidR="00254F79">
        <w:rPr>
          <w:rFonts w:ascii="Lucida Sans Unicode" w:hAnsi="Lucida Sans Unicode" w:cs="Lucida Sans Unicode"/>
          <w:sz w:val="20"/>
          <w:szCs w:val="20"/>
        </w:rPr>
        <w:t xml:space="preserve">dazu </w:t>
      </w:r>
      <w:r w:rsidRPr="00F636FA">
        <w:rPr>
          <w:rFonts w:ascii="Lucida Sans Unicode" w:hAnsi="Lucida Sans Unicode" w:cs="Lucida Sans Unicode"/>
          <w:sz w:val="20"/>
          <w:szCs w:val="20"/>
        </w:rPr>
        <w:t>Best Practices an Hochschulen im Bereich MINT-Bildung im Rahmen</w:t>
      </w:r>
      <w:r w:rsidR="00254F79">
        <w:rPr>
          <w:rFonts w:ascii="Lucida Sans Unicode" w:hAnsi="Lucida Sans Unicode" w:cs="Lucida Sans Unicode"/>
          <w:sz w:val="20"/>
          <w:szCs w:val="20"/>
        </w:rPr>
        <w:t xml:space="preserve"> und arbeitet mit diesen dann i</w:t>
      </w:r>
      <w:r w:rsidR="00780382">
        <w:rPr>
          <w:rFonts w:ascii="Lucida Sans Unicode" w:hAnsi="Lucida Sans Unicode" w:cs="Lucida Sans Unicode"/>
          <w:sz w:val="20"/>
          <w:szCs w:val="20"/>
        </w:rPr>
        <w:t>m</w:t>
      </w:r>
      <w:r w:rsidR="00254F79">
        <w:rPr>
          <w:rFonts w:ascii="Lucida Sans Unicode" w:hAnsi="Lucida Sans Unicode" w:cs="Lucida Sans Unicode"/>
          <w:sz w:val="20"/>
          <w:szCs w:val="20"/>
        </w:rPr>
        <w:t xml:space="preserve"> weitere</w:t>
      </w:r>
      <w:r w:rsidR="00780382">
        <w:rPr>
          <w:rFonts w:ascii="Lucida Sans Unicode" w:hAnsi="Lucida Sans Unicode" w:cs="Lucida Sans Unicode"/>
          <w:sz w:val="20"/>
          <w:szCs w:val="20"/>
        </w:rPr>
        <w:t>n</w:t>
      </w:r>
      <w:r w:rsidR="00254F79">
        <w:rPr>
          <w:rFonts w:ascii="Lucida Sans Unicode" w:hAnsi="Lucida Sans Unicode" w:cs="Lucida Sans Unicode"/>
          <w:sz w:val="20"/>
          <w:szCs w:val="20"/>
        </w:rPr>
        <w:t xml:space="preserve"> Verlauf eng zusammen</w:t>
      </w:r>
      <w:r w:rsidRPr="00F636FA">
        <w:rPr>
          <w:rFonts w:ascii="Lucida Sans Unicode" w:hAnsi="Lucida Sans Unicode" w:cs="Lucida Sans Unicode"/>
          <w:sz w:val="20"/>
          <w:szCs w:val="20"/>
        </w:rPr>
        <w:t>. Das bestehende Konzept wird dabei um eine Netzwerkphase der ausgewählten Hochschulen sowie verschiedene Transferformate erweit</w:t>
      </w:r>
      <w:r w:rsidR="005B725F">
        <w:rPr>
          <w:rFonts w:ascii="Lucida Sans Unicode" w:hAnsi="Lucida Sans Unicode" w:cs="Lucida Sans Unicode"/>
          <w:sz w:val="20"/>
          <w:szCs w:val="20"/>
        </w:rPr>
        <w:t>ert.</w:t>
      </w:r>
    </w:p>
    <w:p w14:paraId="3BA282E2" w14:textId="50EC8C05" w:rsidR="00254F79" w:rsidRPr="00254F79" w:rsidRDefault="00254F79" w:rsidP="00F636F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Ziel des Stifterverbandes: „</w:t>
      </w:r>
      <w:r w:rsidR="00F636FA" w:rsidRPr="00254F79">
        <w:rPr>
          <w:rFonts w:ascii="Lucida Sans Unicode" w:hAnsi="Lucida Sans Unicode" w:cs="Lucida Sans Unicode"/>
          <w:sz w:val="20"/>
          <w:szCs w:val="20"/>
        </w:rPr>
        <w:t xml:space="preserve">Ziele der </w:t>
      </w:r>
      <w:proofErr w:type="spellStart"/>
      <w:r w:rsidR="00F636FA" w:rsidRPr="00254F79">
        <w:rPr>
          <w:rFonts w:ascii="Lucida Sans Unicode" w:hAnsi="Lucida Sans Unicode" w:cs="Lucida Sans Unicode"/>
          <w:sz w:val="20"/>
          <w:szCs w:val="20"/>
        </w:rPr>
        <w:t>MINTchallenge</w:t>
      </w:r>
      <w:proofErr w:type="spellEnd"/>
      <w:r w:rsidR="00F636FA" w:rsidRPr="00254F79">
        <w:rPr>
          <w:rFonts w:ascii="Lucida Sans Unicode" w:hAnsi="Lucida Sans Unicode" w:cs="Lucida Sans Unicode"/>
          <w:sz w:val="20"/>
          <w:szCs w:val="20"/>
        </w:rPr>
        <w:t xml:space="preserve"> plus</w:t>
      </w:r>
      <w:r w:rsidR="00F636FA" w:rsidRPr="00F636FA">
        <w:rPr>
          <w:rFonts w:ascii="Lucida Sans Unicode" w:hAnsi="Lucida Sans Unicode" w:cs="Lucida Sans Unicode"/>
          <w:sz w:val="20"/>
          <w:szCs w:val="20"/>
        </w:rPr>
        <w:t xml:space="preserve"> sind, Best Practices aus Hochschulen zu identifizieren und sichtbar zu machen, Hochschulen darin zu unterstützen und anzuregen, durch den Austausch mit anderen Hochschulen neue Impulse zu erhalten und ihre Angebote weiterzuentwickeln</w:t>
      </w:r>
      <w:r w:rsidR="005B725F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“ Die Werkstattphase startet im April 2024. Weitere Treffen sind für Juni und </w:t>
      </w:r>
      <w:r w:rsidR="005B725F">
        <w:rPr>
          <w:rFonts w:ascii="Lucida Sans Unicode" w:hAnsi="Lucida Sans Unicode" w:cs="Lucida Sans Unicode"/>
          <w:sz w:val="20"/>
          <w:szCs w:val="20"/>
        </w:rPr>
        <w:t>September</w:t>
      </w:r>
      <w:r>
        <w:rPr>
          <w:rFonts w:ascii="Lucida Sans Unicode" w:hAnsi="Lucida Sans Unicode" w:cs="Lucida Sans Unicode"/>
          <w:sz w:val="20"/>
          <w:szCs w:val="20"/>
        </w:rPr>
        <w:t xml:space="preserve"> 2024 geplant</w:t>
      </w:r>
      <w:r w:rsidR="005B725F">
        <w:rPr>
          <w:rFonts w:ascii="Lucida Sans Unicode" w:hAnsi="Lucida Sans Unicode" w:cs="Lucida Sans Unicode"/>
          <w:sz w:val="20"/>
          <w:szCs w:val="20"/>
        </w:rPr>
        <w:t>.</w:t>
      </w:r>
    </w:p>
    <w:p w14:paraId="7CEAD100" w14:textId="256D1CA6" w:rsidR="00254F79" w:rsidRDefault="00254F79" w:rsidP="00254F79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254F79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lastRenderedPageBreak/>
        <w:t>Zentralen Aktivitäten und Maßnahmen der ViNN</w:t>
      </w:r>
      <w:r w:rsidR="00CB4326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:</w:t>
      </w:r>
      <w:r w:rsidRPr="00254F79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Lab-Initiative an der TH Wildau</w:t>
      </w:r>
    </w:p>
    <w:p w14:paraId="591EA5A5" w14:textId="61DA1300" w:rsidR="00254F79" w:rsidRPr="00254F79" w:rsidRDefault="00254F79" w:rsidP="00CB4326">
      <w:pPr>
        <w:rPr>
          <w:rFonts w:ascii="Lucida Sans Unicode" w:hAnsi="Lucida Sans Unicode" w:cs="Lucida Sans Unicode"/>
          <w:sz w:val="20"/>
          <w:szCs w:val="20"/>
        </w:rPr>
      </w:pPr>
      <w:r w:rsidRPr="00254F79">
        <w:rPr>
          <w:rFonts w:ascii="Lucida Sans Unicode" w:hAnsi="Lucida Sans Unicode" w:cs="Lucida Sans Unicode"/>
          <w:sz w:val="20"/>
          <w:szCs w:val="20"/>
        </w:rPr>
        <w:t>Die TH Wildau ist mit vielen Angeboten wie Fachtagen, Schnupperstudium, Schülerlaboren und Kinderuni aktiv, um für das Studium und generell im MINT-Bereich zu werben.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B725F">
        <w:rPr>
          <w:rFonts w:ascii="Lucida Sans Unicode" w:hAnsi="Lucida Sans Unicode" w:cs="Lucida Sans Unicode"/>
          <w:sz w:val="20"/>
          <w:szCs w:val="20"/>
        </w:rPr>
        <w:t>Mit der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B725F">
        <w:rPr>
          <w:rFonts w:ascii="Lucida Sans Unicode" w:hAnsi="Lucida Sans Unicode" w:cs="Lucida Sans Unicode"/>
          <w:sz w:val="20"/>
          <w:szCs w:val="20"/>
        </w:rPr>
        <w:t>Initiative</w:t>
      </w:r>
      <w:r>
        <w:rPr>
          <w:rFonts w:ascii="Lucida Sans Unicode" w:hAnsi="Lucida Sans Unicode" w:cs="Lucida Sans Unicode"/>
          <w:sz w:val="20"/>
          <w:szCs w:val="20"/>
        </w:rPr>
        <w:t xml:space="preserve"> rund um das ViNN</w:t>
      </w:r>
      <w:r w:rsidR="005B725F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Lab </w:t>
      </w:r>
      <w:r w:rsidR="00CB4326">
        <w:rPr>
          <w:rFonts w:ascii="Lucida Sans Unicode" w:hAnsi="Lucida Sans Unicode" w:cs="Lucida Sans Unicode"/>
          <w:sz w:val="20"/>
          <w:szCs w:val="20"/>
        </w:rPr>
        <w:t>bietet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B725F">
        <w:rPr>
          <w:rFonts w:ascii="Lucida Sans Unicode" w:hAnsi="Lucida Sans Unicode" w:cs="Lucida Sans Unicode"/>
          <w:sz w:val="20"/>
          <w:szCs w:val="20"/>
        </w:rPr>
        <w:t xml:space="preserve">die Hochschule </w:t>
      </w:r>
      <w:r>
        <w:rPr>
          <w:rFonts w:ascii="Lucida Sans Unicode" w:hAnsi="Lucida Sans Unicode" w:cs="Lucida Sans Unicode"/>
          <w:sz w:val="20"/>
          <w:szCs w:val="20"/>
        </w:rPr>
        <w:t>r</w:t>
      </w:r>
      <w:r w:rsidR="005B725F">
        <w:rPr>
          <w:rFonts w:ascii="Lucida Sans Unicode" w:hAnsi="Lucida Sans Unicode" w:cs="Lucida Sans Unicode"/>
          <w:sz w:val="20"/>
          <w:szCs w:val="20"/>
        </w:rPr>
        <w:t>e</w:t>
      </w:r>
      <w:r w:rsidR="00CB4326">
        <w:rPr>
          <w:rFonts w:ascii="Lucida Sans Unicode" w:hAnsi="Lucida Sans Unicode" w:cs="Lucida Sans Unicode"/>
          <w:sz w:val="20"/>
          <w:szCs w:val="20"/>
        </w:rPr>
        <w:t>gel</w:t>
      </w:r>
      <w:r>
        <w:rPr>
          <w:rFonts w:ascii="Lucida Sans Unicode" w:hAnsi="Lucida Sans Unicode" w:cs="Lucida Sans Unicode"/>
          <w:sz w:val="20"/>
          <w:szCs w:val="20"/>
        </w:rPr>
        <w:t xml:space="preserve">mäßige und abwechslungsreiche Aktivitäten </w:t>
      </w:r>
      <w:r w:rsidR="005B725F">
        <w:rPr>
          <w:rFonts w:ascii="Lucida Sans Unicode" w:hAnsi="Lucida Sans Unicode" w:cs="Lucida Sans Unicode"/>
          <w:sz w:val="20"/>
          <w:szCs w:val="20"/>
        </w:rPr>
        <w:t xml:space="preserve">mit hohem Praxisbezug </w:t>
      </w:r>
      <w:r w:rsidR="00CB4326">
        <w:rPr>
          <w:rFonts w:ascii="Lucida Sans Unicode" w:hAnsi="Lucida Sans Unicode" w:cs="Lucida Sans Unicode"/>
          <w:sz w:val="20"/>
          <w:szCs w:val="20"/>
        </w:rPr>
        <w:t>an. Dazu gehören unter anderem:</w:t>
      </w:r>
    </w:p>
    <w:p w14:paraId="3DA687FC" w14:textId="676B1C6C" w:rsidR="00254F79" w:rsidRPr="00CB4326" w:rsidRDefault="00254F79" w:rsidP="00CB4326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CB4326">
        <w:rPr>
          <w:rFonts w:ascii="Lucida Sans Unicode" w:eastAsia="Times New Roman" w:hAnsi="Lucida Sans Unicode" w:cs="Lucida Sans Unicode"/>
          <w:bCs/>
          <w:i/>
          <w:sz w:val="20"/>
          <w:szCs w:val="20"/>
          <w:lang w:eastAsia="de-DE"/>
        </w:rPr>
        <w:t>Open Lab Day (OLD</w:t>
      </w:r>
      <w:r w:rsidRPr="00CB4326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)</w:t>
      </w:r>
      <w:r w:rsidR="00CB4326" w:rsidRPr="00CB4326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- </w:t>
      </w:r>
      <w:r w:rsidRPr="00CB4326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Öffnung des ViNN:Lab einmal wöchentlich für alle Interessierten inner- und außerhalb der Hochschule zur Umsetzung der eigenen Ideen unter Nutzung der angebotenen Infrastruktur (Hard- und Software)</w:t>
      </w:r>
    </w:p>
    <w:p w14:paraId="108B62E9" w14:textId="52A1B22D" w:rsidR="00254F79" w:rsidRPr="00254F79" w:rsidRDefault="00254F79" w:rsidP="006B3217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</w:pPr>
      <w:r w:rsidRPr="00CB4326">
        <w:rPr>
          <w:rFonts w:ascii="Lucida Sans Unicode" w:eastAsia="Times New Roman" w:hAnsi="Lucida Sans Unicode" w:cs="Lucida Sans Unicode"/>
          <w:bCs/>
          <w:i/>
          <w:sz w:val="20"/>
          <w:szCs w:val="20"/>
          <w:lang w:eastAsia="de-DE"/>
        </w:rPr>
        <w:t>KiVi:Lab</w:t>
      </w:r>
      <w:r w:rsidRPr="00CB4326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r w:rsidR="00CB4326" w:rsidRPr="00CB4326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- </w:t>
      </w:r>
      <w:r w:rsidRPr="00254F79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Breites Workshop</w:t>
      </w:r>
      <w:r w:rsidR="005B725F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-A</w:t>
      </w:r>
      <w:r w:rsidRPr="00254F79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ngebot für Klassen, (Vor</w:t>
      </w:r>
      <w:r w:rsidR="00780382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-</w:t>
      </w:r>
      <w:r w:rsidRPr="00254F79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)Schulkinder und Jugendliche zu verschiedenen ViNN:Lab</w:t>
      </w:r>
      <w:r w:rsidR="00780382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-</w:t>
      </w:r>
      <w:r w:rsidRPr="00254F79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relevanten Themen (wie bspw. Rapid Prototyping, Programmierung, Elektronik</w:t>
      </w:r>
      <w:r w:rsidR="00780382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oder</w:t>
      </w:r>
      <w:r w:rsidRPr="00254F79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Digital Textile)</w:t>
      </w:r>
    </w:p>
    <w:p w14:paraId="44A37F3C" w14:textId="618B5D29" w:rsidR="005B725F" w:rsidRPr="005B725F" w:rsidRDefault="00254F79" w:rsidP="003C0B46">
      <w:pPr>
        <w:pStyle w:val="Listenabsatz"/>
        <w:numPr>
          <w:ilvl w:val="0"/>
          <w:numId w:val="13"/>
        </w:num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5B725F">
        <w:rPr>
          <w:rFonts w:ascii="Lucida Sans Unicode" w:eastAsia="Times New Roman" w:hAnsi="Lucida Sans Unicode" w:cs="Lucida Sans Unicode"/>
          <w:bCs/>
          <w:i/>
          <w:sz w:val="20"/>
          <w:szCs w:val="20"/>
          <w:lang w:eastAsia="de-DE"/>
        </w:rPr>
        <w:t>Integration in die Lehre</w:t>
      </w:r>
      <w:r w:rsidRPr="005B725F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 </w:t>
      </w:r>
      <w:r w:rsidR="00CB4326" w:rsidRPr="005B725F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- </w:t>
      </w:r>
      <w:r w:rsidRPr="00254F79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Einbindung von „ViNN:Lab</w:t>
      </w:r>
      <w:r w:rsidR="00780382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>-</w:t>
      </w:r>
      <w:r w:rsidRPr="00254F79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Fertigkeiten“ und der Infrastruktur in unterschiedliche Lehrveranstaltungen der beiden Fachbereiche </w:t>
      </w:r>
      <w:r w:rsidR="005B725F" w:rsidRPr="005B725F">
        <w:rPr>
          <w:rFonts w:ascii="Lucida Sans Unicode" w:eastAsia="Times New Roman" w:hAnsi="Lucida Sans Unicode" w:cs="Lucida Sans Unicode"/>
          <w:bCs/>
          <w:sz w:val="20"/>
          <w:szCs w:val="20"/>
          <w:lang w:eastAsia="de-DE"/>
        </w:rPr>
        <w:t xml:space="preserve">der TH Wildau </w:t>
      </w:r>
    </w:p>
    <w:p w14:paraId="25849B99" w14:textId="43EDAA94" w:rsidR="00254F79" w:rsidRPr="005B725F" w:rsidRDefault="00CB4326" w:rsidP="005B725F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5B725F">
        <w:rPr>
          <w:rFonts w:ascii="Lucida Sans Unicode" w:hAnsi="Lucida Sans Unicode" w:cs="Lucida Sans Unicode"/>
          <w:sz w:val="20"/>
          <w:szCs w:val="20"/>
        </w:rPr>
        <w:t xml:space="preserve">Auch in der </w:t>
      </w:r>
      <w:r w:rsidR="00254F79" w:rsidRPr="005B725F">
        <w:rPr>
          <w:rFonts w:ascii="Lucida Sans Unicode" w:hAnsi="Lucida Sans Unicode" w:cs="Lucida Sans Unicode"/>
          <w:sz w:val="20"/>
          <w:szCs w:val="20"/>
        </w:rPr>
        <w:t>Wissenschaftskommunikation/Öffentlichkeitsarbeit</w:t>
      </w:r>
      <w:r w:rsidRPr="005B725F">
        <w:rPr>
          <w:rFonts w:ascii="Lucida Sans Unicode" w:hAnsi="Lucida Sans Unicode" w:cs="Lucida Sans Unicode"/>
          <w:sz w:val="20"/>
          <w:szCs w:val="20"/>
        </w:rPr>
        <w:t xml:space="preserve"> ist das Team aktiv und betreibt einen Blog und postet regelmäßig in gängigen S</w:t>
      </w:r>
      <w:r w:rsidR="005B725F">
        <w:rPr>
          <w:rFonts w:ascii="Lucida Sans Unicode" w:hAnsi="Lucida Sans Unicode" w:cs="Lucida Sans Unicode"/>
          <w:sz w:val="20"/>
          <w:szCs w:val="20"/>
        </w:rPr>
        <w:t>ocial-</w:t>
      </w:r>
      <w:r w:rsidRPr="005B725F">
        <w:rPr>
          <w:rFonts w:ascii="Lucida Sans Unicode" w:hAnsi="Lucida Sans Unicode" w:cs="Lucida Sans Unicode"/>
          <w:sz w:val="20"/>
          <w:szCs w:val="20"/>
        </w:rPr>
        <w:t>M</w:t>
      </w:r>
      <w:r w:rsidR="005B725F">
        <w:rPr>
          <w:rFonts w:ascii="Lucida Sans Unicode" w:hAnsi="Lucida Sans Unicode" w:cs="Lucida Sans Unicode"/>
          <w:sz w:val="20"/>
          <w:szCs w:val="20"/>
        </w:rPr>
        <w:t>edia-</w:t>
      </w:r>
      <w:r w:rsidRPr="005B725F">
        <w:rPr>
          <w:rFonts w:ascii="Lucida Sans Unicode" w:hAnsi="Lucida Sans Unicode" w:cs="Lucida Sans Unicode"/>
          <w:sz w:val="20"/>
          <w:szCs w:val="20"/>
        </w:rPr>
        <w:t>Kanälen zu</w:t>
      </w:r>
      <w:r w:rsidR="00254F79" w:rsidRPr="005B725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B725F">
        <w:rPr>
          <w:rFonts w:ascii="Lucida Sans Unicode" w:hAnsi="Lucida Sans Unicode" w:cs="Lucida Sans Unicode"/>
          <w:sz w:val="20"/>
          <w:szCs w:val="20"/>
        </w:rPr>
        <w:t>MINT-Themen</w:t>
      </w:r>
      <w:r w:rsidR="00254F79" w:rsidRPr="005B725F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5B725F">
        <w:rPr>
          <w:rFonts w:ascii="Lucida Sans Unicode" w:hAnsi="Lucida Sans Unicode" w:cs="Lucida Sans Unicode"/>
          <w:sz w:val="20"/>
          <w:szCs w:val="20"/>
        </w:rPr>
        <w:t xml:space="preserve">diversen </w:t>
      </w:r>
      <w:r w:rsidR="00254F79" w:rsidRPr="005B725F">
        <w:rPr>
          <w:rFonts w:ascii="Lucida Sans Unicode" w:hAnsi="Lucida Sans Unicode" w:cs="Lucida Sans Unicode"/>
          <w:sz w:val="20"/>
          <w:szCs w:val="20"/>
        </w:rPr>
        <w:t xml:space="preserve">Wissensformaten </w:t>
      </w:r>
      <w:r w:rsidRPr="005B725F">
        <w:rPr>
          <w:rFonts w:ascii="Lucida Sans Unicode" w:hAnsi="Lucida Sans Unicode" w:cs="Lucida Sans Unicode"/>
          <w:sz w:val="20"/>
          <w:szCs w:val="20"/>
        </w:rPr>
        <w:t xml:space="preserve">oder auch zu seinen OLD-Veranstaltungen. </w:t>
      </w:r>
    </w:p>
    <w:p w14:paraId="37F51651" w14:textId="0B3E55E4" w:rsidR="00254F79" w:rsidRPr="00CB4326" w:rsidRDefault="00CB4326" w:rsidP="00F636FA">
      <w:pPr>
        <w:rPr>
          <w:rFonts w:ascii="Lucida Sans Unicode" w:hAnsi="Lucida Sans Unicode" w:cs="Lucida Sans Unicode"/>
          <w:b/>
          <w:sz w:val="20"/>
          <w:szCs w:val="20"/>
        </w:rPr>
      </w:pPr>
      <w:r w:rsidRPr="00CB4326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3387B0AF" w14:textId="5C50EF80" w:rsidR="00CB4326" w:rsidRPr="00CB4326" w:rsidRDefault="00CB4326" w:rsidP="00CB4326">
      <w:pPr>
        <w:pStyle w:val="StandardWeb"/>
        <w:numPr>
          <w:ilvl w:val="0"/>
          <w:numId w:val="14"/>
        </w:numPr>
        <w:rPr>
          <w:rFonts w:ascii="Lucida Sans Unicode" w:hAnsi="Lucida Sans Unicode" w:cs="Lucida Sans Unicode"/>
          <w:sz w:val="20"/>
          <w:szCs w:val="20"/>
        </w:rPr>
      </w:pPr>
      <w:r w:rsidRPr="00CB4326">
        <w:rPr>
          <w:rFonts w:ascii="Lucida Sans Unicode" w:hAnsi="Lucida Sans Unicode" w:cs="Lucida Sans Unicode"/>
          <w:sz w:val="20"/>
          <w:szCs w:val="20"/>
        </w:rPr>
        <w:t xml:space="preserve">Website: </w:t>
      </w:r>
      <w:hyperlink r:id="rId10" w:tgtFrame="_blank" w:history="1">
        <w:r w:rsidRPr="00CB4326">
          <w:rPr>
            <w:rStyle w:val="Hyperlink"/>
            <w:rFonts w:ascii="Lucida Sans Unicode" w:hAnsi="Lucida Sans Unicode" w:cs="Lucida Sans Unicode"/>
            <w:sz w:val="20"/>
            <w:szCs w:val="20"/>
          </w:rPr>
          <w:t>ViNN:Lab</w:t>
        </w:r>
      </w:hyperlink>
      <w:r w:rsidRPr="00CB4326">
        <w:rPr>
          <w:rFonts w:ascii="Lucida Sans Unicode" w:hAnsi="Lucida Sans Unicode" w:cs="Lucida Sans Unicode"/>
          <w:sz w:val="20"/>
          <w:szCs w:val="20"/>
        </w:rPr>
        <w:t xml:space="preserve"> und </w:t>
      </w:r>
      <w:hyperlink r:id="rId11" w:tgtFrame="_blank" w:history="1">
        <w:r w:rsidRPr="00CB4326">
          <w:rPr>
            <w:rStyle w:val="Hyperlink"/>
            <w:rFonts w:ascii="Lucida Sans Unicode" w:hAnsi="Lucida Sans Unicode" w:cs="Lucida Sans Unicode"/>
            <w:sz w:val="20"/>
            <w:szCs w:val="20"/>
          </w:rPr>
          <w:t>KiVi:Lab</w:t>
        </w:r>
      </w:hyperlink>
    </w:p>
    <w:p w14:paraId="7791F028" w14:textId="51D00CF7" w:rsidR="00CB4326" w:rsidRPr="00CB4326" w:rsidRDefault="00CB4326" w:rsidP="00CB4326">
      <w:pPr>
        <w:pStyle w:val="StandardWeb"/>
        <w:numPr>
          <w:ilvl w:val="0"/>
          <w:numId w:val="14"/>
        </w:numPr>
        <w:rPr>
          <w:rFonts w:ascii="Lucida Sans Unicode" w:hAnsi="Lucida Sans Unicode" w:cs="Lucida Sans Unicode"/>
          <w:sz w:val="20"/>
          <w:szCs w:val="20"/>
        </w:rPr>
      </w:pPr>
      <w:r w:rsidRPr="00CB4326">
        <w:rPr>
          <w:rFonts w:ascii="Lucida Sans Unicode" w:hAnsi="Lucida Sans Unicode" w:cs="Lucida Sans Unicode"/>
          <w:sz w:val="20"/>
          <w:szCs w:val="20"/>
        </w:rPr>
        <w:t xml:space="preserve">Programm </w:t>
      </w:r>
      <w:hyperlink r:id="rId12" w:tgtFrame="_blank" w:history="1">
        <w:proofErr w:type="spellStart"/>
        <w:r w:rsidRPr="00CB4326">
          <w:rPr>
            <w:rStyle w:val="Hyperlink"/>
            <w:rFonts w:ascii="Lucida Sans Unicode" w:hAnsi="Lucida Sans Unicode" w:cs="Lucida Sans Unicode"/>
            <w:sz w:val="20"/>
            <w:szCs w:val="20"/>
          </w:rPr>
          <w:t>MINTchallenge</w:t>
        </w:r>
        <w:proofErr w:type="spellEnd"/>
        <w:r w:rsidRPr="00CB4326">
          <w:rPr>
            <w:rStyle w:val="Hyperlink"/>
            <w:rFonts w:ascii="Lucida Sans Unicode" w:hAnsi="Lucida Sans Unicode" w:cs="Lucida Sans Unicode"/>
            <w:sz w:val="20"/>
            <w:szCs w:val="20"/>
          </w:rPr>
          <w:t xml:space="preserve"> Plus</w:t>
        </w:r>
      </w:hyperlink>
    </w:p>
    <w:p w14:paraId="358E3EAA" w14:textId="715093BB" w:rsidR="00CB4326" w:rsidRPr="004B5FB8" w:rsidRDefault="00CB4326" w:rsidP="00CB4326">
      <w:pPr>
        <w:pStyle w:val="StandardWeb"/>
        <w:numPr>
          <w:ilvl w:val="0"/>
          <w:numId w:val="14"/>
        </w:numPr>
        <w:rPr>
          <w:rStyle w:val="Hyperlink"/>
          <w:rFonts w:ascii="Lucida Sans Unicode" w:hAnsi="Lucida Sans Unicode" w:cs="Lucida Sans Unicode"/>
          <w:sz w:val="20"/>
          <w:szCs w:val="20"/>
          <w:lang w:val="en-GB"/>
        </w:rPr>
      </w:pPr>
      <w:r w:rsidRPr="00CB4326">
        <w:rPr>
          <w:rFonts w:ascii="Lucida Sans Unicode" w:hAnsi="Lucida Sans Unicode" w:cs="Lucida Sans Unicode"/>
          <w:sz w:val="20"/>
          <w:szCs w:val="20"/>
          <w:lang w:val="en-GB"/>
        </w:rPr>
        <w:t xml:space="preserve">ViNN:Lab Social Media: </w:t>
      </w:r>
      <w:hyperlink r:id="rId13" w:tgtFrame="_blank" w:history="1">
        <w:r w:rsidRPr="00CB4326">
          <w:rPr>
            <w:rStyle w:val="Hyperlink"/>
            <w:rFonts w:ascii="Lucida Sans Unicode" w:hAnsi="Lucida Sans Unicode" w:cs="Lucida Sans Unicode"/>
            <w:sz w:val="20"/>
            <w:szCs w:val="20"/>
            <w:lang w:val="en-GB"/>
          </w:rPr>
          <w:t>Instagram</w:t>
        </w:r>
      </w:hyperlink>
      <w:r w:rsidRPr="00CB4326">
        <w:rPr>
          <w:rFonts w:ascii="Lucida Sans Unicode" w:hAnsi="Lucida Sans Unicode" w:cs="Lucida Sans Unicode"/>
          <w:sz w:val="20"/>
          <w:szCs w:val="20"/>
          <w:lang w:val="en-GB"/>
        </w:rPr>
        <w:t xml:space="preserve"> &amp; </w:t>
      </w:r>
      <w:r w:rsidR="004B5FB8">
        <w:rPr>
          <w:rFonts w:ascii="Lucida Sans Unicode" w:hAnsi="Lucida Sans Unicode" w:cs="Lucida Sans Unicode"/>
          <w:sz w:val="20"/>
          <w:szCs w:val="20"/>
          <w:lang w:val="en-GB"/>
        </w:rPr>
        <w:fldChar w:fldCharType="begin"/>
      </w:r>
      <w:r w:rsidR="004B5FB8">
        <w:rPr>
          <w:rFonts w:ascii="Lucida Sans Unicode" w:hAnsi="Lucida Sans Unicode" w:cs="Lucida Sans Unicode"/>
          <w:sz w:val="20"/>
          <w:szCs w:val="20"/>
          <w:lang w:val="en-GB"/>
        </w:rPr>
        <w:instrText xml:space="preserve"> HYPERLINK "https://www.youtube.com/ViNNLab" \t "_blank" </w:instrText>
      </w:r>
      <w:r w:rsidR="004B5FB8">
        <w:rPr>
          <w:rFonts w:ascii="Lucida Sans Unicode" w:hAnsi="Lucida Sans Unicode" w:cs="Lucida Sans Unicode"/>
          <w:sz w:val="20"/>
          <w:szCs w:val="20"/>
          <w:lang w:val="en-GB"/>
        </w:rPr>
      </w:r>
      <w:r w:rsidR="004B5FB8">
        <w:rPr>
          <w:rFonts w:ascii="Lucida Sans Unicode" w:hAnsi="Lucida Sans Unicode" w:cs="Lucida Sans Unicode"/>
          <w:sz w:val="20"/>
          <w:szCs w:val="20"/>
          <w:lang w:val="en-GB"/>
        </w:rPr>
        <w:fldChar w:fldCharType="separate"/>
      </w:r>
      <w:proofErr w:type="spellStart"/>
      <w:r w:rsidRPr="004B5FB8">
        <w:rPr>
          <w:rStyle w:val="Hyperlink"/>
          <w:rFonts w:ascii="Lucida Sans Unicode" w:hAnsi="Lucida Sans Unicode" w:cs="Lucida Sans Unicode"/>
          <w:sz w:val="20"/>
          <w:szCs w:val="20"/>
          <w:lang w:val="en-GB"/>
        </w:rPr>
        <w:t>Youtube</w:t>
      </w:r>
      <w:proofErr w:type="spellEnd"/>
    </w:p>
    <w:p w14:paraId="3D296358" w14:textId="0001A2B6" w:rsidR="002B0279" w:rsidRPr="004B5FB8" w:rsidRDefault="004B5FB8" w:rsidP="001B1A16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val="en-GB"/>
        </w:rPr>
        <w:fldChar w:fldCharType="end"/>
      </w:r>
      <w:r w:rsidR="002B0279" w:rsidRPr="004B5FB8">
        <w:rPr>
          <w:rStyle w:val="Fett"/>
          <w:rFonts w:ascii="Lucida Sans Unicode" w:hAnsi="Lucida Sans Unicode" w:cs="Lucida Sans Unicode"/>
          <w:sz w:val="20"/>
          <w:szCs w:val="20"/>
        </w:rPr>
        <w:t xml:space="preserve">Kontakt </w:t>
      </w:r>
      <w:proofErr w:type="gramStart"/>
      <w:r w:rsidR="00C10B7D" w:rsidRPr="004B5FB8">
        <w:rPr>
          <w:rStyle w:val="Fett"/>
          <w:rFonts w:ascii="Lucida Sans Unicode" w:hAnsi="Lucida Sans Unicode" w:cs="Lucida Sans Unicode"/>
          <w:sz w:val="20"/>
          <w:szCs w:val="20"/>
        </w:rPr>
        <w:t>ViNN:Lab</w:t>
      </w:r>
      <w:proofErr w:type="gramEnd"/>
      <w:r w:rsidR="00C10B7D" w:rsidRPr="004B5FB8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 </w:t>
      </w:r>
    </w:p>
    <w:p w14:paraId="49B2F247" w14:textId="2C2AAA28" w:rsidR="00CB4326" w:rsidRDefault="00CB4326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  <w:lang w:val="en-GB"/>
        </w:rPr>
      </w:pPr>
      <w:r w:rsidRPr="00CB4326">
        <w:rPr>
          <w:rFonts w:ascii="Lucida Sans Unicode" w:hAnsi="Lucida Sans Unicode" w:cs="Lucida Sans Unicode"/>
          <w:sz w:val="20"/>
          <w:szCs w:val="20"/>
          <w:lang w:val="en-GB"/>
        </w:rPr>
        <w:t>Ever I</w:t>
      </w:r>
      <w:r>
        <w:rPr>
          <w:rFonts w:ascii="Lucida Sans Unicode" w:hAnsi="Lucida Sans Unicode" w:cs="Lucida Sans Unicode"/>
          <w:sz w:val="20"/>
          <w:szCs w:val="20"/>
          <w:lang w:val="en-GB"/>
        </w:rPr>
        <w:t>smer</w:t>
      </w:r>
    </w:p>
    <w:p w14:paraId="67FEE856" w14:textId="24696D4A" w:rsidR="00CB4326" w:rsidRPr="00CB4326" w:rsidRDefault="00CB4326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  <w:lang w:val="en-GB"/>
        </w:rPr>
      </w:pPr>
      <w:r>
        <w:rPr>
          <w:rFonts w:ascii="Lucida Sans Unicode" w:hAnsi="Lucida Sans Unicode" w:cs="Lucida Sans Unicode"/>
          <w:sz w:val="20"/>
          <w:szCs w:val="20"/>
          <w:lang w:val="en-GB"/>
        </w:rPr>
        <w:t>Lab-</w:t>
      </w:r>
      <w:r w:rsidR="005B725F">
        <w:rPr>
          <w:rFonts w:ascii="Lucida Sans Unicode" w:hAnsi="Lucida Sans Unicode" w:cs="Lucida Sans Unicode"/>
          <w:sz w:val="20"/>
          <w:szCs w:val="20"/>
          <w:lang w:val="en-GB"/>
        </w:rPr>
        <w:t>Managerin</w:t>
      </w:r>
      <w:r>
        <w:rPr>
          <w:rFonts w:ascii="Lucida Sans Unicode" w:hAnsi="Lucida Sans Unicode" w:cs="Lucida Sans Unicode"/>
          <w:sz w:val="20"/>
          <w:szCs w:val="20"/>
          <w:lang w:val="en-GB"/>
        </w:rPr>
        <w:t xml:space="preserve"> Makerspace ViNN</w:t>
      </w:r>
      <w:proofErr w:type="gramStart"/>
      <w:r>
        <w:rPr>
          <w:rFonts w:ascii="Lucida Sans Unicode" w:hAnsi="Lucida Sans Unicode" w:cs="Lucida Sans Unicode"/>
          <w:sz w:val="20"/>
          <w:szCs w:val="20"/>
          <w:lang w:val="en-GB"/>
        </w:rPr>
        <w:t>:Lab</w:t>
      </w:r>
      <w:proofErr w:type="gramEnd"/>
    </w:p>
    <w:p w14:paraId="1E27E2AC" w14:textId="77777777" w:rsidR="00CB4326" w:rsidRPr="00CF4898" w:rsidRDefault="00CB4326" w:rsidP="00CB432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  <w:lang w:val="en-GB"/>
        </w:rPr>
      </w:pPr>
      <w:r w:rsidRPr="00CF4898">
        <w:rPr>
          <w:rFonts w:ascii="Lucida Sans Unicode" w:hAnsi="Lucida Sans Unicode" w:cs="Lucida Sans Unicode"/>
          <w:sz w:val="20"/>
          <w:szCs w:val="20"/>
          <w:lang w:val="en-GB"/>
        </w:rPr>
        <w:t>TH Wildau</w:t>
      </w:r>
      <w:r w:rsidRPr="00CF4898">
        <w:rPr>
          <w:rFonts w:ascii="Lucida Sans Unicode" w:hAnsi="Lucida Sans Unicode" w:cs="Lucida Sans Unicode"/>
          <w:sz w:val="20"/>
          <w:szCs w:val="20"/>
          <w:lang w:val="en-GB"/>
        </w:rPr>
        <w:br/>
      </w:r>
      <w:proofErr w:type="spellStart"/>
      <w:r w:rsidRPr="00CF4898">
        <w:rPr>
          <w:rFonts w:ascii="Lucida Sans Unicode" w:hAnsi="Lucida Sans Unicode" w:cs="Lucida Sans Unicode"/>
          <w:sz w:val="20"/>
          <w:szCs w:val="20"/>
          <w:lang w:val="en-GB"/>
        </w:rPr>
        <w:t>Hochschulring</w:t>
      </w:r>
      <w:proofErr w:type="spellEnd"/>
      <w:r w:rsidRPr="00CF4898">
        <w:rPr>
          <w:rFonts w:ascii="Lucida Sans Unicode" w:hAnsi="Lucida Sans Unicode" w:cs="Lucida Sans Unicode"/>
          <w:sz w:val="20"/>
          <w:szCs w:val="20"/>
          <w:lang w:val="en-GB"/>
        </w:rPr>
        <w:t xml:space="preserve"> 1, 15745 Wildau</w:t>
      </w:r>
    </w:p>
    <w:p w14:paraId="238F41CE" w14:textId="2F5F2158" w:rsidR="002B0279" w:rsidRPr="00CB4326" w:rsidRDefault="001B1A16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  <w:lang w:val="en-GB"/>
        </w:rPr>
      </w:pPr>
      <w:r w:rsidRPr="00CB4326">
        <w:rPr>
          <w:rFonts w:ascii="Lucida Sans Unicode" w:hAnsi="Lucida Sans Unicode" w:cs="Lucida Sans Unicode"/>
          <w:sz w:val="20"/>
          <w:szCs w:val="20"/>
          <w:lang w:val="en-GB"/>
        </w:rPr>
        <w:t xml:space="preserve">Tel. +49 </w:t>
      </w:r>
      <w:r w:rsidR="002B0279" w:rsidRPr="00CB4326">
        <w:rPr>
          <w:rFonts w:ascii="Lucida Sans Unicode" w:hAnsi="Lucida Sans Unicode" w:cs="Lucida Sans Unicode"/>
          <w:sz w:val="20"/>
          <w:szCs w:val="20"/>
          <w:lang w:val="en-GB"/>
        </w:rPr>
        <w:t xml:space="preserve">3375 508 </w:t>
      </w:r>
      <w:r w:rsidR="00CB4326">
        <w:rPr>
          <w:rFonts w:ascii="Lucida Sans Unicode" w:hAnsi="Lucida Sans Unicode" w:cs="Lucida Sans Unicode"/>
          <w:sz w:val="20"/>
          <w:szCs w:val="20"/>
          <w:lang w:val="en-GB"/>
        </w:rPr>
        <w:t>757</w:t>
      </w:r>
      <w:r w:rsidRPr="00CB4326">
        <w:rPr>
          <w:rFonts w:ascii="Lucida Sans Unicode" w:hAnsi="Lucida Sans Unicode" w:cs="Lucida Sans Unicode"/>
          <w:sz w:val="20"/>
          <w:szCs w:val="20"/>
          <w:lang w:val="en-GB"/>
        </w:rPr>
        <w:br/>
        <w:t xml:space="preserve">E-Mail: </w:t>
      </w:r>
      <w:r w:rsidR="00CB4326">
        <w:rPr>
          <w:rFonts w:ascii="Lucida Sans Unicode" w:hAnsi="Lucida Sans Unicode" w:cs="Lucida Sans Unicode"/>
          <w:sz w:val="20"/>
          <w:szCs w:val="20"/>
          <w:lang w:val="en-GB"/>
        </w:rPr>
        <w:t>ismer@th-wildau.de</w:t>
      </w:r>
    </w:p>
    <w:p w14:paraId="097BCFD6" w14:textId="6D319E35" w:rsidR="001B1A16" w:rsidRPr="00CB4326" w:rsidRDefault="002B0279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  <w:lang w:val="en-GB"/>
        </w:rPr>
      </w:pPr>
      <w:r w:rsidRPr="00CB4326">
        <w:rPr>
          <w:lang w:val="en-GB"/>
        </w:rPr>
        <w:t> </w:t>
      </w:r>
    </w:p>
    <w:p w14:paraId="6F7A18AB" w14:textId="7D23BCD1" w:rsidR="00C128BC" w:rsidRPr="00A56B80" w:rsidRDefault="00604AE1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56B80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A56B80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A56B80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A56B80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A56B80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A56B80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A56B80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A56B80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A56B80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A56B80" w:rsidRDefault="00C17084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A56B80">
        <w:rPr>
          <w:rFonts w:ascii="Lucida Sans Unicode" w:hAnsi="Lucida Sans Unicode" w:cs="Lucida Sans Unicode"/>
          <w:sz w:val="20"/>
          <w:szCs w:val="20"/>
        </w:rPr>
        <w:t>TH Wildau</w:t>
      </w:r>
      <w:r w:rsidR="00A56B80">
        <w:rPr>
          <w:rFonts w:ascii="Lucida Sans Unicode" w:hAnsi="Lucida Sans Unicode" w:cs="Lucida Sans Unicode"/>
          <w:sz w:val="20"/>
          <w:szCs w:val="20"/>
        </w:rPr>
        <w:br/>
      </w:r>
      <w:r w:rsidRPr="00A56B80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A56B80" w:rsidRDefault="008C2E90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A56B80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A56B80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A56B80" w:rsidRDefault="00773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A56B80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A56B80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A56B8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2FA4" w14:textId="77777777" w:rsidR="00CD6357" w:rsidRDefault="00CD6357" w:rsidP="00141289">
      <w:pPr>
        <w:spacing w:after="0" w:line="240" w:lineRule="auto"/>
      </w:pPr>
      <w:r>
        <w:separator/>
      </w:r>
    </w:p>
  </w:endnote>
  <w:endnote w:type="continuationSeparator" w:id="0">
    <w:p w14:paraId="06176F2F" w14:textId="77777777" w:rsidR="00CD6357" w:rsidRDefault="00CD635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4689244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CC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DEEC" w14:textId="77777777" w:rsidR="00CD6357" w:rsidRDefault="00CD6357" w:rsidP="00141289">
      <w:pPr>
        <w:spacing w:after="0" w:line="240" w:lineRule="auto"/>
      </w:pPr>
      <w:r>
        <w:separator/>
      </w:r>
    </w:p>
  </w:footnote>
  <w:footnote w:type="continuationSeparator" w:id="0">
    <w:p w14:paraId="56235E40" w14:textId="77777777" w:rsidR="00CD6357" w:rsidRDefault="00CD635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5F7D09B0" w:rsidR="00B85C47" w:rsidRPr="003F0DCA" w:rsidRDefault="00C10B7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10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EA4715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20785015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2B0279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551BB6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73142D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 w:rsidR="008A06B7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D2C"/>
    <w:multiLevelType w:val="multilevel"/>
    <w:tmpl w:val="CC8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65425"/>
    <w:multiLevelType w:val="hybridMultilevel"/>
    <w:tmpl w:val="5B507E32"/>
    <w:lvl w:ilvl="0" w:tplc="CFB281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B0425"/>
    <w:multiLevelType w:val="hybridMultilevel"/>
    <w:tmpl w:val="90024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CAE"/>
    <w:multiLevelType w:val="multilevel"/>
    <w:tmpl w:val="F77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1037C"/>
    <w:multiLevelType w:val="multilevel"/>
    <w:tmpl w:val="D46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1912"/>
    <w:multiLevelType w:val="multilevel"/>
    <w:tmpl w:val="EBE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52249"/>
    <w:multiLevelType w:val="multilevel"/>
    <w:tmpl w:val="FC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00DD"/>
    <w:multiLevelType w:val="multilevel"/>
    <w:tmpl w:val="90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C21C2"/>
    <w:multiLevelType w:val="hybridMultilevel"/>
    <w:tmpl w:val="AFCED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B8E"/>
    <w:rsid w:val="0007619B"/>
    <w:rsid w:val="00076A93"/>
    <w:rsid w:val="00077AFB"/>
    <w:rsid w:val="00081FF8"/>
    <w:rsid w:val="00083407"/>
    <w:rsid w:val="00087FCF"/>
    <w:rsid w:val="00091364"/>
    <w:rsid w:val="00092297"/>
    <w:rsid w:val="00092400"/>
    <w:rsid w:val="000943A1"/>
    <w:rsid w:val="0009549C"/>
    <w:rsid w:val="00097A81"/>
    <w:rsid w:val="000A0721"/>
    <w:rsid w:val="000A2504"/>
    <w:rsid w:val="000A38C1"/>
    <w:rsid w:val="000A50B8"/>
    <w:rsid w:val="000A7A12"/>
    <w:rsid w:val="000B0B04"/>
    <w:rsid w:val="000B74A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46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3B78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1A16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531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0EDB"/>
    <w:rsid w:val="001F13C6"/>
    <w:rsid w:val="001F2A72"/>
    <w:rsid w:val="00203088"/>
    <w:rsid w:val="002056B5"/>
    <w:rsid w:val="00210561"/>
    <w:rsid w:val="002168E1"/>
    <w:rsid w:val="002224BA"/>
    <w:rsid w:val="00223051"/>
    <w:rsid w:val="00224CD2"/>
    <w:rsid w:val="00234AF3"/>
    <w:rsid w:val="002367CE"/>
    <w:rsid w:val="0024111E"/>
    <w:rsid w:val="002435B6"/>
    <w:rsid w:val="002438EF"/>
    <w:rsid w:val="00243908"/>
    <w:rsid w:val="00246499"/>
    <w:rsid w:val="00251596"/>
    <w:rsid w:val="002515A1"/>
    <w:rsid w:val="00251886"/>
    <w:rsid w:val="00252AD5"/>
    <w:rsid w:val="002533C1"/>
    <w:rsid w:val="00254F79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3E44"/>
    <w:rsid w:val="002A046A"/>
    <w:rsid w:val="002A5FEA"/>
    <w:rsid w:val="002A6A85"/>
    <w:rsid w:val="002A797B"/>
    <w:rsid w:val="002B0279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173D0"/>
    <w:rsid w:val="004206C9"/>
    <w:rsid w:val="0042075D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34D6"/>
    <w:rsid w:val="004A5256"/>
    <w:rsid w:val="004A5744"/>
    <w:rsid w:val="004B140D"/>
    <w:rsid w:val="004B4EFB"/>
    <w:rsid w:val="004B5F3F"/>
    <w:rsid w:val="004B5FB8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47A2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2318"/>
    <w:rsid w:val="00532E36"/>
    <w:rsid w:val="00537426"/>
    <w:rsid w:val="005378D5"/>
    <w:rsid w:val="00537982"/>
    <w:rsid w:val="0054337C"/>
    <w:rsid w:val="00543D1C"/>
    <w:rsid w:val="00546EAC"/>
    <w:rsid w:val="00551BB6"/>
    <w:rsid w:val="00552603"/>
    <w:rsid w:val="00556FC4"/>
    <w:rsid w:val="0055792E"/>
    <w:rsid w:val="005602FB"/>
    <w:rsid w:val="00564213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27F7"/>
    <w:rsid w:val="005A3645"/>
    <w:rsid w:val="005A5075"/>
    <w:rsid w:val="005A5115"/>
    <w:rsid w:val="005A7710"/>
    <w:rsid w:val="005B0B81"/>
    <w:rsid w:val="005B4D67"/>
    <w:rsid w:val="005B5DA5"/>
    <w:rsid w:val="005B725F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1816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488D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6936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3E69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42D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5289C"/>
    <w:rsid w:val="00761DD5"/>
    <w:rsid w:val="007656DA"/>
    <w:rsid w:val="00765F1D"/>
    <w:rsid w:val="0077164F"/>
    <w:rsid w:val="007730AA"/>
    <w:rsid w:val="00773AC1"/>
    <w:rsid w:val="00780382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1D5F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06B7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217"/>
    <w:rsid w:val="008E33A5"/>
    <w:rsid w:val="008E3E69"/>
    <w:rsid w:val="008E3F6C"/>
    <w:rsid w:val="008E46D9"/>
    <w:rsid w:val="008E7A54"/>
    <w:rsid w:val="008F1430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810"/>
    <w:rsid w:val="00915E66"/>
    <w:rsid w:val="00917D78"/>
    <w:rsid w:val="0092077C"/>
    <w:rsid w:val="00920D13"/>
    <w:rsid w:val="009214EE"/>
    <w:rsid w:val="00922DC6"/>
    <w:rsid w:val="00923D96"/>
    <w:rsid w:val="00931C0D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0F65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9E8"/>
    <w:rsid w:val="009E1124"/>
    <w:rsid w:val="009E2E06"/>
    <w:rsid w:val="009E32D6"/>
    <w:rsid w:val="009E52AD"/>
    <w:rsid w:val="009E5BB5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55B0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20B4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3694"/>
    <w:rsid w:val="00AA595D"/>
    <w:rsid w:val="00AA5EA7"/>
    <w:rsid w:val="00AB093E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129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032"/>
    <w:rsid w:val="00B11BCB"/>
    <w:rsid w:val="00B1313C"/>
    <w:rsid w:val="00B13F06"/>
    <w:rsid w:val="00B17761"/>
    <w:rsid w:val="00B20010"/>
    <w:rsid w:val="00B31793"/>
    <w:rsid w:val="00B32A93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86CAD"/>
    <w:rsid w:val="00B91961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0D3F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EE7"/>
    <w:rsid w:val="00C046BF"/>
    <w:rsid w:val="00C060E1"/>
    <w:rsid w:val="00C07BCD"/>
    <w:rsid w:val="00C101B1"/>
    <w:rsid w:val="00C10735"/>
    <w:rsid w:val="00C10B7D"/>
    <w:rsid w:val="00C1258D"/>
    <w:rsid w:val="00C128BC"/>
    <w:rsid w:val="00C12C25"/>
    <w:rsid w:val="00C12E08"/>
    <w:rsid w:val="00C14436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4326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457"/>
    <w:rsid w:val="00CD391B"/>
    <w:rsid w:val="00CD454F"/>
    <w:rsid w:val="00CD4FAF"/>
    <w:rsid w:val="00CD50B4"/>
    <w:rsid w:val="00CD6357"/>
    <w:rsid w:val="00CE7C81"/>
    <w:rsid w:val="00CF387C"/>
    <w:rsid w:val="00CF3E1B"/>
    <w:rsid w:val="00CF4898"/>
    <w:rsid w:val="00CF618D"/>
    <w:rsid w:val="00D01D26"/>
    <w:rsid w:val="00D02BAF"/>
    <w:rsid w:val="00D05158"/>
    <w:rsid w:val="00D07E17"/>
    <w:rsid w:val="00D13A63"/>
    <w:rsid w:val="00D20B03"/>
    <w:rsid w:val="00D21D44"/>
    <w:rsid w:val="00D2239D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C79E2"/>
    <w:rsid w:val="00DD0362"/>
    <w:rsid w:val="00DD0814"/>
    <w:rsid w:val="00DD14D4"/>
    <w:rsid w:val="00DD17AA"/>
    <w:rsid w:val="00DD1E70"/>
    <w:rsid w:val="00DD5D1E"/>
    <w:rsid w:val="00DE3BAE"/>
    <w:rsid w:val="00DE4214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2403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4715"/>
    <w:rsid w:val="00EA51F2"/>
    <w:rsid w:val="00EA5E71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2CC0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636FA"/>
    <w:rsid w:val="00F73CFF"/>
    <w:rsid w:val="00F7425A"/>
    <w:rsid w:val="00F75A1B"/>
    <w:rsid w:val="00F768B0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143"/>
    <w:rsid w:val="00FE7AC0"/>
    <w:rsid w:val="00FF16C3"/>
    <w:rsid w:val="00FF23D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4D46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B8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vinnla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ifterverband.org/mintchallenge-pl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forschung-transfer/forschung/innovations-und-regionalforschung/vinnlab/kivilab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h-wildau.de/forschung-transfer/forschung/innovations-und-regionalforschung/vinnla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ifterverband.org/bildung-kompetenzen/mint-luecke-schliess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7926-AFAF-4F3A-8BC1-F9CCCB69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Herr Lange</cp:lastModifiedBy>
  <cp:revision>3</cp:revision>
  <dcterms:created xsi:type="dcterms:W3CDTF">2024-04-10T16:10:00Z</dcterms:created>
  <dcterms:modified xsi:type="dcterms:W3CDTF">2024-04-10T16:26:00Z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a60201458f4a6b48842ca52df81409fce4415dc23aa1385342531a08fcdd07d3</vt:lpwstr>
  </property>
</Properties>
</file>