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3141" w14:textId="77777777" w:rsidR="00972866" w:rsidRDefault="00972866">
      <w:pPr>
        <w:jc w:val="center"/>
      </w:pPr>
    </w:p>
    <w:p w14:paraId="74FF693F" w14:textId="77777777" w:rsidR="00972866" w:rsidRDefault="00972866">
      <w:pPr>
        <w:jc w:val="center"/>
      </w:pPr>
    </w:p>
    <w:p w14:paraId="05757F8A" w14:textId="5F4C67A2" w:rsidR="00972866" w:rsidRPr="00EB331B" w:rsidRDefault="005B05AF">
      <w:pPr>
        <w:tabs>
          <w:tab w:val="right" w:pos="9072"/>
        </w:tabs>
        <w:rPr>
          <w:rFonts w:ascii="Be Vietnam Pro" w:hAnsi="Be Vietnam Pro"/>
          <w:sz w:val="28"/>
          <w:szCs w:val="28"/>
        </w:rPr>
      </w:pPr>
      <w:r w:rsidRPr="00EB331B">
        <w:rPr>
          <w:rFonts w:ascii="Be Vietnam Pro" w:hAnsi="Be Vietnam Pro" w:cs="Arial"/>
          <w:b/>
          <w:sz w:val="28"/>
          <w:szCs w:val="28"/>
        </w:rPr>
        <w:t>PRESSEINFORMATION</w:t>
      </w:r>
      <w:r w:rsidR="009C249D" w:rsidRPr="00EB331B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ab/>
      </w:r>
      <w:r w:rsidR="003E5052" w:rsidRPr="003E5052">
        <w:rPr>
          <w:rFonts w:ascii="Be Vietnam Pro" w:hAnsi="Be Vietnam Pro" w:cs="Arial"/>
          <w:b/>
          <w:sz w:val="28"/>
          <w:szCs w:val="28"/>
        </w:rPr>
        <w:t>März</w:t>
      </w:r>
      <w:r w:rsidRPr="003E5052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>202</w:t>
      </w:r>
      <w:r w:rsidR="003E5052">
        <w:rPr>
          <w:rFonts w:ascii="Be Vietnam Pro" w:hAnsi="Be Vietnam Pro" w:cs="Arial"/>
          <w:b/>
          <w:sz w:val="28"/>
          <w:szCs w:val="28"/>
        </w:rPr>
        <w:t>6</w:t>
      </w:r>
    </w:p>
    <w:p w14:paraId="07AA891C" w14:textId="77777777" w:rsidR="00972866" w:rsidRPr="009C249D" w:rsidRDefault="00972866">
      <w:pPr>
        <w:rPr>
          <w:rFonts w:ascii="Be Vietnam Pro" w:hAnsi="Be Vietnam Pro" w:cs="Arial"/>
          <w:b/>
          <w:sz w:val="28"/>
          <w:szCs w:val="28"/>
        </w:rPr>
      </w:pPr>
    </w:p>
    <w:p w14:paraId="7E9A218E" w14:textId="4FC52040" w:rsidR="00334362" w:rsidRPr="00EB331B" w:rsidRDefault="00103EE4">
      <w:pPr>
        <w:rPr>
          <w:rFonts w:ascii="Be Vietnam Pro" w:hAnsi="Be Vietnam Pro" w:cs="Arial"/>
          <w:b/>
          <w:sz w:val="28"/>
          <w:szCs w:val="28"/>
        </w:rPr>
      </w:pPr>
      <w:r>
        <w:rPr>
          <w:rFonts w:ascii="Be Vietnam Pro" w:hAnsi="Be Vietnam Pro" w:cs="Arial"/>
          <w:b/>
          <w:sz w:val="28"/>
          <w:szCs w:val="28"/>
        </w:rPr>
        <w:t>Schönster Wanderweg 2026:  Märkischer Landweg</w:t>
      </w:r>
      <w:r w:rsidR="009C249D" w:rsidRPr="00EB331B">
        <w:rPr>
          <w:rFonts w:ascii="Be Vietnam Pro" w:hAnsi="Be Vietnam Pro" w:cs="Arial"/>
          <w:b/>
          <w:sz w:val="28"/>
          <w:szCs w:val="28"/>
        </w:rPr>
        <w:t xml:space="preserve"> </w:t>
      </w:r>
      <w:r>
        <w:rPr>
          <w:rFonts w:ascii="Be Vietnam Pro" w:hAnsi="Be Vietnam Pro" w:cs="Arial"/>
          <w:b/>
          <w:sz w:val="28"/>
          <w:szCs w:val="28"/>
        </w:rPr>
        <w:t>nominiert</w:t>
      </w:r>
      <w:r w:rsidR="009C249D" w:rsidRPr="00EB331B">
        <w:rPr>
          <w:rFonts w:ascii="Be Vietnam Pro" w:hAnsi="Be Vietnam Pro" w:cs="Arial"/>
          <w:b/>
          <w:sz w:val="28"/>
          <w:szCs w:val="28"/>
        </w:rPr>
        <w:t xml:space="preserve"> </w:t>
      </w:r>
    </w:p>
    <w:p w14:paraId="576C5CD2" w14:textId="0ADECC01" w:rsidR="006B3495" w:rsidRPr="009C249D" w:rsidRDefault="006C5214" w:rsidP="00E91241">
      <w:pPr>
        <w:rPr>
          <w:rFonts w:ascii="Be Vietnam Pro" w:hAnsi="Be Vietnam Pro" w:cs="Arial"/>
          <w:b/>
          <w:sz w:val="24"/>
          <w:szCs w:val="24"/>
        </w:rPr>
      </w:pPr>
      <w:r>
        <w:rPr>
          <w:rFonts w:ascii="Be Vietnam Pro" w:hAnsi="Be Vietnam Pro" w:cs="Arial"/>
          <w:b/>
          <w:sz w:val="24"/>
          <w:szCs w:val="24"/>
        </w:rPr>
        <w:t xml:space="preserve">Seit dem </w:t>
      </w:r>
      <w:r w:rsidR="00971807">
        <w:rPr>
          <w:rFonts w:ascii="Be Vietnam Pro" w:hAnsi="Be Vietnam Pro" w:cs="Arial"/>
          <w:b/>
          <w:sz w:val="24"/>
          <w:szCs w:val="24"/>
        </w:rPr>
        <w:t>2. März 2026</w:t>
      </w:r>
      <w:r w:rsidR="00971807" w:rsidRPr="00971807">
        <w:t xml:space="preserve"> </w:t>
      </w:r>
      <w:r w:rsidR="00F00353">
        <w:rPr>
          <w:rFonts w:ascii="Be Vietnam Pro" w:hAnsi="Be Vietnam Pro" w:cs="Arial"/>
          <w:b/>
          <w:sz w:val="24"/>
          <w:szCs w:val="24"/>
        </w:rPr>
        <w:t>kann</w:t>
      </w:r>
      <w:r w:rsidR="00971807" w:rsidRPr="00971807">
        <w:rPr>
          <w:rFonts w:ascii="Be Vietnam Pro" w:hAnsi="Be Vietnam Pro" w:cs="Arial"/>
          <w:b/>
          <w:sz w:val="24"/>
          <w:szCs w:val="24"/>
        </w:rPr>
        <w:t xml:space="preserve"> über die finale Platzierung</w:t>
      </w:r>
      <w:r w:rsidR="00F00353">
        <w:rPr>
          <w:rFonts w:ascii="Be Vietnam Pro" w:hAnsi="Be Vietnam Pro" w:cs="Arial"/>
          <w:b/>
          <w:sz w:val="24"/>
          <w:szCs w:val="24"/>
        </w:rPr>
        <w:t xml:space="preserve"> abgestimmt werden</w:t>
      </w:r>
    </w:p>
    <w:p w14:paraId="4AC7300B" w14:textId="4CA96AFF" w:rsidR="009C249D" w:rsidRDefault="00C5408D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b/>
          <w:bCs/>
          <w:lang w:eastAsia="de-DE"/>
        </w:rPr>
      </w:pPr>
      <w:r w:rsidRPr="00C5408D">
        <w:rPr>
          <w:rFonts w:ascii="Be Vietnam Pro" w:eastAsia="Times New Roman" w:hAnsi="Be Vietnam Pro" w:cs="Arial"/>
          <w:b/>
          <w:bCs/>
          <w:lang w:eastAsia="de-DE"/>
        </w:rPr>
        <w:t xml:space="preserve">Der 217 </w:t>
      </w:r>
      <w:r w:rsidR="00103EE4">
        <w:rPr>
          <w:rFonts w:ascii="Be Vietnam Pro" w:eastAsia="Times New Roman" w:hAnsi="Be Vietnam Pro" w:cs="Arial"/>
          <w:b/>
          <w:bCs/>
          <w:lang w:eastAsia="de-DE"/>
        </w:rPr>
        <w:t>Kilometer</w:t>
      </w:r>
      <w:r w:rsidRPr="00C5408D">
        <w:rPr>
          <w:rFonts w:ascii="Be Vietnam Pro" w:eastAsia="Times New Roman" w:hAnsi="Be Vietnam Pro" w:cs="Arial"/>
          <w:b/>
          <w:bCs/>
          <w:lang w:eastAsia="de-DE"/>
        </w:rPr>
        <w:t xml:space="preserve"> lange Märkische Landweg </w:t>
      </w:r>
      <w:r w:rsidR="00710D77">
        <w:rPr>
          <w:rFonts w:ascii="Be Vietnam Pro" w:eastAsia="Times New Roman" w:hAnsi="Be Vietnam Pro" w:cs="Arial"/>
          <w:b/>
          <w:bCs/>
          <w:lang w:eastAsia="de-DE"/>
        </w:rPr>
        <w:t xml:space="preserve">in der Uckermark in Brandenburg </w:t>
      </w:r>
      <w:r w:rsidRPr="00C5408D">
        <w:rPr>
          <w:rFonts w:ascii="Be Vietnam Pro" w:eastAsia="Times New Roman" w:hAnsi="Be Vietnam Pro" w:cs="Arial"/>
          <w:b/>
          <w:bCs/>
          <w:lang w:eastAsia="de-DE"/>
        </w:rPr>
        <w:t xml:space="preserve">ist </w:t>
      </w:r>
      <w:r w:rsidR="008200D5">
        <w:rPr>
          <w:rFonts w:ascii="Be Vietnam Pro" w:eastAsia="Times New Roman" w:hAnsi="Be Vietnam Pro" w:cs="Arial"/>
          <w:b/>
          <w:bCs/>
          <w:lang w:eastAsia="de-DE"/>
        </w:rPr>
        <w:t xml:space="preserve">in diesem Jahr </w:t>
      </w:r>
      <w:r w:rsidRPr="00C5408D">
        <w:rPr>
          <w:rFonts w:ascii="Be Vietnam Pro" w:eastAsia="Times New Roman" w:hAnsi="Be Vietnam Pro" w:cs="Arial"/>
          <w:b/>
          <w:bCs/>
          <w:lang w:eastAsia="de-DE"/>
        </w:rPr>
        <w:t xml:space="preserve">einer von zehn nominierten Touren bei </w:t>
      </w:r>
      <w:r w:rsidR="001871EE">
        <w:rPr>
          <w:rFonts w:ascii="Be Vietnam Pro" w:eastAsia="Times New Roman" w:hAnsi="Be Vietnam Pro" w:cs="Arial"/>
          <w:b/>
          <w:bCs/>
          <w:lang w:eastAsia="de-DE"/>
        </w:rPr>
        <w:t xml:space="preserve">der Wahl zu </w:t>
      </w:r>
      <w:r w:rsidRPr="00C5408D">
        <w:rPr>
          <w:rFonts w:ascii="Be Vietnam Pro" w:eastAsia="Times New Roman" w:hAnsi="Be Vietnam Pro" w:cs="Arial"/>
          <w:b/>
          <w:bCs/>
          <w:lang w:eastAsia="de-DE"/>
        </w:rPr>
        <w:t>„Deutschlands schönste</w:t>
      </w:r>
      <w:r w:rsidR="001871EE">
        <w:rPr>
          <w:rFonts w:ascii="Be Vietnam Pro" w:eastAsia="Times New Roman" w:hAnsi="Be Vietnam Pro" w:cs="Arial"/>
          <w:b/>
          <w:bCs/>
          <w:lang w:eastAsia="de-DE"/>
        </w:rPr>
        <w:t>m</w:t>
      </w:r>
      <w:r w:rsidRPr="00C5408D">
        <w:rPr>
          <w:rFonts w:ascii="Be Vietnam Pro" w:eastAsia="Times New Roman" w:hAnsi="Be Vietnam Pro" w:cs="Arial"/>
          <w:b/>
          <w:bCs/>
          <w:lang w:eastAsia="de-DE"/>
        </w:rPr>
        <w:t xml:space="preserve"> Wanderweg 2026“. </w:t>
      </w:r>
      <w:r w:rsidR="006C5214">
        <w:rPr>
          <w:rFonts w:ascii="Be Vietnam Pro" w:eastAsia="Times New Roman" w:hAnsi="Be Vietnam Pro" w:cs="Arial"/>
          <w:b/>
          <w:bCs/>
          <w:lang w:eastAsia="de-DE"/>
        </w:rPr>
        <w:t xml:space="preserve">Seit </w:t>
      </w:r>
      <w:r w:rsidR="00F652EA">
        <w:rPr>
          <w:rFonts w:ascii="Be Vietnam Pro" w:eastAsia="Times New Roman" w:hAnsi="Be Vietnam Pro" w:cs="Arial"/>
          <w:b/>
          <w:bCs/>
          <w:lang w:eastAsia="de-DE"/>
        </w:rPr>
        <w:t xml:space="preserve">dem </w:t>
      </w:r>
      <w:r w:rsidRPr="00C5408D">
        <w:rPr>
          <w:rFonts w:ascii="Be Vietnam Pro" w:eastAsia="Times New Roman" w:hAnsi="Be Vietnam Pro" w:cs="Arial"/>
          <w:b/>
          <w:bCs/>
          <w:lang w:eastAsia="de-DE"/>
        </w:rPr>
        <w:t xml:space="preserve">2. März </w:t>
      </w:r>
      <w:r w:rsidR="001871EE">
        <w:rPr>
          <w:rFonts w:ascii="Be Vietnam Pro" w:eastAsia="Times New Roman" w:hAnsi="Be Vietnam Pro" w:cs="Arial"/>
          <w:b/>
          <w:bCs/>
          <w:lang w:eastAsia="de-DE"/>
        </w:rPr>
        <w:t xml:space="preserve">2026 </w:t>
      </w:r>
      <w:r w:rsidR="006C5214">
        <w:rPr>
          <w:rFonts w:ascii="Be Vietnam Pro" w:eastAsia="Times New Roman" w:hAnsi="Be Vietnam Pro" w:cs="Arial"/>
          <w:b/>
          <w:bCs/>
          <w:lang w:eastAsia="de-DE"/>
        </w:rPr>
        <w:t xml:space="preserve">ist </w:t>
      </w:r>
      <w:r w:rsidRPr="00C5408D">
        <w:rPr>
          <w:rFonts w:ascii="Be Vietnam Pro" w:eastAsia="Times New Roman" w:hAnsi="Be Vietnam Pro" w:cs="Arial"/>
          <w:b/>
          <w:bCs/>
          <w:lang w:eastAsia="de-DE"/>
        </w:rPr>
        <w:t xml:space="preserve">die Publikumswahl </w:t>
      </w:r>
      <w:r w:rsidR="006C5214">
        <w:rPr>
          <w:rFonts w:ascii="Be Vietnam Pro" w:eastAsia="Times New Roman" w:hAnsi="Be Vietnam Pro" w:cs="Arial"/>
          <w:b/>
          <w:bCs/>
          <w:lang w:eastAsia="de-DE"/>
        </w:rPr>
        <w:t xml:space="preserve">gestartet </w:t>
      </w:r>
      <w:r w:rsidRPr="00C5408D">
        <w:rPr>
          <w:rFonts w:ascii="Be Vietnam Pro" w:eastAsia="Times New Roman" w:hAnsi="Be Vietnam Pro" w:cs="Arial"/>
          <w:b/>
          <w:bCs/>
          <w:lang w:eastAsia="de-DE"/>
        </w:rPr>
        <w:t>und entscheidet über die finale Platzierung.</w:t>
      </w:r>
      <w:r w:rsidR="009C249D" w:rsidRPr="009C249D">
        <w:rPr>
          <w:rFonts w:ascii="Be Vietnam Pro" w:eastAsia="Times New Roman" w:hAnsi="Be Vietnam Pro" w:cs="Arial"/>
          <w:b/>
          <w:bCs/>
          <w:lang w:eastAsia="de-DE"/>
        </w:rPr>
        <w:t xml:space="preserve"> </w:t>
      </w:r>
      <w:r w:rsidR="00A4658F">
        <w:rPr>
          <w:rFonts w:ascii="Be Vietnam Pro" w:eastAsia="Times New Roman" w:hAnsi="Be Vietnam Pro" w:cs="Arial"/>
          <w:b/>
          <w:bCs/>
          <w:lang w:eastAsia="de-DE"/>
        </w:rPr>
        <w:t xml:space="preserve">Insgesamt stehen </w:t>
      </w:r>
      <w:r w:rsidR="00710D77">
        <w:rPr>
          <w:rFonts w:ascii="Be Vietnam Pro" w:eastAsia="Times New Roman" w:hAnsi="Be Vietnam Pro" w:cs="Arial"/>
          <w:b/>
          <w:bCs/>
          <w:lang w:eastAsia="de-DE"/>
        </w:rPr>
        <w:t xml:space="preserve">in diesem Jahr </w:t>
      </w:r>
      <w:r w:rsidR="00A4658F">
        <w:rPr>
          <w:rFonts w:ascii="Be Vietnam Pro" w:eastAsia="Times New Roman" w:hAnsi="Be Vietnam Pro" w:cs="Arial"/>
          <w:b/>
          <w:bCs/>
          <w:lang w:eastAsia="de-DE"/>
        </w:rPr>
        <w:t>zehn Tages- und zehn Mehrtagestouren zur Wahl.</w:t>
      </w:r>
    </w:p>
    <w:p w14:paraId="63F768BA" w14:textId="0AE0EBFB" w:rsidR="009C249D" w:rsidRDefault="00F652EA" w:rsidP="00F652EA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F652EA">
        <w:rPr>
          <w:rFonts w:ascii="Be Vietnam Pro" w:eastAsia="Times New Roman" w:hAnsi="Be Vietnam Pro" w:cs="Arial"/>
          <w:lang w:eastAsia="de-DE"/>
        </w:rPr>
        <w:t>Die Nominierten für die Publikumswahl „Deutschlands Schönster Wanderweg 2026“ stehen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F652EA">
        <w:rPr>
          <w:rFonts w:ascii="Be Vietnam Pro" w:eastAsia="Times New Roman" w:hAnsi="Be Vietnam Pro" w:cs="Arial"/>
          <w:lang w:eastAsia="de-DE"/>
        </w:rPr>
        <w:t>fest. Zum 20-jährigen Jubiläum des Wettbewerbs hat eine Expertenjury aus 103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F652EA">
        <w:rPr>
          <w:rFonts w:ascii="Be Vietnam Pro" w:eastAsia="Times New Roman" w:hAnsi="Be Vietnam Pro" w:cs="Arial"/>
          <w:lang w:eastAsia="de-DE"/>
        </w:rPr>
        <w:t>Bewerbungen insgesamt 20 Wanderwege ausgewählt. Nominiert sind je zehn Tagestouren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F652EA">
        <w:rPr>
          <w:rFonts w:ascii="Be Vietnam Pro" w:eastAsia="Times New Roman" w:hAnsi="Be Vietnam Pro" w:cs="Arial"/>
          <w:lang w:eastAsia="de-DE"/>
        </w:rPr>
        <w:t>und zehn Mehrtagestouren aus ganz Deutschland.</w:t>
      </w:r>
      <w:r w:rsidR="00A4658F">
        <w:rPr>
          <w:rFonts w:ascii="Be Vietnam Pro" w:eastAsia="Times New Roman" w:hAnsi="Be Vietnam Pro" w:cs="Arial"/>
          <w:lang w:eastAsia="de-DE"/>
        </w:rPr>
        <w:t xml:space="preserve"> Darunter ist auch der </w:t>
      </w:r>
      <w:r w:rsidR="00A4658F" w:rsidRPr="00A4658F">
        <w:rPr>
          <w:rFonts w:ascii="Be Vietnam Pro" w:eastAsia="Times New Roman" w:hAnsi="Be Vietnam Pro" w:cs="Arial"/>
          <w:b/>
          <w:bCs/>
          <w:lang w:eastAsia="de-DE"/>
        </w:rPr>
        <w:t>Märkische Landweg</w:t>
      </w:r>
      <w:r w:rsidR="00A4658F">
        <w:rPr>
          <w:rFonts w:ascii="Be Vietnam Pro" w:eastAsia="Times New Roman" w:hAnsi="Be Vietnam Pro" w:cs="Arial"/>
          <w:lang w:eastAsia="de-DE"/>
        </w:rPr>
        <w:t xml:space="preserve"> aus Brandenburg in der Uckermark, den die </w:t>
      </w:r>
      <w:r w:rsidR="00A4658F" w:rsidRPr="00A4658F">
        <w:rPr>
          <w:rFonts w:ascii="Be Vietnam Pro" w:eastAsia="Times New Roman" w:hAnsi="Be Vietnam Pro" w:cs="Arial"/>
          <w:lang w:eastAsia="de-DE"/>
        </w:rPr>
        <w:t>TMU Tourismus Marketing Uckermark GmbH</w:t>
      </w:r>
      <w:r w:rsidR="00A4658F">
        <w:rPr>
          <w:rFonts w:ascii="Be Vietnam Pro" w:eastAsia="Times New Roman" w:hAnsi="Be Vietnam Pro" w:cs="Arial"/>
          <w:lang w:eastAsia="de-DE"/>
        </w:rPr>
        <w:t xml:space="preserve"> in den Wettbewerb schickt.</w:t>
      </w:r>
      <w:r w:rsidR="00710D77" w:rsidRPr="00710D77">
        <w:t xml:space="preserve"> </w:t>
      </w:r>
      <w:r w:rsidR="00710D77" w:rsidRPr="00710D77">
        <w:rPr>
          <w:rFonts w:ascii="Be Vietnam Pro" w:eastAsia="Times New Roman" w:hAnsi="Be Vietnam Pro" w:cs="Arial"/>
          <w:lang w:eastAsia="de-DE"/>
        </w:rPr>
        <w:t>„Wir sind begeistert, denn es zeigt, dass die Uckermark auch als nicht klassische Wanderregion mit dem Thema wahrgenommen und geschätzt wird“, freut sich Anet Hoppe, Geschäftsführerin der TMU.</w:t>
      </w:r>
    </w:p>
    <w:p w14:paraId="04FF56F9" w14:textId="0146279C" w:rsidR="00710D77" w:rsidRDefault="00710D77" w:rsidP="00F652EA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710D77">
        <w:rPr>
          <w:rFonts w:ascii="Be Vietnam Pro" w:eastAsia="Times New Roman" w:hAnsi="Be Vietnam Pro" w:cs="Arial"/>
          <w:lang w:eastAsia="de-DE"/>
        </w:rPr>
        <w:t xml:space="preserve">Bereits 2009 konnte die Uckermark mit dem Doppelten </w:t>
      </w:r>
      <w:proofErr w:type="spellStart"/>
      <w:r w:rsidRPr="00710D77">
        <w:rPr>
          <w:rFonts w:ascii="Be Vietnam Pro" w:eastAsia="Times New Roman" w:hAnsi="Be Vietnam Pro" w:cs="Arial"/>
          <w:lang w:eastAsia="de-DE"/>
        </w:rPr>
        <w:t>Boitzenburger</w:t>
      </w:r>
      <w:proofErr w:type="spellEnd"/>
      <w:r w:rsidRPr="00710D77">
        <w:rPr>
          <w:rFonts w:ascii="Be Vietnam Pro" w:eastAsia="Times New Roman" w:hAnsi="Be Vietnam Pro" w:cs="Arial"/>
          <w:lang w:eastAsia="de-DE"/>
        </w:rPr>
        <w:t xml:space="preserve"> in dem vom Wandermagazin ausgelobten Wettbewerb einen Sieg einfahren, damals in der Kategorie Tagestouren.</w:t>
      </w:r>
    </w:p>
    <w:p w14:paraId="002CD9EB" w14:textId="6260B7A4" w:rsidR="00710D77" w:rsidRDefault="00710D77" w:rsidP="00F652EA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710D77">
        <w:rPr>
          <w:rFonts w:ascii="Be Vietnam Pro" w:eastAsia="Times New Roman" w:hAnsi="Be Vietnam Pro" w:cs="Arial"/>
          <w:lang w:eastAsia="de-DE"/>
        </w:rPr>
        <w:t>Der Märkische Landweg ist seit 2009 als Qualitätsweg Wanderbares Deutschland zertifiziert und erfüllt damit bundesweite Kriterien an Erlebnis- und Servicequalität. Er zieht mittlerweile Wanderer aus ganz Deutschland in die Uckermark. Der mit einem blauen Kreuz markierte Streckenweg startet in Feldberg oder Fürstenberg</w:t>
      </w:r>
      <w:r>
        <w:rPr>
          <w:rFonts w:ascii="Be Vietnam Pro" w:eastAsia="Times New Roman" w:hAnsi="Be Vietnam Pro" w:cs="Arial"/>
          <w:lang w:eastAsia="de-DE"/>
        </w:rPr>
        <w:t> </w:t>
      </w:r>
      <w:r w:rsidRPr="00710D77">
        <w:rPr>
          <w:rFonts w:ascii="Be Vietnam Pro" w:eastAsia="Times New Roman" w:hAnsi="Be Vietnam Pro" w:cs="Arial"/>
          <w:lang w:eastAsia="de-DE"/>
        </w:rPr>
        <w:t>/</w:t>
      </w:r>
      <w:r>
        <w:rPr>
          <w:rFonts w:ascii="Be Vietnam Pro" w:eastAsia="Times New Roman" w:hAnsi="Be Vietnam Pro" w:cs="Arial"/>
          <w:lang w:eastAsia="de-DE"/>
        </w:rPr>
        <w:t> </w:t>
      </w:r>
      <w:r w:rsidRPr="00710D77">
        <w:rPr>
          <w:rFonts w:ascii="Be Vietnam Pro" w:eastAsia="Times New Roman" w:hAnsi="Be Vietnam Pro" w:cs="Arial"/>
          <w:lang w:eastAsia="de-DE"/>
        </w:rPr>
        <w:t>H</w:t>
      </w:r>
      <w:r>
        <w:rPr>
          <w:rFonts w:ascii="Be Vietnam Pro" w:eastAsia="Times New Roman" w:hAnsi="Be Vietnam Pro" w:cs="Arial"/>
          <w:lang w:eastAsia="de-DE"/>
        </w:rPr>
        <w:t>avel</w:t>
      </w:r>
      <w:r w:rsidRPr="00710D77">
        <w:rPr>
          <w:rFonts w:ascii="Be Vietnam Pro" w:eastAsia="Times New Roman" w:hAnsi="Be Vietnam Pro" w:cs="Arial"/>
          <w:lang w:eastAsia="de-DE"/>
        </w:rPr>
        <w:t xml:space="preserve"> und führt auf rund 200 </w:t>
      </w:r>
      <w:r>
        <w:rPr>
          <w:rFonts w:ascii="Be Vietnam Pro" w:eastAsia="Times New Roman" w:hAnsi="Be Vietnam Pro" w:cs="Arial"/>
          <w:lang w:eastAsia="de-DE"/>
        </w:rPr>
        <w:t>Kilometern</w:t>
      </w:r>
      <w:r w:rsidRPr="00710D77">
        <w:rPr>
          <w:rFonts w:ascii="Be Vietnam Pro" w:eastAsia="Times New Roman" w:hAnsi="Be Vietnam Pro" w:cs="Arial"/>
          <w:lang w:eastAsia="de-DE"/>
        </w:rPr>
        <w:t xml:space="preserve"> über Lychen, Templin, </w:t>
      </w:r>
      <w:proofErr w:type="spellStart"/>
      <w:r w:rsidRPr="00710D77">
        <w:rPr>
          <w:rFonts w:ascii="Be Vietnam Pro" w:eastAsia="Times New Roman" w:hAnsi="Be Vietnam Pro" w:cs="Arial"/>
          <w:lang w:eastAsia="de-DE"/>
        </w:rPr>
        <w:t>Ringenwalde</w:t>
      </w:r>
      <w:proofErr w:type="spellEnd"/>
      <w:r w:rsidRPr="00710D77">
        <w:rPr>
          <w:rFonts w:ascii="Be Vietnam Pro" w:eastAsia="Times New Roman" w:hAnsi="Be Vietnam Pro" w:cs="Arial"/>
          <w:lang w:eastAsia="de-DE"/>
        </w:rPr>
        <w:t xml:space="preserve">, Angermünde, Stolpe und Schwedt bis </w:t>
      </w:r>
      <w:proofErr w:type="spellStart"/>
      <w:r w:rsidRPr="00710D77">
        <w:rPr>
          <w:rFonts w:ascii="Be Vietnam Pro" w:eastAsia="Times New Roman" w:hAnsi="Be Vietnam Pro" w:cs="Arial"/>
          <w:lang w:eastAsia="de-DE"/>
        </w:rPr>
        <w:t>Mescherin</w:t>
      </w:r>
      <w:proofErr w:type="spellEnd"/>
      <w:r w:rsidRPr="00710D77">
        <w:rPr>
          <w:rFonts w:ascii="Be Vietnam Pro" w:eastAsia="Times New Roman" w:hAnsi="Be Vietnam Pro" w:cs="Arial"/>
          <w:lang w:eastAsia="de-DE"/>
        </w:rPr>
        <w:t xml:space="preserve"> und damit einmal quer durch die Uckermark.</w:t>
      </w:r>
    </w:p>
    <w:p w14:paraId="4493B0F2" w14:textId="17744593" w:rsidR="00710D77" w:rsidRDefault="006C5214" w:rsidP="00F652EA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lang w:eastAsia="de-DE"/>
        </w:rPr>
        <w:t xml:space="preserve">Noch bis zum </w:t>
      </w:r>
      <w:r w:rsidR="00710D77" w:rsidRPr="00710D77">
        <w:rPr>
          <w:rFonts w:ascii="Be Vietnam Pro" w:eastAsia="Times New Roman" w:hAnsi="Be Vietnam Pro" w:cs="Arial"/>
          <w:lang w:eastAsia="de-DE"/>
        </w:rPr>
        <w:t xml:space="preserve">30. Juni 2026 </w:t>
      </w:r>
      <w:r w:rsidR="00710D77">
        <w:rPr>
          <w:rFonts w:ascii="Be Vietnam Pro" w:eastAsia="Times New Roman" w:hAnsi="Be Vietnam Pro" w:cs="Arial"/>
          <w:lang w:eastAsia="de-DE"/>
        </w:rPr>
        <w:t xml:space="preserve">können nun alle </w:t>
      </w:r>
      <w:r w:rsidR="00710D77" w:rsidRPr="00710D77">
        <w:rPr>
          <w:rFonts w:ascii="Be Vietnam Pro" w:eastAsia="Times New Roman" w:hAnsi="Be Vietnam Pro" w:cs="Arial"/>
          <w:lang w:eastAsia="de-DE"/>
        </w:rPr>
        <w:t xml:space="preserve">für den schönsten Wanderweg abstimmen. Unter </w:t>
      </w:r>
      <w:r w:rsidR="00710D77">
        <w:rPr>
          <w:rFonts w:ascii="Be Vietnam Pro" w:eastAsia="Times New Roman" w:hAnsi="Be Vietnam Pro" w:cs="Arial"/>
          <w:lang w:eastAsia="de-DE"/>
        </w:rPr>
        <w:t>den</w:t>
      </w:r>
      <w:r w:rsidR="00710D77" w:rsidRPr="00710D77">
        <w:rPr>
          <w:rFonts w:ascii="Be Vietnam Pro" w:eastAsia="Times New Roman" w:hAnsi="Be Vietnam Pro" w:cs="Arial"/>
          <w:lang w:eastAsia="de-DE"/>
        </w:rPr>
        <w:t xml:space="preserve"> Teilnehmern werden attraktive Preise verlost. Dem Gewinner-Weg winkt </w:t>
      </w:r>
      <w:r w:rsidR="00710D77">
        <w:rPr>
          <w:rFonts w:ascii="Be Vietnam Pro" w:eastAsia="Times New Roman" w:hAnsi="Be Vietnam Pro" w:cs="Arial"/>
          <w:lang w:eastAsia="de-DE"/>
        </w:rPr>
        <w:t>neben</w:t>
      </w:r>
      <w:r w:rsidR="00710D77" w:rsidRPr="00710D77">
        <w:rPr>
          <w:rFonts w:ascii="Be Vietnam Pro" w:eastAsia="Times New Roman" w:hAnsi="Be Vietnam Pro" w:cs="Arial"/>
          <w:lang w:eastAsia="de-DE"/>
        </w:rPr>
        <w:t xml:space="preserve"> bundesweite</w:t>
      </w:r>
      <w:r w:rsidR="00710D77">
        <w:rPr>
          <w:rFonts w:ascii="Be Vietnam Pro" w:eastAsia="Times New Roman" w:hAnsi="Be Vietnam Pro" w:cs="Arial"/>
          <w:lang w:eastAsia="de-DE"/>
        </w:rPr>
        <w:t>r</w:t>
      </w:r>
      <w:r w:rsidR="00710D77" w:rsidRPr="00710D77">
        <w:rPr>
          <w:rFonts w:ascii="Be Vietnam Pro" w:eastAsia="Times New Roman" w:hAnsi="Be Vietnam Pro" w:cs="Arial"/>
          <w:lang w:eastAsia="de-DE"/>
        </w:rPr>
        <w:t xml:space="preserve"> mediale</w:t>
      </w:r>
      <w:r w:rsidR="00710D77">
        <w:rPr>
          <w:rFonts w:ascii="Be Vietnam Pro" w:eastAsia="Times New Roman" w:hAnsi="Be Vietnam Pro" w:cs="Arial"/>
          <w:lang w:eastAsia="de-DE"/>
        </w:rPr>
        <w:t>r</w:t>
      </w:r>
      <w:r w:rsidR="00710D77" w:rsidRPr="00710D77">
        <w:rPr>
          <w:rFonts w:ascii="Be Vietnam Pro" w:eastAsia="Times New Roman" w:hAnsi="Be Vietnam Pro" w:cs="Arial"/>
          <w:lang w:eastAsia="de-DE"/>
        </w:rPr>
        <w:t xml:space="preserve"> Aufmerksamkeit </w:t>
      </w:r>
      <w:r w:rsidR="00EE604C">
        <w:rPr>
          <w:rFonts w:ascii="Be Vietnam Pro" w:eastAsia="Times New Roman" w:hAnsi="Be Vietnam Pro" w:cs="Arial"/>
          <w:lang w:eastAsia="de-DE"/>
        </w:rPr>
        <w:t xml:space="preserve">zudem </w:t>
      </w:r>
      <w:r w:rsidR="00710D77" w:rsidRPr="00710D77">
        <w:rPr>
          <w:rFonts w:ascii="Be Vietnam Pro" w:eastAsia="Times New Roman" w:hAnsi="Be Vietnam Pro" w:cs="Arial"/>
          <w:lang w:eastAsia="de-DE"/>
        </w:rPr>
        <w:t>die Ausrichtung des Globetrotter Wandertags am 17. Oktober 2026.</w:t>
      </w:r>
    </w:p>
    <w:p w14:paraId="5567416F" w14:textId="14E57C21" w:rsidR="00E06F65" w:rsidRDefault="00710D77" w:rsidP="00E06F65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Calibri"/>
          <w:lang w:eastAsia="de-DE"/>
        </w:rPr>
      </w:pPr>
      <w:r w:rsidRPr="00710D77">
        <w:rPr>
          <w:rFonts w:ascii="Be Vietnam Pro" w:eastAsia="Times New Roman" w:hAnsi="Be Vietnam Pro" w:cs="Arial"/>
          <w:lang w:eastAsia="de-DE"/>
        </w:rPr>
        <w:t>Seit 20 Jahren stellt der Wettbewerb besondere Wanderwege ins bundesweite Rampenlicht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710D77">
        <w:rPr>
          <w:rFonts w:ascii="Be Vietnam Pro" w:eastAsia="Times New Roman" w:hAnsi="Be Vietnam Pro" w:cs="Arial"/>
          <w:lang w:eastAsia="de-DE"/>
        </w:rPr>
        <w:t>und hat sich für viele Wanderer zu einer festen Orientierungshilfe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710D77">
        <w:rPr>
          <w:rFonts w:ascii="Be Vietnam Pro" w:eastAsia="Times New Roman" w:hAnsi="Be Vietnam Pro" w:cs="Arial"/>
          <w:lang w:eastAsia="de-DE"/>
        </w:rPr>
        <w:lastRenderedPageBreak/>
        <w:t>entwickelt. Ziel ist es, qualitativ hochwertige Wege, engagierte Regionen und</w:t>
      </w:r>
      <w:r w:rsidR="006C5214">
        <w:rPr>
          <w:rFonts w:ascii="Be Vietnam Pro" w:eastAsia="Times New Roman" w:hAnsi="Be Vietnam Pro" w:cs="Arial"/>
          <w:lang w:eastAsia="de-DE"/>
        </w:rPr>
        <w:t xml:space="preserve"> </w:t>
      </w:r>
      <w:r w:rsidRPr="00710D77">
        <w:rPr>
          <w:rFonts w:ascii="Be Vietnam Pro" w:eastAsia="Times New Roman" w:hAnsi="Be Vietnam Pro" w:cs="Arial"/>
          <w:lang w:eastAsia="de-DE"/>
        </w:rPr>
        <w:t>unterschiedliche Routenkonzepte sichtbar zu machen – von kurzen, gut erreichbaren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710D77">
        <w:rPr>
          <w:rFonts w:ascii="Be Vietnam Pro" w:eastAsia="Times New Roman" w:hAnsi="Be Vietnam Pro" w:cs="Arial"/>
          <w:lang w:eastAsia="de-DE"/>
        </w:rPr>
        <w:t>Tagestouren bis hin zu anspruchsvollen Mehrtagesstrecken.</w:t>
      </w:r>
      <w:r w:rsidR="006C5214">
        <w:rPr>
          <w:rFonts w:ascii="Be Vietnam Pro" w:eastAsia="Times New Roman" w:hAnsi="Be Vietnam Pro" w:cs="Arial"/>
          <w:lang w:eastAsia="de-DE"/>
        </w:rPr>
        <w:br/>
      </w:r>
      <w:r w:rsidR="006C5214">
        <w:rPr>
          <w:rFonts w:ascii="Be Vietnam Pro" w:eastAsia="Times New Roman" w:hAnsi="Be Vietnam Pro" w:cs="Arial"/>
          <w:lang w:eastAsia="de-DE"/>
        </w:rPr>
        <w:br/>
      </w:r>
      <w:r w:rsidR="006C5214">
        <w:rPr>
          <w:rFonts w:ascii="Be Vietnam Pro" w:eastAsia="Times New Roman" w:hAnsi="Be Vietnam Pro" w:cs="Calibri"/>
          <w:b/>
          <w:bCs/>
          <w:lang w:eastAsia="de-DE"/>
        </w:rPr>
        <w:t xml:space="preserve">Abstimmungen </w:t>
      </w:r>
      <w:r w:rsidR="00E06F65" w:rsidRPr="00E06F65">
        <w:rPr>
          <w:rFonts w:ascii="Be Vietnam Pro" w:eastAsia="Times New Roman" w:hAnsi="Be Vietnam Pro" w:cs="Calibri"/>
          <w:b/>
          <w:bCs/>
          <w:lang w:eastAsia="de-DE"/>
        </w:rPr>
        <w:t>unter:</w:t>
      </w:r>
      <w:r w:rsidR="00E06F65" w:rsidRPr="00E06F65">
        <w:rPr>
          <w:rFonts w:ascii="Be Vietnam Pro" w:eastAsia="Times New Roman" w:hAnsi="Be Vietnam Pro" w:cs="Calibri"/>
          <w:b/>
          <w:bCs/>
          <w:lang w:eastAsia="de-DE"/>
        </w:rPr>
        <w:br/>
      </w:r>
      <w:hyperlink r:id="rId6" w:tgtFrame="_blank" w:tooltip="https://wandermagazin.de/wahlstudio" w:history="1">
        <w:r w:rsidR="00E06F65" w:rsidRPr="003E5052">
          <w:rPr>
            <w:rFonts w:ascii="Be Vietnam Pro" w:eastAsia="Times New Roman" w:hAnsi="Be Vietnam Pro" w:cs="Calibri"/>
            <w:color w:val="0000FF"/>
            <w:u w:val="single"/>
            <w:lang w:eastAsia="de-DE"/>
          </w:rPr>
          <w:t>https://wandermagazin.de/wahlstudio</w:t>
        </w:r>
      </w:hyperlink>
    </w:p>
    <w:p w14:paraId="691402DA" w14:textId="2C132EC0" w:rsidR="00E06F65" w:rsidRPr="003E5052" w:rsidRDefault="00E06F65" w:rsidP="00E06F65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eastAsia="Times New Roman" w:cs="Calibri"/>
          <w:lang w:eastAsia="de-DE"/>
        </w:rPr>
      </w:pPr>
      <w:r w:rsidRPr="00E06F65">
        <w:rPr>
          <w:rFonts w:ascii="Be Vietnam Pro" w:eastAsia="Times New Roman" w:hAnsi="Be Vietnam Pro" w:cs="Calibri"/>
          <w:b/>
          <w:bCs/>
          <w:lang w:eastAsia="de-DE"/>
        </w:rPr>
        <w:t>Weiter</w:t>
      </w:r>
      <w:r w:rsidR="00EE604C">
        <w:rPr>
          <w:rFonts w:ascii="Be Vietnam Pro" w:eastAsia="Times New Roman" w:hAnsi="Be Vietnam Pro" w:cs="Calibri"/>
          <w:b/>
          <w:bCs/>
          <w:lang w:eastAsia="de-DE"/>
        </w:rPr>
        <w:t>e</w:t>
      </w:r>
      <w:r w:rsidRPr="00E06F65">
        <w:rPr>
          <w:rFonts w:ascii="Be Vietnam Pro" w:eastAsia="Times New Roman" w:hAnsi="Be Vietnam Pro" w:cs="Calibri"/>
          <w:b/>
          <w:bCs/>
          <w:lang w:eastAsia="de-DE"/>
        </w:rPr>
        <w:t xml:space="preserve"> Informationen </w:t>
      </w:r>
      <w:r w:rsidR="00A4658F">
        <w:rPr>
          <w:rFonts w:ascii="Be Vietnam Pro" w:eastAsia="Times New Roman" w:hAnsi="Be Vietnam Pro" w:cs="Calibri"/>
          <w:b/>
          <w:bCs/>
          <w:lang w:eastAsia="de-DE"/>
        </w:rPr>
        <w:t xml:space="preserve">zum Wanderland Brandenburg </w:t>
      </w:r>
      <w:r w:rsidRPr="00E06F65">
        <w:rPr>
          <w:rFonts w:ascii="Be Vietnam Pro" w:eastAsia="Times New Roman" w:hAnsi="Be Vietnam Pro" w:cs="Calibri"/>
          <w:b/>
          <w:bCs/>
          <w:lang w:eastAsia="de-DE"/>
        </w:rPr>
        <w:t>unter:</w:t>
      </w:r>
      <w:r w:rsidRPr="00E06F65">
        <w:rPr>
          <w:rFonts w:ascii="Be Vietnam Pro" w:eastAsia="Times New Roman" w:hAnsi="Be Vietnam Pro" w:cs="Calibri"/>
          <w:b/>
          <w:bCs/>
          <w:lang w:eastAsia="de-DE"/>
        </w:rPr>
        <w:br/>
      </w:r>
      <w:hyperlink r:id="rId7" w:history="1">
        <w:r w:rsidR="00A4658F" w:rsidRPr="00164482">
          <w:rPr>
            <w:rStyle w:val="Hyperlink"/>
            <w:rFonts w:ascii="Be Vietnam Pro" w:eastAsia="Times New Roman" w:hAnsi="Be Vietnam Pro" w:cs="Calibri"/>
            <w:lang w:eastAsia="de-DE"/>
          </w:rPr>
          <w:t>https://www.reiseland-brandenburg.de/wandern</w:t>
        </w:r>
      </w:hyperlink>
      <w:r w:rsidR="00A4658F">
        <w:rPr>
          <w:rFonts w:ascii="Be Vietnam Pro" w:eastAsia="Times New Roman" w:hAnsi="Be Vietnam Pro" w:cs="Calibri"/>
          <w:lang w:eastAsia="de-DE"/>
        </w:rPr>
        <w:t xml:space="preserve"> </w:t>
      </w:r>
    </w:p>
    <w:p w14:paraId="1AA3EE9C" w14:textId="0820DCF6" w:rsidR="00D4256F" w:rsidRPr="009C249D" w:rsidRDefault="00D4256F" w:rsidP="00D4256F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</w:p>
    <w:sectPr w:rsidR="00D4256F" w:rsidRPr="009C249D">
      <w:headerReference w:type="default" r:id="rId8"/>
      <w:footerReference w:type="default" r:id="rId9"/>
      <w:pgSz w:w="11906" w:h="16838"/>
      <w:pgMar w:top="1417" w:right="1417" w:bottom="1134" w:left="1417" w:header="567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D1B14" w14:textId="77777777" w:rsidR="00497E13" w:rsidRDefault="00497E13">
      <w:pPr>
        <w:spacing w:after="0" w:line="240" w:lineRule="auto"/>
      </w:pPr>
      <w:r>
        <w:separator/>
      </w:r>
    </w:p>
  </w:endnote>
  <w:endnote w:type="continuationSeparator" w:id="0">
    <w:p w14:paraId="70212D09" w14:textId="77777777" w:rsidR="00497E13" w:rsidRDefault="00497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 Vietnam Pro">
    <w:panose1 w:val="00000000000000000000"/>
    <w:charset w:val="00"/>
    <w:family w:val="auto"/>
    <w:pitch w:val="variable"/>
    <w:sig w:usb0="A000006F" w:usb1="0000005B" w:usb2="00000000" w:usb3="00000000" w:csb0="000001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D1409" w14:textId="77777777" w:rsidR="00B11768" w:rsidRDefault="00B11768" w:rsidP="009C249D">
    <w:pPr>
      <w:pStyle w:val="Textkrper22"/>
      <w:jc w:val="center"/>
      <w:rPr>
        <w:rFonts w:ascii="Arial" w:eastAsia="Calibri" w:hAnsi="Arial" w:cs="Arial"/>
        <w:sz w:val="18"/>
        <w:szCs w:val="18"/>
        <w:lang w:eastAsia="en-US"/>
      </w:rPr>
    </w:pPr>
  </w:p>
  <w:p w14:paraId="11DFE845" w14:textId="57EE3330" w:rsidR="00BA0054" w:rsidRPr="009C249D" w:rsidRDefault="00BA0054" w:rsidP="004D39BB">
    <w:pPr>
      <w:pStyle w:val="Textkrper22"/>
      <w:jc w:val="center"/>
      <w:rPr>
        <w:rFonts w:ascii="Be Vietnam Pro" w:hAnsi="Be Vietnam Pro"/>
      </w:rPr>
    </w:pPr>
    <w:r w:rsidRPr="009C249D">
      <w:rPr>
        <w:rFonts w:ascii="Be Vietnam Pro" w:eastAsia="Calibri" w:hAnsi="Be Vietnam Pro" w:cs="Arial"/>
        <w:bCs/>
        <w:sz w:val="18"/>
        <w:szCs w:val="18"/>
        <w:lang w:eastAsia="en-US"/>
      </w:rPr>
      <w:t>TMB Tourismus-Marketing Brandenburg GmbH</w:t>
    </w:r>
    <w:r w:rsidRPr="009C249D">
      <w:rPr>
        <w:rFonts w:ascii="Be Vietnam Pro" w:eastAsia="Calibri" w:hAnsi="Be Vietnam Pro" w:cs="Arial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Babelsberger Straße 26, 14473 Potsdam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Amtsgericht Potsdam, HRB 11403, Ust-</w:t>
    </w:r>
    <w:proofErr w:type="spellStart"/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IdNr</w:t>
    </w:r>
    <w:proofErr w:type="spellEnd"/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.: DE194533636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Vorsitzende des Aufsichtsrates: Staatssekretärin  Dr. Friederike Haase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;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Geschäftsführer: Christian Woronka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>,</w:t>
    </w:r>
    <w:r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r w:rsidRPr="009C249D">
      <w:rPr>
        <w:rFonts w:ascii="Be Vietnam Pro" w:eastAsia="Calibri" w:hAnsi="Be Vietnam Pro" w:cs="Arial"/>
        <w:b w:val="0"/>
        <w:bCs/>
        <w:sz w:val="18"/>
        <w:szCs w:val="18"/>
        <w:lang w:eastAsia="en-US"/>
      </w:rPr>
      <w:t xml:space="preserve">Pressekontakt: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Unternehmenskommunikation, Birgit Kunkel &amp; Patrick Kastner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Telefon 0331/298 73-</w:t>
    </w:r>
    <w:r w:rsidR="00EA633C" w:rsidRPr="00EA633C">
      <w:rPr>
        <w:rFonts w:ascii="Be Vietnam Pro" w:eastAsia="Calibri" w:hAnsi="Be Vietnam Pro" w:cs="Arial"/>
        <w:b w:val="0"/>
        <w:sz w:val="18"/>
        <w:szCs w:val="18"/>
        <w:lang w:eastAsia="en-US"/>
      </w:rPr>
      <w:t>253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E-Mail: </w:t>
    </w:r>
    <w:hyperlink r:id="rId1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presse@reiseland-brandenburg.de</w:t>
      </w:r>
    </w:hyperlink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hyperlink r:id="rId2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www.reiseland-brandenburg.de</w:t>
      </w:r>
    </w:hyperlink>
  </w:p>
  <w:p w14:paraId="20A12F37" w14:textId="77777777" w:rsidR="00B11768" w:rsidRDefault="00B11768" w:rsidP="00BA0054">
    <w:pPr>
      <w:pStyle w:val="Textkrper2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04AF0" w14:textId="77777777" w:rsidR="00497E13" w:rsidRDefault="00497E1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6A13D75" w14:textId="77777777" w:rsidR="00497E13" w:rsidRDefault="00497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6865" w14:textId="4EF18717" w:rsidR="00B11768" w:rsidRDefault="009C249D">
    <w:pPr>
      <w:pStyle w:val="Kopfzeile"/>
      <w:jc w:val="center"/>
    </w:pPr>
    <w:r>
      <w:rPr>
        <w:noProof/>
      </w:rPr>
      <w:drawing>
        <wp:inline distT="0" distB="0" distL="0" distR="0" wp14:anchorId="22D854CD" wp14:editId="1017349B">
          <wp:extent cx="1895475" cy="783931"/>
          <wp:effectExtent l="0" t="0" r="0" b="0"/>
          <wp:docPr id="13280488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04885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749" cy="796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51AA3C" w14:textId="77777777" w:rsidR="00B11768" w:rsidRDefault="00B1176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66"/>
    <w:rsid w:val="00007022"/>
    <w:rsid w:val="00016BEA"/>
    <w:rsid w:val="00020C05"/>
    <w:rsid w:val="00027CF0"/>
    <w:rsid w:val="0003119A"/>
    <w:rsid w:val="00042CCF"/>
    <w:rsid w:val="000437B0"/>
    <w:rsid w:val="00083F8F"/>
    <w:rsid w:val="00085E8D"/>
    <w:rsid w:val="00085EAE"/>
    <w:rsid w:val="000A07C8"/>
    <w:rsid w:val="000A5770"/>
    <w:rsid w:val="000B48E5"/>
    <w:rsid w:val="000C1E81"/>
    <w:rsid w:val="000C50BD"/>
    <w:rsid w:val="000E29D6"/>
    <w:rsid w:val="000E2DC1"/>
    <w:rsid w:val="000E6E35"/>
    <w:rsid w:val="00100E9B"/>
    <w:rsid w:val="00103EE4"/>
    <w:rsid w:val="00110CA2"/>
    <w:rsid w:val="0011600E"/>
    <w:rsid w:val="00117355"/>
    <w:rsid w:val="0012561E"/>
    <w:rsid w:val="00126131"/>
    <w:rsid w:val="00127F76"/>
    <w:rsid w:val="001522C3"/>
    <w:rsid w:val="001528CA"/>
    <w:rsid w:val="00152D2B"/>
    <w:rsid w:val="00153490"/>
    <w:rsid w:val="00157F36"/>
    <w:rsid w:val="00163434"/>
    <w:rsid w:val="00170466"/>
    <w:rsid w:val="00171F45"/>
    <w:rsid w:val="001871EE"/>
    <w:rsid w:val="001A228B"/>
    <w:rsid w:val="001A63E6"/>
    <w:rsid w:val="001B38E6"/>
    <w:rsid w:val="001C238D"/>
    <w:rsid w:val="001C4763"/>
    <w:rsid w:val="001E064F"/>
    <w:rsid w:val="001E118E"/>
    <w:rsid w:val="00200208"/>
    <w:rsid w:val="002019F0"/>
    <w:rsid w:val="002157C9"/>
    <w:rsid w:val="0022791E"/>
    <w:rsid w:val="002421A3"/>
    <w:rsid w:val="0024560E"/>
    <w:rsid w:val="00247245"/>
    <w:rsid w:val="00252B25"/>
    <w:rsid w:val="002579FF"/>
    <w:rsid w:val="00263A89"/>
    <w:rsid w:val="0026515C"/>
    <w:rsid w:val="00270880"/>
    <w:rsid w:val="002920D2"/>
    <w:rsid w:val="0029288A"/>
    <w:rsid w:val="00293757"/>
    <w:rsid w:val="002A06D3"/>
    <w:rsid w:val="002A3F7A"/>
    <w:rsid w:val="002A60FC"/>
    <w:rsid w:val="002D2BBA"/>
    <w:rsid w:val="00310566"/>
    <w:rsid w:val="0031401B"/>
    <w:rsid w:val="003208D4"/>
    <w:rsid w:val="00323C92"/>
    <w:rsid w:val="00324277"/>
    <w:rsid w:val="0032506C"/>
    <w:rsid w:val="00325F90"/>
    <w:rsid w:val="00334362"/>
    <w:rsid w:val="00340BCD"/>
    <w:rsid w:val="00344F99"/>
    <w:rsid w:val="00361617"/>
    <w:rsid w:val="00377897"/>
    <w:rsid w:val="00382CB7"/>
    <w:rsid w:val="003910CF"/>
    <w:rsid w:val="003A506F"/>
    <w:rsid w:val="003A79D8"/>
    <w:rsid w:val="003D005D"/>
    <w:rsid w:val="003D64AB"/>
    <w:rsid w:val="003E125B"/>
    <w:rsid w:val="003E2ABB"/>
    <w:rsid w:val="003E5052"/>
    <w:rsid w:val="003E6F88"/>
    <w:rsid w:val="003F05B9"/>
    <w:rsid w:val="003F7426"/>
    <w:rsid w:val="003F7FCB"/>
    <w:rsid w:val="0040454A"/>
    <w:rsid w:val="00413428"/>
    <w:rsid w:val="00414EB4"/>
    <w:rsid w:val="004152A9"/>
    <w:rsid w:val="00434DB7"/>
    <w:rsid w:val="0044279E"/>
    <w:rsid w:val="004462CF"/>
    <w:rsid w:val="004467CD"/>
    <w:rsid w:val="00446B21"/>
    <w:rsid w:val="00452504"/>
    <w:rsid w:val="0046468F"/>
    <w:rsid w:val="00486AB9"/>
    <w:rsid w:val="004933EE"/>
    <w:rsid w:val="00494BFE"/>
    <w:rsid w:val="00497E13"/>
    <w:rsid w:val="004A23C0"/>
    <w:rsid w:val="004A2ABB"/>
    <w:rsid w:val="004A7F84"/>
    <w:rsid w:val="004B5201"/>
    <w:rsid w:val="004C17F1"/>
    <w:rsid w:val="004C4FC7"/>
    <w:rsid w:val="004D2752"/>
    <w:rsid w:val="004D39BB"/>
    <w:rsid w:val="004F066A"/>
    <w:rsid w:val="004F08C8"/>
    <w:rsid w:val="004F141A"/>
    <w:rsid w:val="004F50A8"/>
    <w:rsid w:val="005133F4"/>
    <w:rsid w:val="0053635D"/>
    <w:rsid w:val="005412C6"/>
    <w:rsid w:val="005449EB"/>
    <w:rsid w:val="0055190B"/>
    <w:rsid w:val="00562E57"/>
    <w:rsid w:val="00580254"/>
    <w:rsid w:val="00586F3C"/>
    <w:rsid w:val="00592CE3"/>
    <w:rsid w:val="005A3318"/>
    <w:rsid w:val="005A601E"/>
    <w:rsid w:val="005B05AF"/>
    <w:rsid w:val="005B0AC0"/>
    <w:rsid w:val="005B7C75"/>
    <w:rsid w:val="005D0DBF"/>
    <w:rsid w:val="005D2426"/>
    <w:rsid w:val="005D7258"/>
    <w:rsid w:val="005E673E"/>
    <w:rsid w:val="005E7F5C"/>
    <w:rsid w:val="00614027"/>
    <w:rsid w:val="00623891"/>
    <w:rsid w:val="00630797"/>
    <w:rsid w:val="0063288A"/>
    <w:rsid w:val="00635474"/>
    <w:rsid w:val="0063623D"/>
    <w:rsid w:val="006438AA"/>
    <w:rsid w:val="00650151"/>
    <w:rsid w:val="00657920"/>
    <w:rsid w:val="006604A6"/>
    <w:rsid w:val="006638BD"/>
    <w:rsid w:val="00670477"/>
    <w:rsid w:val="00673D3F"/>
    <w:rsid w:val="006957D8"/>
    <w:rsid w:val="006A02B4"/>
    <w:rsid w:val="006A1DC0"/>
    <w:rsid w:val="006B3495"/>
    <w:rsid w:val="006B3A9E"/>
    <w:rsid w:val="006C1A23"/>
    <w:rsid w:val="006C5214"/>
    <w:rsid w:val="006D33DC"/>
    <w:rsid w:val="006E4970"/>
    <w:rsid w:val="006F382D"/>
    <w:rsid w:val="00702074"/>
    <w:rsid w:val="00710D77"/>
    <w:rsid w:val="00721B55"/>
    <w:rsid w:val="00721DDA"/>
    <w:rsid w:val="007555A4"/>
    <w:rsid w:val="00763B4C"/>
    <w:rsid w:val="00763D53"/>
    <w:rsid w:val="0076730D"/>
    <w:rsid w:val="00771EB5"/>
    <w:rsid w:val="0077676A"/>
    <w:rsid w:val="007769C3"/>
    <w:rsid w:val="00794E7D"/>
    <w:rsid w:val="007959FD"/>
    <w:rsid w:val="007962AA"/>
    <w:rsid w:val="007A7F59"/>
    <w:rsid w:val="007B7AFD"/>
    <w:rsid w:val="007D4FFC"/>
    <w:rsid w:val="007D72F2"/>
    <w:rsid w:val="00815841"/>
    <w:rsid w:val="008174E6"/>
    <w:rsid w:val="008200D5"/>
    <w:rsid w:val="00830099"/>
    <w:rsid w:val="00832422"/>
    <w:rsid w:val="00835641"/>
    <w:rsid w:val="00844693"/>
    <w:rsid w:val="00853CBD"/>
    <w:rsid w:val="008716D2"/>
    <w:rsid w:val="008806B6"/>
    <w:rsid w:val="008867A7"/>
    <w:rsid w:val="00887B67"/>
    <w:rsid w:val="008A0A8E"/>
    <w:rsid w:val="008A0EAD"/>
    <w:rsid w:val="008A7845"/>
    <w:rsid w:val="008D6896"/>
    <w:rsid w:val="008F2CAA"/>
    <w:rsid w:val="00913CF7"/>
    <w:rsid w:val="00921BF8"/>
    <w:rsid w:val="00927DE5"/>
    <w:rsid w:val="00933624"/>
    <w:rsid w:val="009434BA"/>
    <w:rsid w:val="00944B4E"/>
    <w:rsid w:val="00944D66"/>
    <w:rsid w:val="009538A0"/>
    <w:rsid w:val="00955E1A"/>
    <w:rsid w:val="00965A16"/>
    <w:rsid w:val="00971807"/>
    <w:rsid w:val="00972866"/>
    <w:rsid w:val="009749A6"/>
    <w:rsid w:val="00976F60"/>
    <w:rsid w:val="009770FD"/>
    <w:rsid w:val="00980A90"/>
    <w:rsid w:val="009863B1"/>
    <w:rsid w:val="009910DB"/>
    <w:rsid w:val="0099548E"/>
    <w:rsid w:val="009A5EE1"/>
    <w:rsid w:val="009A7031"/>
    <w:rsid w:val="009C249D"/>
    <w:rsid w:val="009E7170"/>
    <w:rsid w:val="009F30F2"/>
    <w:rsid w:val="00A06C54"/>
    <w:rsid w:val="00A13F5C"/>
    <w:rsid w:val="00A231AD"/>
    <w:rsid w:val="00A31393"/>
    <w:rsid w:val="00A323E1"/>
    <w:rsid w:val="00A37890"/>
    <w:rsid w:val="00A37F69"/>
    <w:rsid w:val="00A453BE"/>
    <w:rsid w:val="00A45886"/>
    <w:rsid w:val="00A4658F"/>
    <w:rsid w:val="00A60E0D"/>
    <w:rsid w:val="00A71D8C"/>
    <w:rsid w:val="00A72A72"/>
    <w:rsid w:val="00A83A6E"/>
    <w:rsid w:val="00A93D64"/>
    <w:rsid w:val="00AB1820"/>
    <w:rsid w:val="00AC1013"/>
    <w:rsid w:val="00AC4425"/>
    <w:rsid w:val="00AD7228"/>
    <w:rsid w:val="00B02E2C"/>
    <w:rsid w:val="00B11768"/>
    <w:rsid w:val="00B14291"/>
    <w:rsid w:val="00B3507E"/>
    <w:rsid w:val="00B41551"/>
    <w:rsid w:val="00B424F9"/>
    <w:rsid w:val="00B440B5"/>
    <w:rsid w:val="00B531DE"/>
    <w:rsid w:val="00B53BDD"/>
    <w:rsid w:val="00B55B04"/>
    <w:rsid w:val="00B57977"/>
    <w:rsid w:val="00B71733"/>
    <w:rsid w:val="00B71845"/>
    <w:rsid w:val="00B8783D"/>
    <w:rsid w:val="00BA0054"/>
    <w:rsid w:val="00BC31EF"/>
    <w:rsid w:val="00BC36B4"/>
    <w:rsid w:val="00BC5CD6"/>
    <w:rsid w:val="00BD18B5"/>
    <w:rsid w:val="00BD50C2"/>
    <w:rsid w:val="00BE1C33"/>
    <w:rsid w:val="00C01E78"/>
    <w:rsid w:val="00C06D82"/>
    <w:rsid w:val="00C12AC3"/>
    <w:rsid w:val="00C15129"/>
    <w:rsid w:val="00C4650E"/>
    <w:rsid w:val="00C50611"/>
    <w:rsid w:val="00C53B77"/>
    <w:rsid w:val="00C5408D"/>
    <w:rsid w:val="00C54B72"/>
    <w:rsid w:val="00C642EF"/>
    <w:rsid w:val="00C83DB3"/>
    <w:rsid w:val="00C853F0"/>
    <w:rsid w:val="00C87B87"/>
    <w:rsid w:val="00C963A7"/>
    <w:rsid w:val="00CA0C9B"/>
    <w:rsid w:val="00CA72AB"/>
    <w:rsid w:val="00CA7D89"/>
    <w:rsid w:val="00CC187A"/>
    <w:rsid w:val="00CD06CB"/>
    <w:rsid w:val="00CD5D6B"/>
    <w:rsid w:val="00CE0F37"/>
    <w:rsid w:val="00CE542F"/>
    <w:rsid w:val="00CF01BC"/>
    <w:rsid w:val="00CF52FE"/>
    <w:rsid w:val="00D04B11"/>
    <w:rsid w:val="00D16433"/>
    <w:rsid w:val="00D27F91"/>
    <w:rsid w:val="00D41985"/>
    <w:rsid w:val="00D4256F"/>
    <w:rsid w:val="00D45E1B"/>
    <w:rsid w:val="00D470C5"/>
    <w:rsid w:val="00D527DD"/>
    <w:rsid w:val="00D52B62"/>
    <w:rsid w:val="00D56F92"/>
    <w:rsid w:val="00D61AE3"/>
    <w:rsid w:val="00D72986"/>
    <w:rsid w:val="00D81C19"/>
    <w:rsid w:val="00DA3F5C"/>
    <w:rsid w:val="00DB4064"/>
    <w:rsid w:val="00DC2396"/>
    <w:rsid w:val="00DC42B0"/>
    <w:rsid w:val="00DD5C19"/>
    <w:rsid w:val="00DF0A7A"/>
    <w:rsid w:val="00DF250D"/>
    <w:rsid w:val="00DF7B60"/>
    <w:rsid w:val="00E02F68"/>
    <w:rsid w:val="00E06F65"/>
    <w:rsid w:val="00E17452"/>
    <w:rsid w:val="00E17E54"/>
    <w:rsid w:val="00E238E3"/>
    <w:rsid w:val="00E243F9"/>
    <w:rsid w:val="00E3121F"/>
    <w:rsid w:val="00E356C6"/>
    <w:rsid w:val="00E45E59"/>
    <w:rsid w:val="00E51144"/>
    <w:rsid w:val="00E61F8F"/>
    <w:rsid w:val="00E62B72"/>
    <w:rsid w:val="00E64738"/>
    <w:rsid w:val="00E82C17"/>
    <w:rsid w:val="00E84BCC"/>
    <w:rsid w:val="00E91241"/>
    <w:rsid w:val="00E94C8D"/>
    <w:rsid w:val="00EA1C81"/>
    <w:rsid w:val="00EA4644"/>
    <w:rsid w:val="00EA633C"/>
    <w:rsid w:val="00EB1A52"/>
    <w:rsid w:val="00EB331B"/>
    <w:rsid w:val="00EB5D8D"/>
    <w:rsid w:val="00EB6130"/>
    <w:rsid w:val="00EB7F61"/>
    <w:rsid w:val="00ED53D7"/>
    <w:rsid w:val="00EE04E3"/>
    <w:rsid w:val="00EE604C"/>
    <w:rsid w:val="00F00353"/>
    <w:rsid w:val="00F30671"/>
    <w:rsid w:val="00F31222"/>
    <w:rsid w:val="00F32001"/>
    <w:rsid w:val="00F40696"/>
    <w:rsid w:val="00F41EE9"/>
    <w:rsid w:val="00F545DF"/>
    <w:rsid w:val="00F64759"/>
    <w:rsid w:val="00F652EA"/>
    <w:rsid w:val="00F656F0"/>
    <w:rsid w:val="00F93546"/>
    <w:rsid w:val="00FA2832"/>
    <w:rsid w:val="00FA5970"/>
    <w:rsid w:val="00FB71EC"/>
    <w:rsid w:val="00FC1951"/>
    <w:rsid w:val="00FC2BE9"/>
    <w:rsid w:val="00FC31F4"/>
    <w:rsid w:val="00FC4C5B"/>
    <w:rsid w:val="00FC5439"/>
    <w:rsid w:val="00FE33F8"/>
    <w:rsid w:val="00FE7F99"/>
    <w:rsid w:val="00FF2633"/>
    <w:rsid w:val="00FF299D"/>
    <w:rsid w:val="00F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2F576"/>
  <w15:docId w15:val="{608405E9-790D-43F6-ADD0-D73B593D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customStyle="1" w:styleId="Textkrper22">
    <w:name w:val="Textkörper 22"/>
    <w:basedOn w:val="Standard"/>
    <w:pPr>
      <w:overflowPunct w:val="0"/>
      <w:autoSpaceDE w:val="0"/>
      <w:spacing w:after="0" w:line="240" w:lineRule="auto"/>
    </w:pPr>
    <w:rPr>
      <w:rFonts w:ascii="StoneSans" w:eastAsia="Times New Roman" w:hAnsi="StoneSans"/>
      <w:b/>
      <w:sz w:val="16"/>
      <w:szCs w:val="20"/>
      <w:lang w:eastAsia="de-DE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4DB7"/>
    <w:pPr>
      <w:autoSpaceDE w:val="0"/>
      <w:adjustRightInd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356C6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B71E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6F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reiseland-brandenburg.de/wander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andermagazin.de/wahlstudio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iseland-brandenburg.de/" TargetMode="External"/><Relationship Id="rId1" Type="http://schemas.openxmlformats.org/officeDocument/2006/relationships/hyperlink" Target="mailto:presse@reiseland-brandenburg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Schäfer, Matthias</dc:creator>
  <cp:lastModifiedBy>Kastner, Patrick</cp:lastModifiedBy>
  <cp:revision>23</cp:revision>
  <cp:lastPrinted>2026-03-23T11:46:00Z</cp:lastPrinted>
  <dcterms:created xsi:type="dcterms:W3CDTF">2023-06-02T09:55:00Z</dcterms:created>
  <dcterms:modified xsi:type="dcterms:W3CDTF">2026-03-23T11:46:00Z</dcterms:modified>
</cp:coreProperties>
</file>