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F3546B" w14:textId="77777777" w:rsidR="008A3D04" w:rsidRDefault="008A3D04">
      <w:pPr>
        <w:jc w:val="both"/>
        <w:rPr>
          <w:rFonts w:ascii="Times" w:hAnsi="Times"/>
          <w:i/>
        </w:rPr>
      </w:pPr>
    </w:p>
    <w:p w14:paraId="27FA40CC" w14:textId="6CE0B3B8" w:rsidR="008A3D04" w:rsidRPr="00AD1399" w:rsidRDefault="002E440F">
      <w:pPr>
        <w:jc w:val="right"/>
        <w:rPr>
          <w:rFonts w:ascii="Times" w:hAnsi="Times" w:cs="Arial"/>
          <w:b/>
          <w:sz w:val="28"/>
          <w:szCs w:val="28"/>
          <w:lang w:val="en-US"/>
        </w:rPr>
      </w:pPr>
      <w:r w:rsidRPr="00AD1399">
        <w:rPr>
          <w:rFonts w:ascii="Times" w:hAnsi="Times"/>
          <w:sz w:val="28"/>
          <w:szCs w:val="28"/>
          <w:lang w:val="en-US"/>
        </w:rPr>
        <w:t xml:space="preserve"> 202</w:t>
      </w:r>
      <w:r w:rsidR="002E0EB4" w:rsidRPr="00AD1399">
        <w:rPr>
          <w:rFonts w:ascii="Times" w:hAnsi="Times"/>
          <w:sz w:val="28"/>
          <w:szCs w:val="28"/>
          <w:lang w:val="en-US"/>
        </w:rPr>
        <w:t>5</w:t>
      </w:r>
      <w:r w:rsidR="00922BD1" w:rsidRPr="00AD1399">
        <w:rPr>
          <w:rFonts w:ascii="Times" w:hAnsi="Times"/>
          <w:sz w:val="28"/>
          <w:szCs w:val="28"/>
          <w:lang w:val="en-US"/>
        </w:rPr>
        <w:t>-0</w:t>
      </w:r>
      <w:r w:rsidR="002E0EB4" w:rsidRPr="00AD1399">
        <w:rPr>
          <w:rFonts w:ascii="Times" w:hAnsi="Times"/>
          <w:sz w:val="28"/>
          <w:szCs w:val="28"/>
          <w:lang w:val="en-US"/>
        </w:rPr>
        <w:t>3</w:t>
      </w:r>
      <w:r w:rsidR="00922BD1" w:rsidRPr="00AD1399">
        <w:rPr>
          <w:rFonts w:ascii="Times" w:hAnsi="Times"/>
          <w:sz w:val="28"/>
          <w:szCs w:val="28"/>
          <w:lang w:val="en-US"/>
        </w:rPr>
        <w:t>-</w:t>
      </w:r>
      <w:r w:rsidR="002E0EB4" w:rsidRPr="00AD1399">
        <w:rPr>
          <w:rFonts w:ascii="Times" w:hAnsi="Times"/>
          <w:sz w:val="28"/>
          <w:szCs w:val="28"/>
          <w:lang w:val="en-US"/>
        </w:rPr>
        <w:t>06</w:t>
      </w:r>
      <w:r w:rsidRPr="00AD1399">
        <w:rPr>
          <w:rFonts w:ascii="Times" w:hAnsi="Times"/>
          <w:sz w:val="28"/>
          <w:szCs w:val="28"/>
          <w:lang w:val="en-US"/>
        </w:rPr>
        <w:t xml:space="preserve">                                             </w:t>
      </w:r>
    </w:p>
    <w:p w14:paraId="4694A73A" w14:textId="74AA80E7" w:rsidR="008A3D04" w:rsidRPr="00AD1399" w:rsidRDefault="002E440F" w:rsidP="00922BD1">
      <w:pPr>
        <w:jc w:val="center"/>
        <w:outlineLvl w:val="0"/>
        <w:rPr>
          <w:rFonts w:ascii="Times" w:hAnsi="Times" w:cs="Arial"/>
          <w:b/>
          <w:sz w:val="28"/>
          <w:szCs w:val="28"/>
          <w:lang w:val="en-US"/>
        </w:rPr>
      </w:pPr>
      <w:r w:rsidRPr="00AD1399">
        <w:rPr>
          <w:rFonts w:ascii="Times" w:hAnsi="Times" w:cs="Arial"/>
          <w:b/>
          <w:sz w:val="28"/>
          <w:szCs w:val="28"/>
          <w:lang w:val="en-US"/>
        </w:rPr>
        <w:br/>
        <w:t>PRESS</w:t>
      </w:r>
      <w:r w:rsidR="002E0EB4" w:rsidRPr="00AD1399">
        <w:rPr>
          <w:rFonts w:ascii="Times" w:hAnsi="Times" w:cs="Arial"/>
          <w:b/>
          <w:sz w:val="28"/>
          <w:szCs w:val="28"/>
          <w:lang w:val="en-US"/>
        </w:rPr>
        <w:t xml:space="preserve"> RELEASE</w:t>
      </w:r>
    </w:p>
    <w:p w14:paraId="13B234DE" w14:textId="2F2666E5" w:rsidR="0036207A" w:rsidRPr="0036207A" w:rsidRDefault="0019514F" w:rsidP="002E0EB4">
      <w:pPr>
        <w:rPr>
          <w:b/>
          <w:bCs/>
          <w:sz w:val="28"/>
          <w:szCs w:val="28"/>
          <w:lang w:val="en-US"/>
        </w:rPr>
      </w:pPr>
      <w:r w:rsidRPr="002E0EB4">
        <w:rPr>
          <w:b/>
          <w:bCs/>
          <w:sz w:val="32"/>
          <w:szCs w:val="32"/>
          <w:lang w:val="en-US"/>
        </w:rPr>
        <w:br/>
      </w:r>
      <w:r w:rsidR="00916A84">
        <w:rPr>
          <w:b/>
          <w:bCs/>
          <w:sz w:val="28"/>
          <w:szCs w:val="28"/>
          <w:lang w:val="en-US"/>
        </w:rPr>
        <w:t>New</w:t>
      </w:r>
      <w:r w:rsidR="008507BE">
        <w:rPr>
          <w:b/>
          <w:bCs/>
          <w:sz w:val="28"/>
          <w:szCs w:val="28"/>
          <w:lang w:val="en-US"/>
        </w:rPr>
        <w:t xml:space="preserve"> </w:t>
      </w:r>
      <w:r w:rsidR="009769F3">
        <w:rPr>
          <w:b/>
          <w:bCs/>
          <w:sz w:val="28"/>
          <w:szCs w:val="28"/>
          <w:lang w:val="en-US"/>
        </w:rPr>
        <w:t>research</w:t>
      </w:r>
      <w:r w:rsidR="0036207A" w:rsidRPr="0036207A">
        <w:rPr>
          <w:b/>
          <w:bCs/>
          <w:sz w:val="28"/>
          <w:szCs w:val="28"/>
          <w:lang w:val="en-US"/>
        </w:rPr>
        <w:t xml:space="preserve"> </w:t>
      </w:r>
      <w:r w:rsidR="00916A84">
        <w:rPr>
          <w:b/>
          <w:bCs/>
          <w:sz w:val="28"/>
          <w:szCs w:val="28"/>
          <w:lang w:val="en-US"/>
        </w:rPr>
        <w:t>u</w:t>
      </w:r>
      <w:r w:rsidR="0036207A" w:rsidRPr="0036207A">
        <w:rPr>
          <w:b/>
          <w:bCs/>
          <w:sz w:val="28"/>
          <w:szCs w:val="28"/>
          <w:lang w:val="en-US"/>
        </w:rPr>
        <w:t>nveils the</w:t>
      </w:r>
      <w:r w:rsidR="00B1574A">
        <w:rPr>
          <w:b/>
          <w:bCs/>
          <w:sz w:val="28"/>
          <w:szCs w:val="28"/>
          <w:lang w:val="en-US"/>
        </w:rPr>
        <w:t xml:space="preserve"> </w:t>
      </w:r>
      <w:r w:rsidR="008149ED">
        <w:rPr>
          <w:b/>
          <w:bCs/>
          <w:sz w:val="28"/>
          <w:szCs w:val="28"/>
          <w:lang w:val="en-US"/>
        </w:rPr>
        <w:t xml:space="preserve">dynamic </w:t>
      </w:r>
      <w:r w:rsidR="00916A84">
        <w:rPr>
          <w:b/>
          <w:bCs/>
          <w:sz w:val="28"/>
          <w:szCs w:val="28"/>
          <w:lang w:val="en-US"/>
        </w:rPr>
        <w:t>b</w:t>
      </w:r>
      <w:r w:rsidR="0036207A" w:rsidRPr="0036207A">
        <w:rPr>
          <w:b/>
          <w:bCs/>
          <w:sz w:val="28"/>
          <w:szCs w:val="28"/>
          <w:lang w:val="en-US"/>
        </w:rPr>
        <w:t>attle between Mars</w:t>
      </w:r>
      <w:r w:rsidR="008149ED">
        <w:rPr>
          <w:b/>
          <w:bCs/>
          <w:sz w:val="28"/>
          <w:szCs w:val="28"/>
          <w:lang w:val="en-US"/>
        </w:rPr>
        <w:t xml:space="preserve"> </w:t>
      </w:r>
      <w:r w:rsidR="00916A84">
        <w:rPr>
          <w:b/>
          <w:bCs/>
          <w:sz w:val="28"/>
          <w:szCs w:val="28"/>
          <w:lang w:val="en-US"/>
        </w:rPr>
        <w:t>a</w:t>
      </w:r>
      <w:r w:rsidR="0036207A" w:rsidRPr="0036207A">
        <w:rPr>
          <w:b/>
          <w:bCs/>
          <w:sz w:val="28"/>
          <w:szCs w:val="28"/>
          <w:lang w:val="en-US"/>
        </w:rPr>
        <w:t xml:space="preserve">tmosphere and the </w:t>
      </w:r>
      <w:r w:rsidR="00916A84">
        <w:rPr>
          <w:b/>
          <w:bCs/>
          <w:sz w:val="28"/>
          <w:szCs w:val="28"/>
          <w:lang w:val="en-US"/>
        </w:rPr>
        <w:t>s</w:t>
      </w:r>
      <w:r w:rsidR="0036207A" w:rsidRPr="0036207A">
        <w:rPr>
          <w:b/>
          <w:bCs/>
          <w:sz w:val="28"/>
          <w:szCs w:val="28"/>
          <w:lang w:val="en-US"/>
        </w:rPr>
        <w:t xml:space="preserve">olar </w:t>
      </w:r>
      <w:r w:rsidR="00916A84">
        <w:rPr>
          <w:b/>
          <w:bCs/>
          <w:sz w:val="28"/>
          <w:szCs w:val="28"/>
          <w:lang w:val="en-US"/>
        </w:rPr>
        <w:t>w</w:t>
      </w:r>
      <w:r w:rsidR="0036207A" w:rsidRPr="0036207A">
        <w:rPr>
          <w:b/>
          <w:bCs/>
          <w:sz w:val="28"/>
          <w:szCs w:val="28"/>
          <w:lang w:val="en-US"/>
        </w:rPr>
        <w:t>ind</w:t>
      </w:r>
    </w:p>
    <w:p w14:paraId="5E1564F4" w14:textId="77777777" w:rsidR="00BB1877" w:rsidRDefault="00BB1877" w:rsidP="002E0EB4">
      <w:pPr>
        <w:rPr>
          <w:b/>
          <w:bCs/>
          <w:sz w:val="32"/>
          <w:szCs w:val="32"/>
          <w:lang w:val="en-US"/>
        </w:rPr>
      </w:pPr>
    </w:p>
    <w:p w14:paraId="1B1A3C12" w14:textId="1DFD30E8" w:rsidR="00BB1877" w:rsidRPr="002E0EB4" w:rsidRDefault="00782F88" w:rsidP="002E0EB4">
      <w:pPr>
        <w:rPr>
          <w:b/>
          <w:bCs/>
          <w:sz w:val="32"/>
          <w:szCs w:val="32"/>
          <w:lang w:val="en-US"/>
        </w:rPr>
      </w:pPr>
      <w:r>
        <w:rPr>
          <w:b/>
          <w:bCs/>
          <w:noProof/>
          <w:sz w:val="32"/>
          <w:szCs w:val="32"/>
          <w:lang w:val="en-US"/>
        </w:rPr>
        <w:drawing>
          <wp:inline distT="0" distB="0" distL="0" distR="0" wp14:anchorId="1695D698" wp14:editId="60E9DC8D">
            <wp:extent cx="5759450" cy="3600450"/>
            <wp:effectExtent l="0" t="0" r="6350" b="6350"/>
            <wp:docPr id="124594474"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94474" name="Bildobjekt 124594474"/>
                    <pic:cNvPicPr/>
                  </pic:nvPicPr>
                  <pic:blipFill>
                    <a:blip r:embed="rId7"/>
                    <a:stretch>
                      <a:fillRect/>
                    </a:stretch>
                  </pic:blipFill>
                  <pic:spPr>
                    <a:xfrm>
                      <a:off x="0" y="0"/>
                      <a:ext cx="5759450" cy="3600450"/>
                    </a:xfrm>
                    <a:prstGeom prst="rect">
                      <a:avLst/>
                    </a:prstGeom>
                  </pic:spPr>
                </pic:pic>
              </a:graphicData>
            </a:graphic>
          </wp:inline>
        </w:drawing>
      </w:r>
    </w:p>
    <w:p w14:paraId="15D62F8C" w14:textId="56B0B77F" w:rsidR="001A2165" w:rsidRPr="00D741EB" w:rsidRDefault="00F86479" w:rsidP="008705BA">
      <w:pPr>
        <w:rPr>
          <w:sz w:val="19"/>
          <w:szCs w:val="19"/>
          <w:lang w:val="en-US"/>
        </w:rPr>
      </w:pPr>
      <w:r w:rsidRPr="00D741EB">
        <w:rPr>
          <w:i/>
          <w:iCs/>
          <w:sz w:val="19"/>
          <w:szCs w:val="19"/>
          <w:lang w:val="en-US"/>
        </w:rPr>
        <w:t xml:space="preserve">Qi Zhang's </w:t>
      </w:r>
      <w:r w:rsidR="00B0508E" w:rsidRPr="00D741EB">
        <w:rPr>
          <w:i/>
          <w:iCs/>
          <w:sz w:val="19"/>
          <w:szCs w:val="19"/>
          <w:lang w:val="en-US"/>
        </w:rPr>
        <w:t>research</w:t>
      </w:r>
      <w:r w:rsidRPr="00D741EB">
        <w:rPr>
          <w:i/>
          <w:iCs/>
          <w:sz w:val="19"/>
          <w:szCs w:val="19"/>
          <w:lang w:val="en-US"/>
        </w:rPr>
        <w:t xml:space="preserve"> at the Swedish Institute of Space Physics and </w:t>
      </w:r>
      <w:proofErr w:type="spellStart"/>
      <w:r w:rsidRPr="00D741EB">
        <w:rPr>
          <w:i/>
          <w:iCs/>
          <w:sz w:val="19"/>
          <w:szCs w:val="19"/>
          <w:lang w:val="en-US"/>
        </w:rPr>
        <w:t>Umeå</w:t>
      </w:r>
      <w:proofErr w:type="spellEnd"/>
      <w:r w:rsidRPr="00D741EB">
        <w:rPr>
          <w:i/>
          <w:iCs/>
          <w:sz w:val="19"/>
          <w:szCs w:val="19"/>
          <w:lang w:val="en-US"/>
        </w:rPr>
        <w:t xml:space="preserve"> University, provides insights into how the atmosphere on Mars has evolved over time and may look like in the future.</w:t>
      </w:r>
      <w:r w:rsidR="008F78B8" w:rsidRPr="00D741EB">
        <w:rPr>
          <w:i/>
          <w:iCs/>
          <w:sz w:val="19"/>
          <w:szCs w:val="19"/>
          <w:lang w:val="en-US"/>
        </w:rPr>
        <w:t xml:space="preserve"> </w:t>
      </w:r>
      <w:r w:rsidR="002B63D5" w:rsidRPr="00D741EB">
        <w:rPr>
          <w:i/>
          <w:iCs/>
          <w:sz w:val="19"/>
          <w:szCs w:val="19"/>
          <w:lang w:val="en-US"/>
        </w:rPr>
        <w:t>Photo: IRF</w:t>
      </w:r>
    </w:p>
    <w:p w14:paraId="19601BDE" w14:textId="77777777" w:rsidR="008705BA" w:rsidRPr="002E0EB4" w:rsidRDefault="008705BA" w:rsidP="008705BA">
      <w:pPr>
        <w:rPr>
          <w:b/>
          <w:bCs/>
          <w:lang w:val="en-US"/>
        </w:rPr>
      </w:pPr>
    </w:p>
    <w:p w14:paraId="2AABEDA5" w14:textId="08DB5877" w:rsidR="002E0EB4" w:rsidRPr="002E0EB4" w:rsidRDefault="002E0EB4" w:rsidP="002E0EB4">
      <w:pPr>
        <w:rPr>
          <w:b/>
          <w:bCs/>
          <w:lang w:val="en-US"/>
        </w:rPr>
      </w:pPr>
      <w:r w:rsidRPr="002E0EB4">
        <w:rPr>
          <w:b/>
          <w:bCs/>
          <w:lang w:val="en-US"/>
        </w:rPr>
        <w:t>In her doctoral</w:t>
      </w:r>
      <w:r w:rsidR="00B0508E">
        <w:rPr>
          <w:b/>
          <w:bCs/>
          <w:lang w:val="en-US"/>
        </w:rPr>
        <w:t xml:space="preserve"> thesis</w:t>
      </w:r>
      <w:r w:rsidRPr="002E0EB4">
        <w:rPr>
          <w:b/>
          <w:bCs/>
          <w:lang w:val="en-US"/>
        </w:rPr>
        <w:t>, Qi Zhang</w:t>
      </w:r>
      <w:r w:rsidR="00BD6772">
        <w:rPr>
          <w:b/>
          <w:bCs/>
          <w:lang w:val="en-US"/>
        </w:rPr>
        <w:t xml:space="preserve"> </w:t>
      </w:r>
      <w:r w:rsidRPr="002E0EB4">
        <w:rPr>
          <w:b/>
          <w:bCs/>
          <w:lang w:val="en-US"/>
        </w:rPr>
        <w:t>explore</w:t>
      </w:r>
      <w:r w:rsidR="008944A3">
        <w:rPr>
          <w:b/>
          <w:bCs/>
          <w:lang w:val="en-US"/>
        </w:rPr>
        <w:t>s</w:t>
      </w:r>
      <w:r w:rsidRPr="002E0EB4">
        <w:rPr>
          <w:b/>
          <w:bCs/>
          <w:lang w:val="en-US"/>
        </w:rPr>
        <w:t xml:space="preserve"> the interaction between Mars and the </w:t>
      </w:r>
      <w:r w:rsidR="008944A3">
        <w:rPr>
          <w:b/>
          <w:bCs/>
          <w:lang w:val="en-US"/>
        </w:rPr>
        <w:t xml:space="preserve">stream of charged particles from the Sun, the </w:t>
      </w:r>
      <w:r w:rsidRPr="002E0EB4">
        <w:rPr>
          <w:b/>
          <w:bCs/>
          <w:lang w:val="en-US"/>
        </w:rPr>
        <w:t xml:space="preserve">solar wind. </w:t>
      </w:r>
      <w:r w:rsidR="008944A3">
        <w:rPr>
          <w:b/>
          <w:bCs/>
          <w:lang w:val="en-US"/>
        </w:rPr>
        <w:t>Her</w:t>
      </w:r>
      <w:r w:rsidRPr="002E0EB4">
        <w:rPr>
          <w:b/>
          <w:bCs/>
          <w:lang w:val="en-US"/>
        </w:rPr>
        <w:t xml:space="preserve"> research provides </w:t>
      </w:r>
      <w:r w:rsidR="008944A3">
        <w:rPr>
          <w:b/>
          <w:bCs/>
          <w:lang w:val="en-US"/>
        </w:rPr>
        <w:t xml:space="preserve">new </w:t>
      </w:r>
      <w:r w:rsidRPr="002E0EB4">
        <w:rPr>
          <w:b/>
          <w:bCs/>
          <w:lang w:val="en-US"/>
        </w:rPr>
        <w:t>insights for understanding how the atmosphere of Mars</w:t>
      </w:r>
      <w:r w:rsidR="00D7086F">
        <w:rPr>
          <w:b/>
          <w:bCs/>
          <w:lang w:val="en-US"/>
        </w:rPr>
        <w:t xml:space="preserve"> </w:t>
      </w:r>
      <w:proofErr w:type="gramStart"/>
      <w:r w:rsidRPr="002E0EB4">
        <w:rPr>
          <w:b/>
          <w:bCs/>
          <w:lang w:val="en-US"/>
        </w:rPr>
        <w:t>have</w:t>
      </w:r>
      <w:proofErr w:type="gramEnd"/>
      <w:r w:rsidRPr="002E0EB4">
        <w:rPr>
          <w:b/>
          <w:bCs/>
          <w:lang w:val="en-US"/>
        </w:rPr>
        <w:t xml:space="preserve"> evolved over time</w:t>
      </w:r>
      <w:r w:rsidR="002602F4">
        <w:rPr>
          <w:b/>
          <w:bCs/>
          <w:lang w:val="en-US"/>
        </w:rPr>
        <w:t>.</w:t>
      </w:r>
    </w:p>
    <w:p w14:paraId="20C8A6A3" w14:textId="77777777" w:rsidR="002E0EB4" w:rsidRPr="002E0EB4" w:rsidRDefault="002E0EB4" w:rsidP="002E0EB4">
      <w:pPr>
        <w:rPr>
          <w:lang w:val="en-US"/>
        </w:rPr>
      </w:pPr>
    </w:p>
    <w:p w14:paraId="4CAD90EF" w14:textId="77777777" w:rsidR="002E0EB4" w:rsidRPr="002E0EB4" w:rsidRDefault="002E0EB4" w:rsidP="002E0EB4">
      <w:pPr>
        <w:rPr>
          <w:lang w:val="en-US"/>
        </w:rPr>
      </w:pPr>
      <w:r w:rsidRPr="002E0EB4">
        <w:rPr>
          <w:lang w:val="en-US"/>
        </w:rPr>
        <w:t xml:space="preserve">Unlike Earth, Mars lacks a global magnetic field and interacts with the solar wind directly. Over billions of years, this interaction has stripped much of the Martian atmosphere, transforming the planet from a warm, wet world into the cold, arid landscape we see today. </w:t>
      </w:r>
    </w:p>
    <w:p w14:paraId="04F57F53" w14:textId="77777777" w:rsidR="00BD6772" w:rsidRDefault="00BD6772" w:rsidP="002E0EB4">
      <w:pPr>
        <w:rPr>
          <w:lang w:val="en-US"/>
        </w:rPr>
      </w:pPr>
    </w:p>
    <w:p w14:paraId="2B6EAD1B" w14:textId="0A0CEA94" w:rsidR="00403286" w:rsidRPr="002E0EB4" w:rsidRDefault="002E0EB4" w:rsidP="002E0EB4">
      <w:pPr>
        <w:rPr>
          <w:lang w:val="en-US"/>
        </w:rPr>
      </w:pPr>
      <w:r w:rsidRPr="002E0EB4">
        <w:rPr>
          <w:lang w:val="en-US"/>
        </w:rPr>
        <w:t xml:space="preserve">Qi’s </w:t>
      </w:r>
      <w:r w:rsidR="008944A3">
        <w:rPr>
          <w:lang w:val="en-US"/>
        </w:rPr>
        <w:t>research</w:t>
      </w:r>
      <w:r w:rsidRPr="002E0EB4">
        <w:rPr>
          <w:lang w:val="en-US"/>
        </w:rPr>
        <w:t xml:space="preserve"> introduces a groundbreaking approach to study this process, focusing on the escape of heavy ions from Mars</w:t>
      </w:r>
      <w:r w:rsidRPr="00BD6772">
        <w:rPr>
          <w:lang w:val="en-US"/>
        </w:rPr>
        <w:t>.</w:t>
      </w:r>
      <w:r w:rsidR="00BD6772" w:rsidRPr="00BD6772">
        <w:rPr>
          <w:lang w:val="en-US"/>
        </w:rPr>
        <w:t xml:space="preserve"> </w:t>
      </w:r>
    </w:p>
    <w:p w14:paraId="7DF8386C" w14:textId="274430BD" w:rsidR="000633DA" w:rsidRDefault="00403286" w:rsidP="002E0EB4">
      <w:pPr>
        <w:rPr>
          <w:lang w:val="en-US"/>
        </w:rPr>
      </w:pPr>
      <w:r>
        <w:rPr>
          <w:lang w:val="en-US"/>
        </w:rPr>
        <w:br/>
      </w:r>
      <w:r w:rsidR="002E0EB4" w:rsidRPr="002E0EB4">
        <w:rPr>
          <w:lang w:val="en-US"/>
        </w:rPr>
        <w:t xml:space="preserve">By combining data from Mars satellites with advanced computer models, the study </w:t>
      </w:r>
      <w:r w:rsidR="00592317">
        <w:rPr>
          <w:lang w:val="en-US"/>
        </w:rPr>
        <w:t xml:space="preserve">unveils </w:t>
      </w:r>
      <w:r w:rsidR="002E0EB4" w:rsidRPr="002E0EB4">
        <w:rPr>
          <w:lang w:val="en-US"/>
        </w:rPr>
        <w:t>how solar activity - such as solar radiation, solar dynamic pressure and interplanetary magnetic field - affects the atmospheric escape rate.</w:t>
      </w:r>
    </w:p>
    <w:p w14:paraId="592F19C9" w14:textId="77777777" w:rsidR="0009565C" w:rsidRDefault="0009565C" w:rsidP="002E0EB4">
      <w:pPr>
        <w:rPr>
          <w:lang w:val="en-US"/>
        </w:rPr>
      </w:pPr>
    </w:p>
    <w:p w14:paraId="38F3BC32" w14:textId="7E0E9A79" w:rsidR="000633DA" w:rsidRPr="002E0EB4" w:rsidRDefault="000633DA" w:rsidP="002E0EB4">
      <w:pPr>
        <w:rPr>
          <w:lang w:val="en-US"/>
        </w:rPr>
      </w:pPr>
      <w:r w:rsidRPr="002E0EB4">
        <w:rPr>
          <w:lang w:val="en-US"/>
        </w:rPr>
        <w:t>“</w:t>
      </w:r>
      <w:r w:rsidR="008944A3">
        <w:rPr>
          <w:i/>
          <w:iCs/>
          <w:lang w:val="en-US"/>
        </w:rPr>
        <w:t>My</w:t>
      </w:r>
      <w:r w:rsidR="008944A3" w:rsidRPr="000633DA">
        <w:rPr>
          <w:i/>
          <w:iCs/>
          <w:lang w:val="en-US"/>
        </w:rPr>
        <w:t xml:space="preserve"> </w:t>
      </w:r>
      <w:r w:rsidRPr="000633DA">
        <w:rPr>
          <w:i/>
          <w:iCs/>
          <w:lang w:val="en-US"/>
        </w:rPr>
        <w:t>method allows us to estimate how much of Mars’ atmosphere is being lost to space under different conditions and understand the forces driving this process. This is crucial for piecing together the planet’s history and predicting its future</w:t>
      </w:r>
      <w:r w:rsidRPr="002E0EB4">
        <w:rPr>
          <w:lang w:val="en-US"/>
        </w:rPr>
        <w:t>,” says Qi. </w:t>
      </w:r>
    </w:p>
    <w:p w14:paraId="2313BAFC" w14:textId="77777777" w:rsidR="002E0EB4" w:rsidRPr="002E0EB4" w:rsidRDefault="002E0EB4" w:rsidP="002E0EB4">
      <w:pPr>
        <w:rPr>
          <w:lang w:val="en-US"/>
        </w:rPr>
      </w:pPr>
    </w:p>
    <w:p w14:paraId="46F91802" w14:textId="5B30B47F" w:rsidR="002E0EB4" w:rsidRPr="002E0EB4" w:rsidRDefault="002E0EB4" w:rsidP="002E0EB4">
      <w:pPr>
        <w:rPr>
          <w:lang w:val="en-US"/>
        </w:rPr>
      </w:pPr>
      <w:r w:rsidRPr="002E0EB4">
        <w:rPr>
          <w:lang w:val="en-US"/>
        </w:rPr>
        <w:t xml:space="preserve">One of </w:t>
      </w:r>
      <w:r w:rsidR="008944A3" w:rsidRPr="002E0EB4">
        <w:rPr>
          <w:lang w:val="en-US"/>
        </w:rPr>
        <w:t xml:space="preserve">Qi’s </w:t>
      </w:r>
      <w:r w:rsidRPr="002E0EB4">
        <w:rPr>
          <w:lang w:val="en-US"/>
        </w:rPr>
        <w:t>key discoveries is the concept of a degenerate induced magnetosphere - a state in which extreme solar wind conditions trigger a unique interaction feature and a surge in atmospheric escape. These findings have broader implications for planetary science, including the study of exoplanets and their interactions with stellar winds.</w:t>
      </w:r>
    </w:p>
    <w:p w14:paraId="5D1AE2FC" w14:textId="77777777" w:rsidR="002E0EB4" w:rsidRPr="002E0EB4" w:rsidRDefault="002E0EB4" w:rsidP="002E0EB4">
      <w:pPr>
        <w:rPr>
          <w:lang w:val="en-US"/>
        </w:rPr>
      </w:pPr>
    </w:p>
    <w:p w14:paraId="6B82CAB7" w14:textId="048DDB44" w:rsidR="002E0EB4" w:rsidRDefault="001479CE" w:rsidP="002E0EB4">
      <w:pPr>
        <w:rPr>
          <w:lang w:val="en-US"/>
        </w:rPr>
      </w:pPr>
      <w:r w:rsidRPr="002E0EB4">
        <w:rPr>
          <w:lang w:val="en-US"/>
        </w:rPr>
        <w:t>Qi’s</w:t>
      </w:r>
      <w:r w:rsidR="005E1D0F">
        <w:rPr>
          <w:lang w:val="en-US"/>
        </w:rPr>
        <w:t xml:space="preserve"> </w:t>
      </w:r>
      <w:r w:rsidR="002E0EB4" w:rsidRPr="002E0EB4">
        <w:rPr>
          <w:lang w:val="en-US"/>
        </w:rPr>
        <w:t>studies not only deepen our understanding of Mars but also have practical implications for future exploration.</w:t>
      </w:r>
    </w:p>
    <w:p w14:paraId="5B64FA9B" w14:textId="77777777" w:rsidR="00A531F5" w:rsidRDefault="00A531F5" w:rsidP="002E0EB4">
      <w:pPr>
        <w:rPr>
          <w:lang w:val="en-US"/>
        </w:rPr>
      </w:pPr>
    </w:p>
    <w:p w14:paraId="0100C43B" w14:textId="51217DF8" w:rsidR="00A531F5" w:rsidRPr="002602F4" w:rsidRDefault="001A2165" w:rsidP="00A531F5">
      <w:pPr>
        <w:rPr>
          <w:lang w:val="en-US"/>
        </w:rPr>
      </w:pPr>
      <w:r>
        <w:rPr>
          <w:lang w:val="en-US"/>
        </w:rPr>
        <w:t>Her research is</w:t>
      </w:r>
      <w:r w:rsidR="00A531F5">
        <w:rPr>
          <w:lang w:val="en-US"/>
        </w:rPr>
        <w:t xml:space="preserve"> based on </w:t>
      </w:r>
      <w:r w:rsidR="00A531F5" w:rsidRPr="003E7745">
        <w:rPr>
          <w:lang w:val="en-US"/>
        </w:rPr>
        <w:t>computer models and observations from scientific instruments, as IRF’s Analyzer of Space Plasmas and Energetic Atoms (ASPERA-3), onboard the ESA spacecraft Mars Express and NASA’s spacecraft MAVEN, both of which orbit around Mars.</w:t>
      </w:r>
    </w:p>
    <w:p w14:paraId="2C81FCD9" w14:textId="77777777" w:rsidR="002E0EB4" w:rsidRPr="002E0EB4" w:rsidRDefault="002E0EB4" w:rsidP="002E0EB4">
      <w:pPr>
        <w:rPr>
          <w:lang w:val="en-US"/>
        </w:rPr>
      </w:pPr>
    </w:p>
    <w:p w14:paraId="11CDE8BA" w14:textId="7B152980" w:rsidR="002E0EB4" w:rsidRPr="002E0EB4" w:rsidRDefault="002E0EB4" w:rsidP="002E0EB4">
      <w:pPr>
        <w:rPr>
          <w:lang w:val="en-US"/>
        </w:rPr>
      </w:pPr>
      <w:r w:rsidRPr="002E0EB4">
        <w:rPr>
          <w:lang w:val="en-US"/>
        </w:rPr>
        <w:t>Qi Zhang, born in China, defends her PhD thesis “</w:t>
      </w:r>
      <w:r w:rsidRPr="002E0EB4">
        <w:rPr>
          <w:i/>
          <w:iCs/>
          <w:lang w:val="en-US"/>
        </w:rPr>
        <w:t>Modeling the effects of solar conditions on the interaction of the solar wind with Mars</w:t>
      </w:r>
      <w:r w:rsidRPr="002E0EB4">
        <w:rPr>
          <w:lang w:val="en-US"/>
        </w:rPr>
        <w:t>” on Friday the 7th of March 2025 in the auditorium at IRF in Kiruna. The faculty opponent is Dr Michael Chaffin from the University of Colorado Boulder in the USA. </w:t>
      </w:r>
      <w:r w:rsidRPr="002E0EB4">
        <w:rPr>
          <w:lang w:val="en-US"/>
        </w:rPr>
        <w:br/>
      </w:r>
      <w:r w:rsidRPr="002E0EB4">
        <w:rPr>
          <w:b/>
          <w:bCs/>
          <w:lang w:val="en-US"/>
        </w:rPr>
        <w:br/>
        <w:t>Link to the thesis:</w:t>
      </w:r>
      <w:r w:rsidRPr="002E0EB4">
        <w:rPr>
          <w:lang w:val="en-US"/>
        </w:rPr>
        <w:t xml:space="preserve"> </w:t>
      </w:r>
      <w:r w:rsidRPr="002E0EB4">
        <w:rPr>
          <w:lang w:val="en-US"/>
        </w:rPr>
        <w:br/>
      </w:r>
      <w:hyperlink r:id="rId8" w:history="1">
        <w:r w:rsidRPr="002E0EB4">
          <w:rPr>
            <w:rStyle w:val="Hyperlnk"/>
            <w:lang w:val="en-US"/>
          </w:rPr>
          <w:t>https://umu.diva-portal.org/smash/record.jsf?pid=diva2%3A1934828&amp;dswid=3479</w:t>
        </w:r>
      </w:hyperlink>
      <w:r w:rsidRPr="002E0EB4">
        <w:rPr>
          <w:lang w:val="en-US"/>
        </w:rPr>
        <w:br/>
      </w:r>
      <w:r w:rsidRPr="002E0EB4">
        <w:rPr>
          <w:lang w:val="en-US"/>
        </w:rPr>
        <w:br/>
      </w:r>
      <w:r w:rsidRPr="002E0EB4">
        <w:rPr>
          <w:b/>
          <w:bCs/>
          <w:lang w:val="en-US"/>
        </w:rPr>
        <w:t>Contact:</w:t>
      </w:r>
    </w:p>
    <w:p w14:paraId="2365DD85" w14:textId="77777777" w:rsidR="002E0EB4" w:rsidRPr="002E0EB4" w:rsidRDefault="002E0EB4" w:rsidP="002E0EB4">
      <w:pPr>
        <w:rPr>
          <w:lang w:val="en-US"/>
        </w:rPr>
      </w:pPr>
      <w:r w:rsidRPr="002E0EB4">
        <w:rPr>
          <w:lang w:val="en-US"/>
        </w:rPr>
        <w:t xml:space="preserve">Qi Zhang, PhD, Swedish Institute of Space Physics (IRF) and </w:t>
      </w:r>
      <w:proofErr w:type="spellStart"/>
      <w:r w:rsidRPr="002E0EB4">
        <w:rPr>
          <w:lang w:val="en-US"/>
        </w:rPr>
        <w:t>Umeå</w:t>
      </w:r>
      <w:proofErr w:type="spellEnd"/>
      <w:r w:rsidRPr="002E0EB4">
        <w:rPr>
          <w:lang w:val="en-US"/>
        </w:rPr>
        <w:t xml:space="preserve"> University</w:t>
      </w:r>
    </w:p>
    <w:p w14:paraId="15F008C4" w14:textId="77777777" w:rsidR="002E0EB4" w:rsidRPr="00935451" w:rsidRDefault="002E0EB4" w:rsidP="002E0EB4">
      <w:hyperlink r:id="rId9" w:history="1">
        <w:r w:rsidRPr="00935451">
          <w:rPr>
            <w:rStyle w:val="Hyperlnk"/>
          </w:rPr>
          <w:t>qizhang@irf.se</w:t>
        </w:r>
      </w:hyperlink>
      <w:r>
        <w:t xml:space="preserve">, </w:t>
      </w:r>
      <w:r w:rsidRPr="00935451">
        <w:t>+46 76</w:t>
      </w:r>
      <w:r>
        <w:t> </w:t>
      </w:r>
      <w:r w:rsidRPr="00935451">
        <w:t>846</w:t>
      </w:r>
      <w:r>
        <w:t xml:space="preserve"> </w:t>
      </w:r>
      <w:r w:rsidRPr="00935451">
        <w:t>6670</w:t>
      </w:r>
    </w:p>
    <w:p w14:paraId="348D0BB0" w14:textId="77777777" w:rsidR="002E0EB4" w:rsidRDefault="002E0EB4" w:rsidP="002E0EB4">
      <w:pPr>
        <w:rPr>
          <w:rFonts w:ascii="Arial Regular" w:hAnsi="Arial Regular" w:cs="Arial Regular"/>
          <w:sz w:val="22"/>
          <w:szCs w:val="28"/>
        </w:rPr>
      </w:pPr>
    </w:p>
    <w:p w14:paraId="6DD5A111" w14:textId="77777777" w:rsidR="00C87CF3" w:rsidRDefault="00C87CF3" w:rsidP="008705BA"/>
    <w:p w14:paraId="51CDC92A" w14:textId="77777777" w:rsidR="00F71108" w:rsidRPr="00C87CF3" w:rsidRDefault="00F71108" w:rsidP="008705BA">
      <w:pPr>
        <w:rPr>
          <w:color w:val="FF0000"/>
        </w:rPr>
      </w:pPr>
    </w:p>
    <w:p w14:paraId="119F5BC1" w14:textId="77777777" w:rsidR="00F71108" w:rsidRPr="00C87CF3" w:rsidRDefault="00F71108" w:rsidP="008705BA">
      <w:pPr>
        <w:rPr>
          <w:color w:val="FF0000"/>
        </w:rPr>
      </w:pPr>
    </w:p>
    <w:p w14:paraId="252FB671" w14:textId="06EF5C52" w:rsidR="008A3D04" w:rsidRPr="00C87CF3" w:rsidRDefault="00C809A6" w:rsidP="008705BA">
      <w:pPr>
        <w:rPr>
          <w:i/>
          <w:iCs/>
          <w:sz w:val="20"/>
          <w:szCs w:val="20"/>
        </w:rPr>
      </w:pPr>
      <w:r w:rsidRPr="00C87CF3">
        <w:rPr>
          <w:color w:val="000000" w:themeColor="text1"/>
        </w:rPr>
        <w:t xml:space="preserve"> </w:t>
      </w:r>
    </w:p>
    <w:sectPr w:rsidR="008A3D04" w:rsidRPr="00C87CF3">
      <w:headerReference w:type="first" r:id="rId10"/>
      <w:pgSz w:w="11906" w:h="16838"/>
      <w:pgMar w:top="1418" w:right="1418" w:bottom="1418" w:left="1418" w:header="902" w:footer="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636127" w14:textId="77777777" w:rsidR="00C5115C" w:rsidRDefault="00C5115C">
      <w:r>
        <w:separator/>
      </w:r>
    </w:p>
  </w:endnote>
  <w:endnote w:type="continuationSeparator" w:id="0">
    <w:p w14:paraId="178ED569" w14:textId="77777777" w:rsidR="00C5115C" w:rsidRDefault="00C511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Liberation Sans">
    <w:altName w:val="Arial"/>
    <w:panose1 w:val="020B0604020202020204"/>
    <w:charset w:val="00"/>
    <w:family w:val="swiss"/>
    <w:pitch w:val="variable"/>
  </w:font>
  <w:font w:name="Source Han Sans CN">
    <w:panose1 w:val="020B0604020202020204"/>
    <w:charset w:val="00"/>
    <w:family w:val="auto"/>
    <w:pitch w:val="variable"/>
  </w:font>
  <w:font w:name="Noto Sans Devanagari">
    <w:panose1 w:val="020B0502040504020204"/>
    <w:charset w:val="00"/>
    <w:family w:val="swiss"/>
    <w:pitch w:val="variable"/>
    <w:sig w:usb0="80008023" w:usb1="00002046" w:usb2="00000000" w:usb3="00000000" w:csb0="00000001" w:csb1="00000000"/>
  </w:font>
  <w:font w:name="Liberation Serif">
    <w:altName w:val="Times New Roman"/>
    <w:panose1 w:val="020B0604020202020204"/>
    <w:charset w:val="01"/>
    <w:family w:val="roman"/>
    <w:pitch w:val="variable"/>
  </w:font>
  <w:font w:name="Times">
    <w:panose1 w:val="00000500000000020000"/>
    <w:charset w:val="00"/>
    <w:family w:val="auto"/>
    <w:pitch w:val="variable"/>
    <w:sig w:usb0="E00002FF" w:usb1="5000205A" w:usb2="00000000" w:usb3="00000000" w:csb0="0000019F" w:csb1="00000000"/>
  </w:font>
  <w:font w:name="Arial Regular">
    <w:altName w:val="Arial"/>
    <w:panose1 w:val="020B0604020202020204"/>
    <w:charset w:val="00"/>
    <w:family w:val="auto"/>
    <w:pitch w:val="default"/>
    <w:sig w:usb0="E0000AFF" w:usb1="00007843" w:usb2="00000001" w:usb3="00000000" w:csb0="400001BF" w:csb1="DFF7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118D47" w14:textId="77777777" w:rsidR="00C5115C" w:rsidRDefault="00C5115C">
      <w:r>
        <w:separator/>
      </w:r>
    </w:p>
  </w:footnote>
  <w:footnote w:type="continuationSeparator" w:id="0">
    <w:p w14:paraId="7B785DE4" w14:textId="77777777" w:rsidR="00C5115C" w:rsidRDefault="00C511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0614C4" w14:textId="77777777" w:rsidR="000C1C37" w:rsidRDefault="000C1C37">
    <w:pPr>
      <w:pStyle w:val="Sidhuvud"/>
    </w:pPr>
    <w:r>
      <w:rPr>
        <w:noProof/>
        <w:lang w:val="en-US" w:eastAsia="en-US"/>
      </w:rPr>
      <w:drawing>
        <wp:inline distT="0" distB="0" distL="0" distR="0" wp14:anchorId="627BBEB0" wp14:editId="404F62D8">
          <wp:extent cx="3093085" cy="878840"/>
          <wp:effectExtent l="0" t="0" r="0" b="0"/>
          <wp:docPr id="2" name="Picture 1" descr="IR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RF logo"/>
                  <pic:cNvPicPr>
                    <a:picLocks noChangeAspect="1" noChangeArrowheads="1"/>
                  </pic:cNvPicPr>
                </pic:nvPicPr>
                <pic:blipFill>
                  <a:blip r:embed="rId1"/>
                  <a:srcRect l="5396" t="7328" r="3525" b="10722"/>
                  <a:stretch>
                    <a:fillRect/>
                  </a:stretch>
                </pic:blipFill>
                <pic:spPr bwMode="auto">
                  <a:xfrm>
                    <a:off x="0" y="0"/>
                    <a:ext cx="3093085" cy="8788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CC0453D"/>
    <w:multiLevelType w:val="multilevel"/>
    <w:tmpl w:val="E31C2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352463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4"/>
  <w:hideSpellingErrors/>
  <w:hideGrammaticalErrors/>
  <w:proofState w:spelling="clean" w:grammar="clean"/>
  <w:trackRevisions/>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3D04"/>
    <w:rsid w:val="00032284"/>
    <w:rsid w:val="0004179F"/>
    <w:rsid w:val="00061CAF"/>
    <w:rsid w:val="00062BA4"/>
    <w:rsid w:val="000633DA"/>
    <w:rsid w:val="000677CC"/>
    <w:rsid w:val="00073638"/>
    <w:rsid w:val="00084FE4"/>
    <w:rsid w:val="0009565C"/>
    <w:rsid w:val="000964F1"/>
    <w:rsid w:val="000A47C7"/>
    <w:rsid w:val="000B517E"/>
    <w:rsid w:val="000C1C37"/>
    <w:rsid w:val="000C2CCB"/>
    <w:rsid w:val="000C4C4D"/>
    <w:rsid w:val="000D4BA3"/>
    <w:rsid w:val="000E779C"/>
    <w:rsid w:val="00144DB6"/>
    <w:rsid w:val="001479CE"/>
    <w:rsid w:val="00167CF9"/>
    <w:rsid w:val="0019514F"/>
    <w:rsid w:val="001A2165"/>
    <w:rsid w:val="001B26C0"/>
    <w:rsid w:val="001B738C"/>
    <w:rsid w:val="001B73FE"/>
    <w:rsid w:val="001E05FC"/>
    <w:rsid w:val="001F67A4"/>
    <w:rsid w:val="001F69A6"/>
    <w:rsid w:val="00200FA5"/>
    <w:rsid w:val="002143AD"/>
    <w:rsid w:val="00222EF1"/>
    <w:rsid w:val="00234554"/>
    <w:rsid w:val="00236873"/>
    <w:rsid w:val="00247ED1"/>
    <w:rsid w:val="002505D0"/>
    <w:rsid w:val="00251551"/>
    <w:rsid w:val="00256481"/>
    <w:rsid w:val="00256773"/>
    <w:rsid w:val="002602F4"/>
    <w:rsid w:val="002652C9"/>
    <w:rsid w:val="0027554A"/>
    <w:rsid w:val="00294C4E"/>
    <w:rsid w:val="002B00A2"/>
    <w:rsid w:val="002B63D5"/>
    <w:rsid w:val="002D730C"/>
    <w:rsid w:val="002D74A6"/>
    <w:rsid w:val="002E0EB4"/>
    <w:rsid w:val="002E2F4D"/>
    <w:rsid w:val="002E440F"/>
    <w:rsid w:val="002F25E4"/>
    <w:rsid w:val="002F3C40"/>
    <w:rsid w:val="002F5252"/>
    <w:rsid w:val="002F7F3B"/>
    <w:rsid w:val="00304C8F"/>
    <w:rsid w:val="00340AA0"/>
    <w:rsid w:val="003410F9"/>
    <w:rsid w:val="00351176"/>
    <w:rsid w:val="00362048"/>
    <w:rsid w:val="0036207A"/>
    <w:rsid w:val="00367865"/>
    <w:rsid w:val="00386E95"/>
    <w:rsid w:val="003A23A2"/>
    <w:rsid w:val="003B1115"/>
    <w:rsid w:val="003B4BEB"/>
    <w:rsid w:val="003E52E5"/>
    <w:rsid w:val="003F0127"/>
    <w:rsid w:val="00403286"/>
    <w:rsid w:val="00403812"/>
    <w:rsid w:val="00415794"/>
    <w:rsid w:val="00417B3A"/>
    <w:rsid w:val="00420F0F"/>
    <w:rsid w:val="00421B39"/>
    <w:rsid w:val="00430578"/>
    <w:rsid w:val="004424FD"/>
    <w:rsid w:val="00450A2B"/>
    <w:rsid w:val="00461B5C"/>
    <w:rsid w:val="00482972"/>
    <w:rsid w:val="00487018"/>
    <w:rsid w:val="004C6FD8"/>
    <w:rsid w:val="004D68E9"/>
    <w:rsid w:val="004F7714"/>
    <w:rsid w:val="004F7B3C"/>
    <w:rsid w:val="005001CE"/>
    <w:rsid w:val="00524464"/>
    <w:rsid w:val="005244E8"/>
    <w:rsid w:val="005375E7"/>
    <w:rsid w:val="00554862"/>
    <w:rsid w:val="005667F3"/>
    <w:rsid w:val="005673C7"/>
    <w:rsid w:val="00592317"/>
    <w:rsid w:val="00593319"/>
    <w:rsid w:val="005A298A"/>
    <w:rsid w:val="005A58FD"/>
    <w:rsid w:val="005A5D88"/>
    <w:rsid w:val="005B00BD"/>
    <w:rsid w:val="005B0EF8"/>
    <w:rsid w:val="005C1DBB"/>
    <w:rsid w:val="005D30C5"/>
    <w:rsid w:val="005D7452"/>
    <w:rsid w:val="005E1D0F"/>
    <w:rsid w:val="006346A2"/>
    <w:rsid w:val="00665727"/>
    <w:rsid w:val="00683560"/>
    <w:rsid w:val="00696FFD"/>
    <w:rsid w:val="006A5138"/>
    <w:rsid w:val="006B01C9"/>
    <w:rsid w:val="006B1F28"/>
    <w:rsid w:val="006D08F9"/>
    <w:rsid w:val="006D1568"/>
    <w:rsid w:val="006E308A"/>
    <w:rsid w:val="007008FE"/>
    <w:rsid w:val="00716EB3"/>
    <w:rsid w:val="007302EC"/>
    <w:rsid w:val="00732732"/>
    <w:rsid w:val="007461C6"/>
    <w:rsid w:val="00751FD6"/>
    <w:rsid w:val="007531F9"/>
    <w:rsid w:val="0077051F"/>
    <w:rsid w:val="00774C67"/>
    <w:rsid w:val="00782F88"/>
    <w:rsid w:val="0079564D"/>
    <w:rsid w:val="007A60B2"/>
    <w:rsid w:val="007D7E00"/>
    <w:rsid w:val="007E3873"/>
    <w:rsid w:val="007F4464"/>
    <w:rsid w:val="007F6632"/>
    <w:rsid w:val="00804941"/>
    <w:rsid w:val="008149ED"/>
    <w:rsid w:val="00816AB2"/>
    <w:rsid w:val="00822218"/>
    <w:rsid w:val="00825021"/>
    <w:rsid w:val="008507BE"/>
    <w:rsid w:val="00860437"/>
    <w:rsid w:val="00867E36"/>
    <w:rsid w:val="008705BA"/>
    <w:rsid w:val="008944A3"/>
    <w:rsid w:val="008A3D04"/>
    <w:rsid w:val="008D2F39"/>
    <w:rsid w:val="008E3DC7"/>
    <w:rsid w:val="008F78B8"/>
    <w:rsid w:val="00902BFB"/>
    <w:rsid w:val="00916A84"/>
    <w:rsid w:val="00922BD1"/>
    <w:rsid w:val="00926DEF"/>
    <w:rsid w:val="00941785"/>
    <w:rsid w:val="00943534"/>
    <w:rsid w:val="0096492E"/>
    <w:rsid w:val="00970C59"/>
    <w:rsid w:val="009769F3"/>
    <w:rsid w:val="00992150"/>
    <w:rsid w:val="009A7718"/>
    <w:rsid w:val="009B086A"/>
    <w:rsid w:val="009B3BC2"/>
    <w:rsid w:val="009F0AAB"/>
    <w:rsid w:val="009F7061"/>
    <w:rsid w:val="009F71E3"/>
    <w:rsid w:val="00A07EC4"/>
    <w:rsid w:val="00A14450"/>
    <w:rsid w:val="00A267F1"/>
    <w:rsid w:val="00A409B8"/>
    <w:rsid w:val="00A531F5"/>
    <w:rsid w:val="00A55C5F"/>
    <w:rsid w:val="00A56045"/>
    <w:rsid w:val="00A56428"/>
    <w:rsid w:val="00A60D09"/>
    <w:rsid w:val="00A75F7F"/>
    <w:rsid w:val="00A77DE5"/>
    <w:rsid w:val="00A83593"/>
    <w:rsid w:val="00AA1E1C"/>
    <w:rsid w:val="00AA2BEA"/>
    <w:rsid w:val="00AB3DD3"/>
    <w:rsid w:val="00AC29DB"/>
    <w:rsid w:val="00AD1399"/>
    <w:rsid w:val="00AE1DAD"/>
    <w:rsid w:val="00AF6BB0"/>
    <w:rsid w:val="00B041E6"/>
    <w:rsid w:val="00B0508E"/>
    <w:rsid w:val="00B0748A"/>
    <w:rsid w:val="00B15600"/>
    <w:rsid w:val="00B1574A"/>
    <w:rsid w:val="00B177F2"/>
    <w:rsid w:val="00B20A90"/>
    <w:rsid w:val="00B25A10"/>
    <w:rsid w:val="00B303A0"/>
    <w:rsid w:val="00B52C44"/>
    <w:rsid w:val="00B67A40"/>
    <w:rsid w:val="00B71A3A"/>
    <w:rsid w:val="00B73484"/>
    <w:rsid w:val="00B954E0"/>
    <w:rsid w:val="00BA10EC"/>
    <w:rsid w:val="00BB143A"/>
    <w:rsid w:val="00BB1877"/>
    <w:rsid w:val="00BB38DD"/>
    <w:rsid w:val="00BD094D"/>
    <w:rsid w:val="00BD271F"/>
    <w:rsid w:val="00BD6772"/>
    <w:rsid w:val="00BE1E77"/>
    <w:rsid w:val="00BE6814"/>
    <w:rsid w:val="00C31EF7"/>
    <w:rsid w:val="00C5115C"/>
    <w:rsid w:val="00C56B1B"/>
    <w:rsid w:val="00C601F9"/>
    <w:rsid w:val="00C659D7"/>
    <w:rsid w:val="00C809A6"/>
    <w:rsid w:val="00C87CF3"/>
    <w:rsid w:val="00CA75FE"/>
    <w:rsid w:val="00CB2FD8"/>
    <w:rsid w:val="00CB3B93"/>
    <w:rsid w:val="00CB73D1"/>
    <w:rsid w:val="00CB7A7D"/>
    <w:rsid w:val="00CD138C"/>
    <w:rsid w:val="00CE1B6B"/>
    <w:rsid w:val="00D14DA7"/>
    <w:rsid w:val="00D232F7"/>
    <w:rsid w:val="00D56991"/>
    <w:rsid w:val="00D6090C"/>
    <w:rsid w:val="00D7086F"/>
    <w:rsid w:val="00D741EB"/>
    <w:rsid w:val="00D86E8A"/>
    <w:rsid w:val="00DA515C"/>
    <w:rsid w:val="00DB3DEC"/>
    <w:rsid w:val="00DD1FE8"/>
    <w:rsid w:val="00DD5C89"/>
    <w:rsid w:val="00DE2867"/>
    <w:rsid w:val="00DE3CEB"/>
    <w:rsid w:val="00E134F5"/>
    <w:rsid w:val="00E13F1D"/>
    <w:rsid w:val="00E504E8"/>
    <w:rsid w:val="00E538C2"/>
    <w:rsid w:val="00E66A1A"/>
    <w:rsid w:val="00E75030"/>
    <w:rsid w:val="00E75351"/>
    <w:rsid w:val="00E931AD"/>
    <w:rsid w:val="00EC19FC"/>
    <w:rsid w:val="00ED1FDD"/>
    <w:rsid w:val="00ED423E"/>
    <w:rsid w:val="00ED4578"/>
    <w:rsid w:val="00EF69E0"/>
    <w:rsid w:val="00F04378"/>
    <w:rsid w:val="00F20614"/>
    <w:rsid w:val="00F324EB"/>
    <w:rsid w:val="00F45795"/>
    <w:rsid w:val="00F660F7"/>
    <w:rsid w:val="00F71108"/>
    <w:rsid w:val="00F74F04"/>
    <w:rsid w:val="00F7590F"/>
    <w:rsid w:val="00F86479"/>
    <w:rsid w:val="00F93E8E"/>
    <w:rsid w:val="00F97AD3"/>
    <w:rsid w:val="00FC1CA2"/>
    <w:rsid w:val="00FE25F3"/>
    <w:rsid w:val="00FE7C24"/>
    <w:rsid w:val="00FE7EEF"/>
    <w:rsid w:val="00FF5CEF"/>
    <w:rsid w:val="00FF6C8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7561FF3"/>
  <w15:docId w15:val="{48D638E9-42D6-8F47-9E3D-9ED6DE241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qFormat="1"/>
    <w:lsdException w:name="Colorful Grid" w:uiPriority="64" w:qFormat="1"/>
    <w:lsdException w:name="Light Shading Accent 1" w:uiPriority="65"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qFormat="1"/>
    <w:lsdException w:name="Medium List 2 Accent 6" w:uiPriority="71" w:qFormat="1"/>
    <w:lsdException w:name="Medium Grid 1 Accent 6" w:uiPriority="72" w:qFormat="1"/>
    <w:lsdException w:name="Medium Grid 2 Accent 6" w:uiPriority="73" w:qFormat="1"/>
    <w:lsdException w:name="Medium Grid 3 Accent 6" w:uiPriority="60" w:qFormat="1"/>
    <w:lsdException w:name="Dark List Accent 6" w:uiPriority="61"/>
    <w:lsdException w:name="Colorful Shading Accent 6" w:uiPriority="62" w:qFormat="1"/>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2AD"/>
    <w:rPr>
      <w:sz w:val="24"/>
      <w:szCs w:val="24"/>
      <w:lang w:val="sv-SE" w:eastAsia="sv-SE"/>
    </w:rPr>
  </w:style>
  <w:style w:type="paragraph" w:styleId="Rubrik1">
    <w:name w:val="heading 1"/>
    <w:basedOn w:val="Default"/>
    <w:next w:val="Default"/>
    <w:qFormat/>
    <w:rsid w:val="00340401"/>
    <w:pPr>
      <w:outlineLvl w:val="0"/>
    </w:pPr>
    <w:rPr>
      <w:color w:val="auto"/>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uiPriority w:val="99"/>
    <w:rsid w:val="000B14C7"/>
    <w:rPr>
      <w:color w:val="0000FF"/>
      <w:u w:val="single"/>
    </w:rPr>
  </w:style>
  <w:style w:type="character" w:customStyle="1" w:styleId="RubrikChar">
    <w:name w:val="Rubrik Char"/>
    <w:link w:val="Rubrik"/>
    <w:uiPriority w:val="10"/>
    <w:qFormat/>
    <w:rsid w:val="000D3ABE"/>
    <w:rPr>
      <w:rFonts w:ascii="Century Schoolbook" w:hAnsi="Century Schoolbook" w:cs="Arial"/>
      <w:b/>
      <w:sz w:val="24"/>
      <w:szCs w:val="24"/>
    </w:rPr>
  </w:style>
  <w:style w:type="character" w:styleId="Betoning">
    <w:name w:val="Emphasis"/>
    <w:uiPriority w:val="20"/>
    <w:qFormat/>
    <w:rsid w:val="007E32A4"/>
    <w:rPr>
      <w:i/>
    </w:rPr>
  </w:style>
  <w:style w:type="character" w:customStyle="1" w:styleId="HTML-frformateradChar">
    <w:name w:val="HTML - förformaterad Char"/>
    <w:link w:val="HTML-frformaterad"/>
    <w:uiPriority w:val="99"/>
    <w:qFormat/>
    <w:rsid w:val="00840B87"/>
    <w:rPr>
      <w:rFonts w:ascii="Courier New" w:hAnsi="Courier New" w:cs="Courier New"/>
    </w:rPr>
  </w:style>
  <w:style w:type="character" w:styleId="Stark">
    <w:name w:val="Strong"/>
    <w:uiPriority w:val="22"/>
    <w:qFormat/>
    <w:rsid w:val="00840B87"/>
    <w:rPr>
      <w:b/>
      <w:bCs/>
    </w:rPr>
  </w:style>
  <w:style w:type="character" w:customStyle="1" w:styleId="BallongtextChar">
    <w:name w:val="Ballongtext Char"/>
    <w:link w:val="Ballongtext"/>
    <w:uiPriority w:val="99"/>
    <w:semiHidden/>
    <w:qFormat/>
    <w:rsid w:val="0043135B"/>
    <w:rPr>
      <w:rFonts w:ascii="Lucida Grande" w:hAnsi="Lucida Grande" w:cs="Lucida Grande"/>
      <w:sz w:val="18"/>
      <w:szCs w:val="18"/>
      <w:lang w:val="sv-SE" w:eastAsia="sv-SE"/>
    </w:rPr>
  </w:style>
  <w:style w:type="character" w:styleId="Kommentarsreferens">
    <w:name w:val="annotation reference"/>
    <w:uiPriority w:val="99"/>
    <w:semiHidden/>
    <w:unhideWhenUsed/>
    <w:qFormat/>
    <w:rsid w:val="0043135B"/>
    <w:rPr>
      <w:sz w:val="18"/>
      <w:szCs w:val="18"/>
    </w:rPr>
  </w:style>
  <w:style w:type="character" w:customStyle="1" w:styleId="KommentarerChar">
    <w:name w:val="Kommentarer Char"/>
    <w:link w:val="Kommentarer"/>
    <w:uiPriority w:val="99"/>
    <w:semiHidden/>
    <w:qFormat/>
    <w:rsid w:val="0043135B"/>
    <w:rPr>
      <w:sz w:val="24"/>
      <w:szCs w:val="24"/>
      <w:lang w:val="sv-SE" w:eastAsia="sv-SE"/>
    </w:rPr>
  </w:style>
  <w:style w:type="character" w:customStyle="1" w:styleId="KommentarsmneChar">
    <w:name w:val="Kommentarsämne Char"/>
    <w:link w:val="Kommentarsmne"/>
    <w:uiPriority w:val="99"/>
    <w:semiHidden/>
    <w:qFormat/>
    <w:rsid w:val="0043135B"/>
    <w:rPr>
      <w:b/>
      <w:bCs/>
      <w:sz w:val="24"/>
      <w:szCs w:val="24"/>
      <w:lang w:val="sv-SE" w:eastAsia="sv-SE"/>
    </w:rPr>
  </w:style>
  <w:style w:type="character" w:customStyle="1" w:styleId="DokumentversiktChar">
    <w:name w:val="Dokumentöversikt Char"/>
    <w:link w:val="Dokumentversikt"/>
    <w:uiPriority w:val="99"/>
    <w:semiHidden/>
    <w:qFormat/>
    <w:rsid w:val="00811F57"/>
    <w:rPr>
      <w:sz w:val="24"/>
      <w:szCs w:val="24"/>
    </w:rPr>
  </w:style>
  <w:style w:type="character" w:customStyle="1" w:styleId="tlid-translation">
    <w:name w:val="tlid-translation"/>
    <w:qFormat/>
    <w:rsid w:val="008E57A0"/>
  </w:style>
  <w:style w:type="character" w:styleId="AnvndHyperlnk">
    <w:name w:val="FollowedHyperlink"/>
    <w:uiPriority w:val="99"/>
    <w:semiHidden/>
    <w:unhideWhenUsed/>
    <w:rsid w:val="008F7195"/>
    <w:rPr>
      <w:color w:val="800080"/>
      <w:u w:val="single"/>
    </w:rPr>
  </w:style>
  <w:style w:type="character" w:customStyle="1" w:styleId="cite-reference-link-bracket">
    <w:name w:val="cite-reference-link-bracket"/>
    <w:qFormat/>
    <w:rsid w:val="005952AE"/>
  </w:style>
  <w:style w:type="character" w:customStyle="1" w:styleId="Olstomnmnande1">
    <w:name w:val="Olöst omnämnande1"/>
    <w:uiPriority w:val="52"/>
    <w:qFormat/>
    <w:rsid w:val="00B1343D"/>
    <w:rPr>
      <w:color w:val="605E5C"/>
      <w:shd w:val="clear" w:color="auto" w:fill="E1DFDD"/>
    </w:rPr>
  </w:style>
  <w:style w:type="character" w:customStyle="1" w:styleId="singlerow">
    <w:name w:val="singlerow"/>
    <w:basedOn w:val="Standardstycketeckensnitt"/>
    <w:qFormat/>
    <w:rsid w:val="00F17925"/>
  </w:style>
  <w:style w:type="character" w:customStyle="1" w:styleId="Olstomnmnande2">
    <w:name w:val="Olöst omnämnande2"/>
    <w:basedOn w:val="Standardstycketeckensnitt"/>
    <w:uiPriority w:val="99"/>
    <w:semiHidden/>
    <w:unhideWhenUsed/>
    <w:qFormat/>
    <w:rsid w:val="00463CD1"/>
    <w:rPr>
      <w:color w:val="605E5C"/>
      <w:shd w:val="clear" w:color="auto" w:fill="E1DFDD"/>
    </w:rPr>
  </w:style>
  <w:style w:type="character" w:styleId="Radnummer">
    <w:name w:val="line number"/>
  </w:style>
  <w:style w:type="paragraph" w:customStyle="1" w:styleId="Heading">
    <w:name w:val="Heading"/>
    <w:basedOn w:val="Normal"/>
    <w:next w:val="Brdtext"/>
    <w:qFormat/>
    <w:pPr>
      <w:keepNext/>
      <w:spacing w:before="240" w:after="120"/>
    </w:pPr>
    <w:rPr>
      <w:rFonts w:ascii="Liberation Sans" w:eastAsia="Source Han Sans CN" w:hAnsi="Liberation Sans" w:cs="Noto Sans Devanagari"/>
      <w:sz w:val="28"/>
      <w:szCs w:val="28"/>
    </w:rPr>
  </w:style>
  <w:style w:type="paragraph" w:styleId="Brdtext">
    <w:name w:val="Body Text"/>
    <w:basedOn w:val="Normal"/>
    <w:pPr>
      <w:spacing w:after="140" w:line="276" w:lineRule="auto"/>
    </w:pPr>
  </w:style>
  <w:style w:type="paragraph" w:styleId="Lista">
    <w:name w:val="List"/>
    <w:basedOn w:val="Brdtext"/>
    <w:rPr>
      <w:rFonts w:cs="Noto Sans Devanagari"/>
    </w:rPr>
  </w:style>
  <w:style w:type="paragraph" w:styleId="Beskrivning">
    <w:name w:val="caption"/>
    <w:basedOn w:val="Normal"/>
    <w:qFormat/>
    <w:pPr>
      <w:suppressLineNumbers/>
      <w:spacing w:before="120" w:after="120"/>
    </w:pPr>
    <w:rPr>
      <w:rFonts w:cs="Noto Sans Devanagari"/>
      <w:i/>
      <w:iCs/>
    </w:rPr>
  </w:style>
  <w:style w:type="paragraph" w:customStyle="1" w:styleId="Index">
    <w:name w:val="Index"/>
    <w:basedOn w:val="Normal"/>
    <w:qFormat/>
    <w:pPr>
      <w:suppressLineNumbers/>
    </w:pPr>
    <w:rPr>
      <w:rFonts w:cs="Noto Sans Devanagari"/>
    </w:rPr>
  </w:style>
  <w:style w:type="paragraph" w:customStyle="1" w:styleId="HeaderandFooter">
    <w:name w:val="Header and Footer"/>
    <w:basedOn w:val="Normal"/>
    <w:qFormat/>
  </w:style>
  <w:style w:type="paragraph" w:styleId="Sidhuvud">
    <w:name w:val="header"/>
    <w:basedOn w:val="Normal"/>
    <w:rsid w:val="000B14C7"/>
    <w:pPr>
      <w:tabs>
        <w:tab w:val="center" w:pos="4536"/>
        <w:tab w:val="right" w:pos="9072"/>
      </w:tabs>
    </w:pPr>
  </w:style>
  <w:style w:type="paragraph" w:styleId="Sidfot">
    <w:name w:val="footer"/>
    <w:basedOn w:val="Normal"/>
    <w:rsid w:val="000B14C7"/>
    <w:pPr>
      <w:tabs>
        <w:tab w:val="center" w:pos="4536"/>
        <w:tab w:val="right" w:pos="9072"/>
      </w:tabs>
    </w:pPr>
  </w:style>
  <w:style w:type="paragraph" w:styleId="Rubrik">
    <w:name w:val="Title"/>
    <w:basedOn w:val="Normal"/>
    <w:next w:val="Normal"/>
    <w:link w:val="RubrikChar"/>
    <w:uiPriority w:val="10"/>
    <w:qFormat/>
    <w:rsid w:val="000D3ABE"/>
    <w:pPr>
      <w:tabs>
        <w:tab w:val="right" w:pos="8788"/>
      </w:tabs>
    </w:pPr>
    <w:rPr>
      <w:rFonts w:ascii="Century Schoolbook" w:hAnsi="Century Schoolbook" w:cs="Arial"/>
      <w:b/>
    </w:rPr>
  </w:style>
  <w:style w:type="paragraph" w:customStyle="1" w:styleId="Default">
    <w:name w:val="Default"/>
    <w:qFormat/>
    <w:rsid w:val="00340401"/>
    <w:pPr>
      <w:widowControl w:val="0"/>
    </w:pPr>
    <w:rPr>
      <w:color w:val="000000"/>
      <w:sz w:val="24"/>
      <w:lang w:val="sv-SE"/>
    </w:rPr>
  </w:style>
  <w:style w:type="paragraph" w:styleId="Brdtextmedindrag">
    <w:name w:val="Body Text Indent"/>
    <w:basedOn w:val="Default"/>
    <w:next w:val="Default"/>
    <w:rsid w:val="00340401"/>
    <w:rPr>
      <w:color w:val="auto"/>
    </w:rPr>
  </w:style>
  <w:style w:type="paragraph" w:styleId="HTML-frformaterad">
    <w:name w:val="HTML Preformatted"/>
    <w:basedOn w:val="Normal"/>
    <w:link w:val="HTML-frformateradChar"/>
    <w:uiPriority w:val="99"/>
    <w:unhideWhenUsed/>
    <w:qFormat/>
    <w:rsid w:val="00840B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Normalwebb">
    <w:name w:val="Normal (Web)"/>
    <w:basedOn w:val="Normal"/>
    <w:uiPriority w:val="99"/>
    <w:unhideWhenUsed/>
    <w:qFormat/>
    <w:rsid w:val="007A4ED1"/>
    <w:pPr>
      <w:spacing w:beforeAutospacing="1" w:afterAutospacing="1"/>
    </w:pPr>
  </w:style>
  <w:style w:type="paragraph" w:styleId="Ballongtext">
    <w:name w:val="Balloon Text"/>
    <w:basedOn w:val="Normal"/>
    <w:link w:val="BallongtextChar"/>
    <w:uiPriority w:val="99"/>
    <w:semiHidden/>
    <w:unhideWhenUsed/>
    <w:qFormat/>
    <w:rsid w:val="0043135B"/>
    <w:rPr>
      <w:rFonts w:ascii="Lucida Grande" w:hAnsi="Lucida Grande" w:cs="Lucida Grande"/>
      <w:sz w:val="18"/>
      <w:szCs w:val="18"/>
    </w:rPr>
  </w:style>
  <w:style w:type="paragraph" w:styleId="Kommentarer">
    <w:name w:val="annotation text"/>
    <w:basedOn w:val="Normal"/>
    <w:link w:val="KommentarerChar"/>
    <w:uiPriority w:val="99"/>
    <w:semiHidden/>
    <w:unhideWhenUsed/>
    <w:qFormat/>
    <w:rsid w:val="0043135B"/>
  </w:style>
  <w:style w:type="paragraph" w:styleId="Kommentarsmne">
    <w:name w:val="annotation subject"/>
    <w:basedOn w:val="Kommentarer"/>
    <w:next w:val="Kommentarer"/>
    <w:link w:val="KommentarsmneChar"/>
    <w:uiPriority w:val="99"/>
    <w:semiHidden/>
    <w:unhideWhenUsed/>
    <w:qFormat/>
    <w:rsid w:val="0043135B"/>
    <w:rPr>
      <w:b/>
      <w:bCs/>
      <w:sz w:val="20"/>
      <w:szCs w:val="20"/>
    </w:rPr>
  </w:style>
  <w:style w:type="paragraph" w:styleId="Dokumentversikt">
    <w:name w:val="Document Map"/>
    <w:basedOn w:val="Normal"/>
    <w:link w:val="DokumentversiktChar"/>
    <w:uiPriority w:val="99"/>
    <w:semiHidden/>
    <w:unhideWhenUsed/>
    <w:qFormat/>
    <w:rsid w:val="00811F57"/>
  </w:style>
  <w:style w:type="paragraph" w:customStyle="1" w:styleId="Frgadskuggning-dekorfrg11">
    <w:name w:val="Färgad skuggning - dekorfärg 11"/>
    <w:uiPriority w:val="99"/>
    <w:semiHidden/>
    <w:qFormat/>
    <w:rsid w:val="00811F57"/>
    <w:rPr>
      <w:sz w:val="24"/>
      <w:szCs w:val="24"/>
      <w:lang w:val="sv-SE" w:eastAsia="sv-SE"/>
    </w:rPr>
  </w:style>
  <w:style w:type="paragraph" w:customStyle="1" w:styleId="Mellanmrklista2-dekorfrg21">
    <w:name w:val="Mellanmörk lista 2 - dekorfärg 21"/>
    <w:uiPriority w:val="99"/>
    <w:semiHidden/>
    <w:qFormat/>
    <w:rsid w:val="00C125CC"/>
    <w:rPr>
      <w:sz w:val="24"/>
      <w:szCs w:val="24"/>
      <w:lang w:val="sv-SE" w:eastAsia="sv-SE"/>
    </w:rPr>
  </w:style>
  <w:style w:type="paragraph" w:customStyle="1" w:styleId="Frgadskuggning-dekorfrg12">
    <w:name w:val="Färgad skuggning - dekorfärg 12"/>
    <w:uiPriority w:val="71"/>
    <w:unhideWhenUsed/>
    <w:qFormat/>
    <w:rsid w:val="0087461D"/>
    <w:rPr>
      <w:sz w:val="24"/>
      <w:szCs w:val="24"/>
      <w:lang w:val="sv-SE" w:eastAsia="sv-SE"/>
    </w:rPr>
  </w:style>
  <w:style w:type="paragraph" w:styleId="Revision">
    <w:name w:val="Revision"/>
    <w:uiPriority w:val="62"/>
    <w:unhideWhenUsed/>
    <w:qFormat/>
    <w:rsid w:val="00B1343D"/>
    <w:rPr>
      <w:sz w:val="24"/>
      <w:szCs w:val="24"/>
      <w:lang w:val="sv-SE" w:eastAsia="sv-SE"/>
    </w:rPr>
  </w:style>
  <w:style w:type="paragraph" w:customStyle="1" w:styleId="Standard">
    <w:name w:val="Standard"/>
    <w:qFormat/>
    <w:rsid w:val="00C837A3"/>
    <w:pPr>
      <w:textAlignment w:val="baseline"/>
    </w:pPr>
    <w:rPr>
      <w:rFonts w:ascii="Liberation Serif" w:eastAsia="Source Han Sans CN" w:hAnsi="Liberation Serif" w:cs="Noto Sans Devanagari"/>
      <w:kern w:val="2"/>
      <w:sz w:val="24"/>
      <w:szCs w:val="24"/>
      <w:lang w:eastAsia="zh-CN" w:bidi="hi-IN"/>
    </w:rPr>
  </w:style>
  <w:style w:type="table" w:styleId="Tabellrutnt">
    <w:name w:val="Table Grid"/>
    <w:basedOn w:val="Normaltabell"/>
    <w:rsid w:val="000B14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t0psk2">
    <w:name w:val="xt0psk2"/>
    <w:basedOn w:val="Standardstycketeckensnitt"/>
    <w:rsid w:val="00554862"/>
  </w:style>
  <w:style w:type="character" w:customStyle="1" w:styleId="rynqvb">
    <w:name w:val="rynqvb"/>
    <w:basedOn w:val="Standardstycketeckensnitt"/>
    <w:rsid w:val="00DD5C89"/>
  </w:style>
  <w:style w:type="character" w:styleId="Olstomnmnande">
    <w:name w:val="Unresolved Mention"/>
    <w:basedOn w:val="Standardstycketeckensnitt"/>
    <w:uiPriority w:val="99"/>
    <w:semiHidden/>
    <w:unhideWhenUsed/>
    <w:rsid w:val="003511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2013444">
      <w:bodyDiv w:val="1"/>
      <w:marLeft w:val="0"/>
      <w:marRight w:val="0"/>
      <w:marTop w:val="0"/>
      <w:marBottom w:val="0"/>
      <w:divBdr>
        <w:top w:val="none" w:sz="0" w:space="0" w:color="auto"/>
        <w:left w:val="none" w:sz="0" w:space="0" w:color="auto"/>
        <w:bottom w:val="none" w:sz="0" w:space="0" w:color="auto"/>
        <w:right w:val="none" w:sz="0" w:space="0" w:color="auto"/>
      </w:divBdr>
    </w:div>
    <w:div w:id="620381857">
      <w:bodyDiv w:val="1"/>
      <w:marLeft w:val="0"/>
      <w:marRight w:val="0"/>
      <w:marTop w:val="0"/>
      <w:marBottom w:val="0"/>
      <w:divBdr>
        <w:top w:val="none" w:sz="0" w:space="0" w:color="auto"/>
        <w:left w:val="none" w:sz="0" w:space="0" w:color="auto"/>
        <w:bottom w:val="none" w:sz="0" w:space="0" w:color="auto"/>
        <w:right w:val="none" w:sz="0" w:space="0" w:color="auto"/>
      </w:divBdr>
    </w:div>
    <w:div w:id="775560931">
      <w:bodyDiv w:val="1"/>
      <w:marLeft w:val="0"/>
      <w:marRight w:val="0"/>
      <w:marTop w:val="0"/>
      <w:marBottom w:val="0"/>
      <w:divBdr>
        <w:top w:val="none" w:sz="0" w:space="0" w:color="auto"/>
        <w:left w:val="none" w:sz="0" w:space="0" w:color="auto"/>
        <w:bottom w:val="none" w:sz="0" w:space="0" w:color="auto"/>
        <w:right w:val="none" w:sz="0" w:space="0" w:color="auto"/>
      </w:divBdr>
      <w:divsChild>
        <w:div w:id="191462677">
          <w:marLeft w:val="0"/>
          <w:marRight w:val="0"/>
          <w:marTop w:val="0"/>
          <w:marBottom w:val="0"/>
          <w:divBdr>
            <w:top w:val="none" w:sz="0" w:space="0" w:color="auto"/>
            <w:left w:val="none" w:sz="0" w:space="0" w:color="auto"/>
            <w:bottom w:val="none" w:sz="0" w:space="0" w:color="auto"/>
            <w:right w:val="none" w:sz="0" w:space="0" w:color="auto"/>
          </w:divBdr>
          <w:divsChild>
            <w:div w:id="1833832036">
              <w:marLeft w:val="0"/>
              <w:marRight w:val="0"/>
              <w:marTop w:val="0"/>
              <w:marBottom w:val="0"/>
              <w:divBdr>
                <w:top w:val="none" w:sz="0" w:space="0" w:color="auto"/>
                <w:left w:val="none" w:sz="0" w:space="0" w:color="auto"/>
                <w:bottom w:val="none" w:sz="0" w:space="0" w:color="auto"/>
                <w:right w:val="none" w:sz="0" w:space="0" w:color="auto"/>
              </w:divBdr>
              <w:divsChild>
                <w:div w:id="41578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900406">
      <w:bodyDiv w:val="1"/>
      <w:marLeft w:val="0"/>
      <w:marRight w:val="0"/>
      <w:marTop w:val="0"/>
      <w:marBottom w:val="0"/>
      <w:divBdr>
        <w:top w:val="none" w:sz="0" w:space="0" w:color="auto"/>
        <w:left w:val="none" w:sz="0" w:space="0" w:color="auto"/>
        <w:bottom w:val="none" w:sz="0" w:space="0" w:color="auto"/>
        <w:right w:val="none" w:sz="0" w:space="0" w:color="auto"/>
      </w:divBdr>
    </w:div>
    <w:div w:id="1776443963">
      <w:bodyDiv w:val="1"/>
      <w:marLeft w:val="0"/>
      <w:marRight w:val="0"/>
      <w:marTop w:val="0"/>
      <w:marBottom w:val="0"/>
      <w:divBdr>
        <w:top w:val="none" w:sz="0" w:space="0" w:color="auto"/>
        <w:left w:val="none" w:sz="0" w:space="0" w:color="auto"/>
        <w:bottom w:val="none" w:sz="0" w:space="0" w:color="auto"/>
        <w:right w:val="none" w:sz="0" w:space="0" w:color="auto"/>
      </w:divBdr>
      <w:divsChild>
        <w:div w:id="1511682816">
          <w:marLeft w:val="0"/>
          <w:marRight w:val="0"/>
          <w:marTop w:val="0"/>
          <w:marBottom w:val="0"/>
          <w:divBdr>
            <w:top w:val="none" w:sz="0" w:space="0" w:color="auto"/>
            <w:left w:val="none" w:sz="0" w:space="0" w:color="auto"/>
            <w:bottom w:val="none" w:sz="0" w:space="0" w:color="auto"/>
            <w:right w:val="none" w:sz="0" w:space="0" w:color="auto"/>
          </w:divBdr>
          <w:divsChild>
            <w:div w:id="1775589568">
              <w:marLeft w:val="0"/>
              <w:marRight w:val="0"/>
              <w:marTop w:val="0"/>
              <w:marBottom w:val="0"/>
              <w:divBdr>
                <w:top w:val="none" w:sz="0" w:space="0" w:color="auto"/>
                <w:left w:val="none" w:sz="0" w:space="0" w:color="auto"/>
                <w:bottom w:val="none" w:sz="0" w:space="0" w:color="auto"/>
                <w:right w:val="none" w:sz="0" w:space="0" w:color="auto"/>
              </w:divBdr>
              <w:divsChild>
                <w:div w:id="47745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463257">
      <w:bodyDiv w:val="1"/>
      <w:marLeft w:val="0"/>
      <w:marRight w:val="0"/>
      <w:marTop w:val="0"/>
      <w:marBottom w:val="0"/>
      <w:divBdr>
        <w:top w:val="none" w:sz="0" w:space="0" w:color="auto"/>
        <w:left w:val="none" w:sz="0" w:space="0" w:color="auto"/>
        <w:bottom w:val="none" w:sz="0" w:space="0" w:color="auto"/>
        <w:right w:val="none" w:sz="0" w:space="0" w:color="auto"/>
      </w:divBdr>
    </w:div>
    <w:div w:id="20602761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mu.diva-portal.org/smash/record.jsf?pid=diva2%3A1934828&amp;dswid=3479"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qizhang@irf.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453</Words>
  <Characters>2403</Characters>
  <Application>Microsoft Office Word</Application>
  <DocSecurity>0</DocSecurity>
  <Lines>20</Lines>
  <Paragraphs>5</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Header</vt:lpstr>
      <vt:lpstr>Header</vt:lpstr>
    </vt:vector>
  </TitlesOfParts>
  <Company>IRF</Company>
  <LinksUpToDate>false</LinksUpToDate>
  <CharactersWithSpaces>2851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Header</dc:title>
  <dc:subject/>
  <dc:creator>Johan Svensson (IRF)</dc:creator>
  <dc:description/>
  <cp:lastModifiedBy>Annelie Klint Nilsson</cp:lastModifiedBy>
  <cp:revision>2</cp:revision>
  <cp:lastPrinted>2025-02-20T12:28:00Z</cp:lastPrinted>
  <dcterms:created xsi:type="dcterms:W3CDTF">2025-02-25T10:44:00Z</dcterms:created>
  <dcterms:modified xsi:type="dcterms:W3CDTF">2025-02-25T10:44:00Z</dcterms:modified>
  <dc:language>en-US</dc:language>
</cp:coreProperties>
</file>