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9E20" w14:textId="6A2C2786" w:rsidR="00767B66" w:rsidRPr="00767B66" w:rsidRDefault="00767B66" w:rsidP="00767B66">
      <w:pPr>
        <w:jc w:val="center"/>
        <w:rPr>
          <w:rFonts w:ascii="Times New Roman" w:hAnsi="Times New Roman" w:cs="Times New Roman"/>
          <w:b/>
          <w:bCs/>
          <w:sz w:val="24"/>
          <w:szCs w:val="24"/>
          <w:lang w:val="ro-RO"/>
        </w:rPr>
      </w:pPr>
      <w:proofErr w:type="spellStart"/>
      <w:r w:rsidRPr="00767B66">
        <w:rPr>
          <w:rFonts w:ascii="Times New Roman" w:hAnsi="Times New Roman" w:cs="Times New Roman"/>
          <w:b/>
          <w:bCs/>
          <w:sz w:val="24"/>
          <w:szCs w:val="24"/>
          <w:lang w:val="ro-RO"/>
        </w:rPr>
        <w:t>Två</w:t>
      </w:r>
      <w:proofErr w:type="spellEnd"/>
      <w:r w:rsidRPr="00767B66">
        <w:rPr>
          <w:rFonts w:ascii="Times New Roman" w:hAnsi="Times New Roman" w:cs="Times New Roman"/>
          <w:b/>
          <w:bCs/>
          <w:sz w:val="24"/>
          <w:szCs w:val="24"/>
          <w:lang w:val="ro-RO"/>
        </w:rPr>
        <w:t xml:space="preserve"> </w:t>
      </w:r>
      <w:proofErr w:type="spellStart"/>
      <w:r w:rsidRPr="00767B66">
        <w:rPr>
          <w:rFonts w:ascii="Times New Roman" w:hAnsi="Times New Roman" w:cs="Times New Roman"/>
          <w:b/>
          <w:bCs/>
          <w:sz w:val="24"/>
          <w:szCs w:val="24"/>
          <w:lang w:val="ro-RO"/>
        </w:rPr>
        <w:t>rumänska</w:t>
      </w:r>
      <w:proofErr w:type="spellEnd"/>
      <w:r w:rsidRPr="00767B66">
        <w:rPr>
          <w:rFonts w:ascii="Times New Roman" w:hAnsi="Times New Roman" w:cs="Times New Roman"/>
          <w:b/>
          <w:bCs/>
          <w:sz w:val="24"/>
          <w:szCs w:val="24"/>
          <w:lang w:val="ro-RO"/>
        </w:rPr>
        <w:t xml:space="preserve"> </w:t>
      </w:r>
      <w:proofErr w:type="spellStart"/>
      <w:r w:rsidRPr="00767B66">
        <w:rPr>
          <w:rFonts w:ascii="Times New Roman" w:hAnsi="Times New Roman" w:cs="Times New Roman"/>
          <w:b/>
          <w:bCs/>
          <w:sz w:val="24"/>
          <w:szCs w:val="24"/>
          <w:lang w:val="ro-RO"/>
        </w:rPr>
        <w:t>filmer</w:t>
      </w:r>
      <w:proofErr w:type="spellEnd"/>
      <w:r w:rsidRPr="00767B66">
        <w:rPr>
          <w:rFonts w:ascii="Times New Roman" w:hAnsi="Times New Roman" w:cs="Times New Roman"/>
          <w:b/>
          <w:bCs/>
          <w:sz w:val="24"/>
          <w:szCs w:val="24"/>
          <w:lang w:val="ro-RO"/>
        </w:rPr>
        <w:t xml:space="preserve"> </w:t>
      </w:r>
      <w:proofErr w:type="spellStart"/>
      <w:r w:rsidRPr="00767B66">
        <w:rPr>
          <w:rFonts w:ascii="Times New Roman" w:hAnsi="Times New Roman" w:cs="Times New Roman"/>
          <w:b/>
          <w:bCs/>
          <w:sz w:val="24"/>
          <w:szCs w:val="24"/>
          <w:lang w:val="ro-RO"/>
        </w:rPr>
        <w:t>utvalda</w:t>
      </w:r>
      <w:proofErr w:type="spellEnd"/>
      <w:r w:rsidRPr="00767B66">
        <w:rPr>
          <w:rFonts w:ascii="Times New Roman" w:hAnsi="Times New Roman" w:cs="Times New Roman"/>
          <w:b/>
          <w:bCs/>
          <w:sz w:val="24"/>
          <w:szCs w:val="24"/>
          <w:lang w:val="ro-RO"/>
        </w:rPr>
        <w:t xml:space="preserve"> på </w:t>
      </w:r>
      <w:proofErr w:type="spellStart"/>
      <w:r w:rsidRPr="00767B66">
        <w:rPr>
          <w:rFonts w:ascii="Times New Roman" w:hAnsi="Times New Roman" w:cs="Times New Roman"/>
          <w:b/>
          <w:bCs/>
          <w:sz w:val="24"/>
          <w:szCs w:val="24"/>
          <w:lang w:val="ro-RO"/>
        </w:rPr>
        <w:t>Göteborgs</w:t>
      </w:r>
      <w:proofErr w:type="spellEnd"/>
      <w:r w:rsidRPr="00767B66">
        <w:rPr>
          <w:rFonts w:ascii="Times New Roman" w:hAnsi="Times New Roman" w:cs="Times New Roman"/>
          <w:b/>
          <w:bCs/>
          <w:sz w:val="24"/>
          <w:szCs w:val="24"/>
          <w:lang w:val="ro-RO"/>
        </w:rPr>
        <w:t xml:space="preserve"> </w:t>
      </w:r>
      <w:proofErr w:type="spellStart"/>
      <w:r w:rsidRPr="00767B66">
        <w:rPr>
          <w:rFonts w:ascii="Times New Roman" w:hAnsi="Times New Roman" w:cs="Times New Roman"/>
          <w:b/>
          <w:bCs/>
          <w:sz w:val="24"/>
          <w:szCs w:val="24"/>
          <w:lang w:val="ro-RO"/>
        </w:rPr>
        <w:t>filmfestival</w:t>
      </w:r>
      <w:proofErr w:type="spellEnd"/>
    </w:p>
    <w:p w14:paraId="58362A87" w14:textId="77777777" w:rsidR="00767B66" w:rsidRPr="00767B66" w:rsidRDefault="00767B66" w:rsidP="00767B66">
      <w:pPr>
        <w:jc w:val="both"/>
        <w:rPr>
          <w:rFonts w:ascii="Times New Roman" w:hAnsi="Times New Roman" w:cs="Times New Roman"/>
          <w:b/>
          <w:bCs/>
          <w:sz w:val="24"/>
          <w:szCs w:val="24"/>
          <w:lang w:val="sv-SE"/>
        </w:rPr>
      </w:pPr>
    </w:p>
    <w:p w14:paraId="05C113C2" w14:textId="41C53B7D" w:rsidR="00767B66" w:rsidRPr="00767B66" w:rsidRDefault="00767B66" w:rsidP="00767B66">
      <w:pPr>
        <w:jc w:val="both"/>
        <w:rPr>
          <w:rFonts w:ascii="Times New Roman" w:hAnsi="Times New Roman" w:cs="Times New Roman"/>
          <w:b/>
          <w:bCs/>
          <w:sz w:val="24"/>
          <w:szCs w:val="24"/>
          <w:lang w:val="sv-SE"/>
        </w:rPr>
      </w:pPr>
      <w:r w:rsidRPr="00767B66">
        <w:rPr>
          <w:rFonts w:ascii="Times New Roman" w:hAnsi="Times New Roman" w:cs="Times New Roman"/>
          <w:sz w:val="24"/>
          <w:szCs w:val="24"/>
          <w:lang w:val="sv-SE"/>
        </w:rPr>
        <w:t>Vid den 48:e upplagan av Göteborgs filmfestival, den viktigaste händelsen i sitt slag i Skandinavien, som planeras mellan 24 januari och 2 februari 2025, valdes två filmer från Rumänien ut:</w:t>
      </w:r>
      <w:r w:rsidRPr="00767B66">
        <w:rPr>
          <w:rFonts w:ascii="Times New Roman" w:hAnsi="Times New Roman" w:cs="Times New Roman"/>
          <w:b/>
          <w:bCs/>
          <w:sz w:val="24"/>
          <w:szCs w:val="24"/>
          <w:lang w:val="sv-SE"/>
        </w:rPr>
        <w:t xml:space="preserve"> „Three Kilometers to the End of the World‟ (Svensk premiär/ International </w:t>
      </w:r>
      <w:proofErr w:type="spellStart"/>
      <w:r w:rsidRPr="00767B66">
        <w:rPr>
          <w:rFonts w:ascii="Times New Roman" w:hAnsi="Times New Roman" w:cs="Times New Roman"/>
          <w:b/>
          <w:bCs/>
          <w:sz w:val="24"/>
          <w:szCs w:val="24"/>
          <w:lang w:val="sv-SE"/>
        </w:rPr>
        <w:t>Competition</w:t>
      </w:r>
      <w:proofErr w:type="spellEnd"/>
      <w:r w:rsidRPr="00767B66">
        <w:rPr>
          <w:rFonts w:ascii="Times New Roman" w:hAnsi="Times New Roman" w:cs="Times New Roman"/>
          <w:b/>
          <w:bCs/>
          <w:sz w:val="24"/>
          <w:szCs w:val="24"/>
          <w:lang w:val="sv-SE"/>
        </w:rPr>
        <w:t xml:space="preserve">) </w:t>
      </w:r>
      <w:r w:rsidRPr="00767B66">
        <w:rPr>
          <w:rFonts w:ascii="Times New Roman" w:hAnsi="Times New Roman" w:cs="Times New Roman"/>
          <w:sz w:val="24"/>
          <w:szCs w:val="24"/>
          <w:lang w:val="sv-SE"/>
        </w:rPr>
        <w:t>av</w:t>
      </w:r>
      <w:r w:rsidRPr="00767B66">
        <w:rPr>
          <w:rFonts w:ascii="Times New Roman" w:hAnsi="Times New Roman" w:cs="Times New Roman"/>
          <w:b/>
          <w:bCs/>
          <w:sz w:val="24"/>
          <w:szCs w:val="24"/>
          <w:lang w:val="sv-SE"/>
        </w:rPr>
        <w:t xml:space="preserve"> Emanuel </w:t>
      </w:r>
      <w:proofErr w:type="spellStart"/>
      <w:r w:rsidRPr="00767B66">
        <w:rPr>
          <w:rFonts w:ascii="Times New Roman" w:hAnsi="Times New Roman" w:cs="Times New Roman"/>
          <w:b/>
          <w:bCs/>
          <w:sz w:val="24"/>
          <w:szCs w:val="24"/>
          <w:lang w:val="sv-SE"/>
        </w:rPr>
        <w:t>Pârvu</w:t>
      </w:r>
      <w:proofErr w:type="spellEnd"/>
      <w:r w:rsidRPr="00767B66">
        <w:rPr>
          <w:rFonts w:ascii="Times New Roman" w:hAnsi="Times New Roman" w:cs="Times New Roman"/>
          <w:b/>
          <w:bCs/>
          <w:sz w:val="24"/>
          <w:szCs w:val="24"/>
          <w:lang w:val="sv-SE"/>
        </w:rPr>
        <w:t xml:space="preserve"> </w:t>
      </w:r>
      <w:r w:rsidRPr="00767B66">
        <w:rPr>
          <w:rFonts w:ascii="Times New Roman" w:hAnsi="Times New Roman" w:cs="Times New Roman"/>
          <w:sz w:val="24"/>
          <w:szCs w:val="24"/>
          <w:lang w:val="sv-SE"/>
        </w:rPr>
        <w:t>och</w:t>
      </w:r>
      <w:r w:rsidRPr="00767B66">
        <w:rPr>
          <w:rFonts w:ascii="Times New Roman" w:hAnsi="Times New Roman" w:cs="Times New Roman"/>
          <w:b/>
          <w:bCs/>
          <w:sz w:val="24"/>
          <w:szCs w:val="24"/>
          <w:lang w:val="sv-SE"/>
        </w:rPr>
        <w:t xml:space="preserve"> „The New </w:t>
      </w:r>
      <w:proofErr w:type="spellStart"/>
      <w:r w:rsidRPr="00767B66">
        <w:rPr>
          <w:rFonts w:ascii="Times New Roman" w:hAnsi="Times New Roman" w:cs="Times New Roman"/>
          <w:b/>
          <w:bCs/>
          <w:sz w:val="24"/>
          <w:szCs w:val="24"/>
          <w:lang w:val="sv-SE"/>
        </w:rPr>
        <w:t>Year</w:t>
      </w:r>
      <w:proofErr w:type="spellEnd"/>
      <w:r w:rsidRPr="00767B66">
        <w:rPr>
          <w:rFonts w:ascii="Times New Roman" w:hAnsi="Times New Roman" w:cs="Times New Roman"/>
          <w:b/>
          <w:bCs/>
          <w:sz w:val="24"/>
          <w:szCs w:val="24"/>
          <w:lang w:val="sv-SE"/>
        </w:rPr>
        <w:t xml:space="preserve"> </w:t>
      </w:r>
      <w:proofErr w:type="spellStart"/>
      <w:r w:rsidRPr="00767B66">
        <w:rPr>
          <w:rFonts w:ascii="Times New Roman" w:hAnsi="Times New Roman" w:cs="Times New Roman"/>
          <w:b/>
          <w:bCs/>
          <w:sz w:val="24"/>
          <w:szCs w:val="24"/>
          <w:lang w:val="sv-SE"/>
        </w:rPr>
        <w:t>that</w:t>
      </w:r>
      <w:proofErr w:type="spellEnd"/>
      <w:r w:rsidRPr="00767B66">
        <w:rPr>
          <w:rFonts w:ascii="Times New Roman" w:hAnsi="Times New Roman" w:cs="Times New Roman"/>
          <w:b/>
          <w:bCs/>
          <w:sz w:val="24"/>
          <w:szCs w:val="24"/>
          <w:lang w:val="sv-SE"/>
        </w:rPr>
        <w:t xml:space="preserve"> Never </w:t>
      </w:r>
      <w:proofErr w:type="spellStart"/>
      <w:r w:rsidRPr="00767B66">
        <w:rPr>
          <w:rFonts w:ascii="Times New Roman" w:hAnsi="Times New Roman" w:cs="Times New Roman"/>
          <w:b/>
          <w:bCs/>
          <w:sz w:val="24"/>
          <w:szCs w:val="24"/>
          <w:lang w:val="sv-SE"/>
        </w:rPr>
        <w:t>Came</w:t>
      </w:r>
      <w:proofErr w:type="spellEnd"/>
      <w:r w:rsidRPr="00767B66">
        <w:rPr>
          <w:rFonts w:ascii="Times New Roman" w:hAnsi="Times New Roman" w:cs="Times New Roman"/>
          <w:b/>
          <w:bCs/>
          <w:sz w:val="24"/>
          <w:szCs w:val="24"/>
          <w:lang w:val="sv-SE"/>
        </w:rPr>
        <w:t>‟</w:t>
      </w:r>
      <w:r w:rsidRPr="00767B66">
        <w:rPr>
          <w:rFonts w:ascii="Times New Roman" w:hAnsi="Times New Roman" w:cs="Times New Roman"/>
          <w:sz w:val="24"/>
          <w:szCs w:val="24"/>
          <w:lang w:val="sv-SE"/>
        </w:rPr>
        <w:t xml:space="preserve"> av</w:t>
      </w:r>
      <w:r w:rsidRPr="00767B66">
        <w:rPr>
          <w:rFonts w:ascii="Times New Roman" w:hAnsi="Times New Roman" w:cs="Times New Roman"/>
          <w:b/>
          <w:bCs/>
          <w:sz w:val="24"/>
          <w:szCs w:val="24"/>
          <w:lang w:val="sv-SE"/>
        </w:rPr>
        <w:t xml:space="preserve"> Bogdan </w:t>
      </w:r>
      <w:proofErr w:type="spellStart"/>
      <w:r w:rsidRPr="00767B66">
        <w:rPr>
          <w:rFonts w:ascii="Times New Roman" w:hAnsi="Times New Roman" w:cs="Times New Roman"/>
          <w:b/>
          <w:bCs/>
          <w:sz w:val="24"/>
          <w:szCs w:val="24"/>
          <w:lang w:val="sv-SE"/>
        </w:rPr>
        <w:t>Mureșanu</w:t>
      </w:r>
      <w:proofErr w:type="spellEnd"/>
      <w:r w:rsidRPr="00767B66">
        <w:rPr>
          <w:rFonts w:ascii="Times New Roman" w:hAnsi="Times New Roman" w:cs="Times New Roman"/>
          <w:b/>
          <w:bCs/>
          <w:sz w:val="24"/>
          <w:szCs w:val="24"/>
          <w:lang w:val="sv-SE"/>
        </w:rPr>
        <w:t xml:space="preserve"> (Nordisk premiär/</w:t>
      </w:r>
      <w:proofErr w:type="spellStart"/>
      <w:r w:rsidRPr="00767B66">
        <w:rPr>
          <w:rFonts w:ascii="Times New Roman" w:hAnsi="Times New Roman" w:cs="Times New Roman"/>
          <w:b/>
          <w:bCs/>
          <w:sz w:val="24"/>
          <w:szCs w:val="24"/>
          <w:lang w:val="sv-SE"/>
        </w:rPr>
        <w:t>Voyage</w:t>
      </w:r>
      <w:proofErr w:type="spellEnd"/>
      <w:r w:rsidRPr="00767B66">
        <w:rPr>
          <w:rFonts w:ascii="Times New Roman" w:hAnsi="Times New Roman" w:cs="Times New Roman"/>
          <w:b/>
          <w:bCs/>
          <w:sz w:val="24"/>
          <w:szCs w:val="24"/>
          <w:lang w:val="sv-SE"/>
        </w:rPr>
        <w:t xml:space="preserve"> Sektion). </w:t>
      </w:r>
    </w:p>
    <w:p w14:paraId="0225D62E" w14:textId="43246575" w:rsidR="00767B66" w:rsidRDefault="00767B66" w:rsidP="00767B66">
      <w:pPr>
        <w:jc w:val="both"/>
        <w:rPr>
          <w:rFonts w:ascii="Times New Roman" w:hAnsi="Times New Roman" w:cs="Times New Roman"/>
          <w:sz w:val="24"/>
          <w:szCs w:val="24"/>
          <w:lang w:val="sv-SE"/>
        </w:rPr>
      </w:pPr>
      <w:r w:rsidRPr="00767B66">
        <w:rPr>
          <w:rFonts w:ascii="Times New Roman" w:hAnsi="Times New Roman" w:cs="Times New Roman"/>
          <w:sz w:val="24"/>
          <w:szCs w:val="24"/>
          <w:lang w:val="sv-SE"/>
        </w:rPr>
        <w:t xml:space="preserve">Rumänska kulturinstitutet är också en partner till festivalen i år och stödjer deltagandet i festivalen av regissören för filmen „Three Kilometers to the End of the World‟, Emanuel </w:t>
      </w:r>
      <w:proofErr w:type="spellStart"/>
      <w:r w:rsidRPr="00767B66">
        <w:rPr>
          <w:rFonts w:ascii="Times New Roman" w:hAnsi="Times New Roman" w:cs="Times New Roman"/>
          <w:sz w:val="24"/>
          <w:szCs w:val="24"/>
          <w:lang w:val="sv-SE"/>
        </w:rPr>
        <w:t>Pârvu</w:t>
      </w:r>
      <w:proofErr w:type="spellEnd"/>
      <w:r w:rsidRPr="00767B66">
        <w:rPr>
          <w:rFonts w:ascii="Times New Roman" w:hAnsi="Times New Roman" w:cs="Times New Roman"/>
          <w:sz w:val="24"/>
          <w:szCs w:val="24"/>
          <w:lang w:val="sv-SE"/>
        </w:rPr>
        <w:t xml:space="preserve">, producenten Miruna Berescu, och av regissören för filmen „The New </w:t>
      </w:r>
      <w:proofErr w:type="spellStart"/>
      <w:r w:rsidRPr="00767B66">
        <w:rPr>
          <w:rFonts w:ascii="Times New Roman" w:hAnsi="Times New Roman" w:cs="Times New Roman"/>
          <w:sz w:val="24"/>
          <w:szCs w:val="24"/>
          <w:lang w:val="sv-SE"/>
        </w:rPr>
        <w:t>Year</w:t>
      </w:r>
      <w:proofErr w:type="spellEnd"/>
      <w:r w:rsidRPr="00767B66">
        <w:rPr>
          <w:rFonts w:ascii="Times New Roman" w:hAnsi="Times New Roman" w:cs="Times New Roman"/>
          <w:sz w:val="24"/>
          <w:szCs w:val="24"/>
          <w:lang w:val="sv-SE"/>
        </w:rPr>
        <w:t xml:space="preserve"> </w:t>
      </w:r>
      <w:proofErr w:type="spellStart"/>
      <w:r w:rsidRPr="00767B66">
        <w:rPr>
          <w:rFonts w:ascii="Times New Roman" w:hAnsi="Times New Roman" w:cs="Times New Roman"/>
          <w:sz w:val="24"/>
          <w:szCs w:val="24"/>
          <w:lang w:val="sv-SE"/>
        </w:rPr>
        <w:t>that</w:t>
      </w:r>
      <w:proofErr w:type="spellEnd"/>
      <w:r w:rsidRPr="00767B66">
        <w:rPr>
          <w:rFonts w:ascii="Times New Roman" w:hAnsi="Times New Roman" w:cs="Times New Roman"/>
          <w:sz w:val="24"/>
          <w:szCs w:val="24"/>
          <w:lang w:val="sv-SE"/>
        </w:rPr>
        <w:t xml:space="preserve"> Never </w:t>
      </w:r>
      <w:proofErr w:type="spellStart"/>
      <w:r w:rsidRPr="00767B66">
        <w:rPr>
          <w:rFonts w:ascii="Times New Roman" w:hAnsi="Times New Roman" w:cs="Times New Roman"/>
          <w:sz w:val="24"/>
          <w:szCs w:val="24"/>
          <w:lang w:val="sv-SE"/>
        </w:rPr>
        <w:t>Came</w:t>
      </w:r>
      <w:proofErr w:type="spellEnd"/>
      <w:r w:rsidRPr="00767B66">
        <w:rPr>
          <w:rFonts w:ascii="Times New Roman" w:hAnsi="Times New Roman" w:cs="Times New Roman"/>
          <w:sz w:val="24"/>
          <w:szCs w:val="24"/>
          <w:lang w:val="sv-SE"/>
        </w:rPr>
        <w:t xml:space="preserve">‟, Bogdan </w:t>
      </w:r>
      <w:proofErr w:type="spellStart"/>
      <w:r w:rsidRPr="00767B66">
        <w:rPr>
          <w:rFonts w:ascii="Times New Roman" w:hAnsi="Times New Roman" w:cs="Times New Roman"/>
          <w:sz w:val="24"/>
          <w:szCs w:val="24"/>
          <w:lang w:val="sv-SE"/>
        </w:rPr>
        <w:t>Mureșanu</w:t>
      </w:r>
      <w:proofErr w:type="spellEnd"/>
      <w:r w:rsidRPr="00767B66">
        <w:rPr>
          <w:rFonts w:ascii="Times New Roman" w:hAnsi="Times New Roman" w:cs="Times New Roman"/>
          <w:sz w:val="24"/>
          <w:szCs w:val="24"/>
          <w:lang w:val="sv-SE"/>
        </w:rPr>
        <w:t>.</w:t>
      </w:r>
    </w:p>
    <w:p w14:paraId="0096663A" w14:textId="24FCFA33" w:rsidR="00767B66" w:rsidRPr="00767B66" w:rsidRDefault="00EC4060" w:rsidP="00767B66">
      <w:pPr>
        <w:jc w:val="both"/>
        <w:rPr>
          <w:rFonts w:ascii="Times New Roman" w:hAnsi="Times New Roman" w:cs="Times New Roman"/>
          <w:sz w:val="24"/>
          <w:szCs w:val="24"/>
          <w:lang w:val="sv-SE"/>
        </w:rPr>
      </w:pPr>
      <w:r>
        <w:rPr>
          <w:rFonts w:ascii="Times New Roman" w:hAnsi="Times New Roman" w:cs="Times New Roman"/>
          <w:sz w:val="24"/>
          <w:szCs w:val="24"/>
          <w:lang w:val="sv-SE"/>
        </w:rPr>
        <w:t>„</w:t>
      </w:r>
      <w:r w:rsidRPr="00767B66">
        <w:rPr>
          <w:rFonts w:ascii="Times New Roman" w:hAnsi="Times New Roman" w:cs="Times New Roman"/>
          <w:sz w:val="24"/>
          <w:szCs w:val="24"/>
          <w:lang w:val="sv-SE"/>
        </w:rPr>
        <w:t>Three Kilometers to the End of the World‟</w:t>
      </w:r>
      <w:r w:rsidRPr="00EC4060">
        <w:rPr>
          <w:rFonts w:ascii="Times New Roman" w:hAnsi="Times New Roman" w:cs="Times New Roman"/>
          <w:sz w:val="24"/>
          <w:szCs w:val="24"/>
          <w:lang w:val="sv-SE"/>
        </w:rPr>
        <w:t xml:space="preserve">, i regi av Emanuel </w:t>
      </w:r>
      <w:proofErr w:type="spellStart"/>
      <w:r w:rsidRPr="00EC4060">
        <w:rPr>
          <w:rFonts w:ascii="Times New Roman" w:hAnsi="Times New Roman" w:cs="Times New Roman"/>
          <w:sz w:val="24"/>
          <w:szCs w:val="24"/>
          <w:lang w:val="sv-SE"/>
        </w:rPr>
        <w:t>Pârvu</w:t>
      </w:r>
      <w:proofErr w:type="spellEnd"/>
      <w:r w:rsidRPr="00EC4060">
        <w:rPr>
          <w:rFonts w:ascii="Times New Roman" w:hAnsi="Times New Roman" w:cs="Times New Roman"/>
          <w:sz w:val="24"/>
          <w:szCs w:val="24"/>
          <w:lang w:val="sv-SE"/>
        </w:rPr>
        <w:t>, var Rumäniens förslag till Oscarsgalan 2025 i kategorin Bästa internationella långfilm, med följande motivering: "Filmen lyckas fängsla genom karaktärernas komplexitet, och platsen vald för berättelsens miljö säkerställer ett specifikt och distinkt perspektiv bland kandidaterna. Genom subtila nyanser undersöker filmen samtida frågor och ger ett värdefullt bidrag till aktuella diskussioner.”</w:t>
      </w:r>
      <w:r>
        <w:rPr>
          <w:rFonts w:ascii="Times New Roman" w:hAnsi="Times New Roman" w:cs="Times New Roman"/>
          <w:sz w:val="24"/>
          <w:szCs w:val="24"/>
          <w:lang w:val="sv-SE"/>
        </w:rPr>
        <w:t xml:space="preserve"> </w:t>
      </w:r>
      <w:r w:rsidR="00767B66" w:rsidRPr="00767B66">
        <w:rPr>
          <w:rFonts w:ascii="Times New Roman" w:hAnsi="Times New Roman" w:cs="Times New Roman"/>
          <w:sz w:val="24"/>
          <w:szCs w:val="24"/>
          <w:lang w:val="sv-SE"/>
        </w:rPr>
        <w:t>Filmens</w:t>
      </w:r>
      <w:r w:rsidR="00767B66" w:rsidRPr="00767B66">
        <w:rPr>
          <w:rFonts w:ascii="Times New Roman" w:hAnsi="Times New Roman" w:cs="Times New Roman"/>
          <w:b/>
          <w:bCs/>
          <w:sz w:val="24"/>
          <w:szCs w:val="24"/>
          <w:lang w:val="sv-SE"/>
        </w:rPr>
        <w:t xml:space="preserve"> </w:t>
      </w:r>
      <w:r w:rsidR="00767B66" w:rsidRPr="00767B66">
        <w:rPr>
          <w:rFonts w:ascii="Times New Roman" w:hAnsi="Times New Roman" w:cs="Times New Roman"/>
          <w:sz w:val="24"/>
          <w:szCs w:val="24"/>
          <w:lang w:val="sv-SE"/>
        </w:rPr>
        <w:t>team bjöds in mellan</w:t>
      </w:r>
      <w:r w:rsidR="00767B66" w:rsidRPr="00767B66">
        <w:rPr>
          <w:rFonts w:ascii="Times New Roman" w:hAnsi="Times New Roman" w:cs="Times New Roman"/>
          <w:b/>
          <w:bCs/>
          <w:sz w:val="24"/>
          <w:szCs w:val="24"/>
          <w:lang w:val="sv-SE"/>
        </w:rPr>
        <w:t xml:space="preserve"> </w:t>
      </w:r>
      <w:r w:rsidR="00767B66" w:rsidRPr="00767B66">
        <w:rPr>
          <w:rFonts w:ascii="Times New Roman" w:hAnsi="Times New Roman" w:cs="Times New Roman"/>
          <w:sz w:val="24"/>
          <w:szCs w:val="24"/>
          <w:lang w:val="sv-SE"/>
        </w:rPr>
        <w:t>den 29e och 31a januari för att delta i diskussioner med svensk allmänhet och press. Filmen kommer att visas den 29e januari, kl. 20.00, på biografen Capitol (med regissörens medverkan); den 30e januari, från kl. 17.30, på biografen Aftonstjärnan (med medverkan av regissören) och den 31 januari, från kl. 14.45, på Biopalatset.</w:t>
      </w:r>
    </w:p>
    <w:p w14:paraId="24DC6570" w14:textId="2364238D" w:rsidR="00767B66" w:rsidRPr="00767B66" w:rsidRDefault="00767B66" w:rsidP="00767B66">
      <w:pPr>
        <w:jc w:val="both"/>
        <w:rPr>
          <w:rFonts w:ascii="Times New Roman" w:hAnsi="Times New Roman" w:cs="Times New Roman"/>
          <w:sz w:val="24"/>
          <w:szCs w:val="24"/>
          <w:lang w:val="sv-SE"/>
        </w:rPr>
      </w:pPr>
      <w:r w:rsidRPr="00767B66">
        <w:rPr>
          <w:rFonts w:ascii="Times New Roman" w:hAnsi="Times New Roman" w:cs="Times New Roman"/>
          <w:sz w:val="24"/>
          <w:szCs w:val="24"/>
          <w:lang w:val="sv-SE"/>
        </w:rPr>
        <w:t>Regissören av filmen</w:t>
      </w:r>
      <w:r w:rsidRPr="00767B66">
        <w:rPr>
          <w:rFonts w:ascii="Times New Roman" w:hAnsi="Times New Roman" w:cs="Times New Roman"/>
          <w:b/>
          <w:bCs/>
          <w:sz w:val="24"/>
          <w:szCs w:val="24"/>
          <w:lang w:val="sv-SE"/>
        </w:rPr>
        <w:t xml:space="preserve"> </w:t>
      </w:r>
      <w:r w:rsidRPr="00767B66">
        <w:rPr>
          <w:rFonts w:ascii="Times New Roman" w:hAnsi="Times New Roman" w:cs="Times New Roman"/>
          <w:sz w:val="24"/>
          <w:szCs w:val="24"/>
          <w:lang w:val="sv-SE"/>
        </w:rPr>
        <w:t xml:space="preserve">„The New </w:t>
      </w:r>
      <w:proofErr w:type="spellStart"/>
      <w:r w:rsidRPr="00767B66">
        <w:rPr>
          <w:rFonts w:ascii="Times New Roman" w:hAnsi="Times New Roman" w:cs="Times New Roman"/>
          <w:sz w:val="24"/>
          <w:szCs w:val="24"/>
          <w:lang w:val="sv-SE"/>
        </w:rPr>
        <w:t>Year</w:t>
      </w:r>
      <w:proofErr w:type="spellEnd"/>
      <w:r w:rsidRPr="00767B66">
        <w:rPr>
          <w:rFonts w:ascii="Times New Roman" w:hAnsi="Times New Roman" w:cs="Times New Roman"/>
          <w:sz w:val="24"/>
          <w:szCs w:val="24"/>
          <w:lang w:val="sv-SE"/>
        </w:rPr>
        <w:t xml:space="preserve"> </w:t>
      </w:r>
      <w:proofErr w:type="spellStart"/>
      <w:r w:rsidRPr="00767B66">
        <w:rPr>
          <w:rFonts w:ascii="Times New Roman" w:hAnsi="Times New Roman" w:cs="Times New Roman"/>
          <w:sz w:val="24"/>
          <w:szCs w:val="24"/>
          <w:lang w:val="sv-SE"/>
        </w:rPr>
        <w:t>that</w:t>
      </w:r>
      <w:proofErr w:type="spellEnd"/>
      <w:r w:rsidRPr="00767B66">
        <w:rPr>
          <w:rFonts w:ascii="Times New Roman" w:hAnsi="Times New Roman" w:cs="Times New Roman"/>
          <w:sz w:val="24"/>
          <w:szCs w:val="24"/>
          <w:lang w:val="sv-SE"/>
        </w:rPr>
        <w:t xml:space="preserve"> Never </w:t>
      </w:r>
      <w:proofErr w:type="spellStart"/>
      <w:r w:rsidRPr="00767B66">
        <w:rPr>
          <w:rFonts w:ascii="Times New Roman" w:hAnsi="Times New Roman" w:cs="Times New Roman"/>
          <w:sz w:val="24"/>
          <w:szCs w:val="24"/>
          <w:lang w:val="sv-SE"/>
        </w:rPr>
        <w:t>Came</w:t>
      </w:r>
      <w:proofErr w:type="spellEnd"/>
      <w:r w:rsidRPr="00767B66">
        <w:rPr>
          <w:rFonts w:ascii="Times New Roman" w:hAnsi="Times New Roman" w:cs="Times New Roman"/>
          <w:sz w:val="24"/>
          <w:szCs w:val="24"/>
          <w:lang w:val="sv-SE"/>
        </w:rPr>
        <w:t xml:space="preserve">‟, Bogdan </w:t>
      </w:r>
      <w:proofErr w:type="spellStart"/>
      <w:r w:rsidRPr="00767B66">
        <w:rPr>
          <w:rFonts w:ascii="Times New Roman" w:hAnsi="Times New Roman" w:cs="Times New Roman"/>
          <w:sz w:val="24"/>
          <w:szCs w:val="24"/>
          <w:lang w:val="sv-SE"/>
        </w:rPr>
        <w:t>Mureșanu</w:t>
      </w:r>
      <w:proofErr w:type="spellEnd"/>
      <w:r w:rsidRPr="00767B66">
        <w:rPr>
          <w:rFonts w:ascii="Times New Roman" w:hAnsi="Times New Roman" w:cs="Times New Roman"/>
          <w:b/>
          <w:bCs/>
          <w:sz w:val="24"/>
          <w:szCs w:val="24"/>
          <w:lang w:val="sv-SE"/>
        </w:rPr>
        <w:t xml:space="preserve">, </w:t>
      </w:r>
      <w:r w:rsidRPr="00767B66">
        <w:rPr>
          <w:rFonts w:ascii="Times New Roman" w:hAnsi="Times New Roman" w:cs="Times New Roman"/>
          <w:sz w:val="24"/>
          <w:szCs w:val="24"/>
          <w:lang w:val="sv-SE"/>
        </w:rPr>
        <w:t xml:space="preserve">deltar, mellan den 26e och 29e januari, i diskussioner med allmänheten och svensk press. Filmen visas den 26e januari, </w:t>
      </w:r>
      <w:proofErr w:type="spellStart"/>
      <w:r w:rsidRPr="00767B66">
        <w:rPr>
          <w:rFonts w:ascii="Times New Roman" w:hAnsi="Times New Roman" w:cs="Times New Roman"/>
          <w:sz w:val="24"/>
          <w:szCs w:val="24"/>
          <w:lang w:val="sv-SE"/>
        </w:rPr>
        <w:t>kl</w:t>
      </w:r>
      <w:proofErr w:type="spellEnd"/>
      <w:r w:rsidRPr="00767B66">
        <w:rPr>
          <w:rFonts w:ascii="Times New Roman" w:hAnsi="Times New Roman" w:cs="Times New Roman"/>
          <w:sz w:val="24"/>
          <w:szCs w:val="24"/>
          <w:lang w:val="sv-SE"/>
        </w:rPr>
        <w:t xml:space="preserve"> 20:00, på Biopalatset 9 (med medverkan av regissören); den 27e januari, kl. 14:45, på Bio Roy-biografen (med medverkan av regissören); den 28e januari, kl. 13:00, på Biopalatset 9; den 1a februari, 09:45, på Biopalatset 9.</w:t>
      </w:r>
    </w:p>
    <w:p w14:paraId="725934A6" w14:textId="3EFFCD5A" w:rsidR="00767B66" w:rsidRPr="00767B66" w:rsidRDefault="00767B66" w:rsidP="00767B66">
      <w:pPr>
        <w:jc w:val="both"/>
        <w:rPr>
          <w:rFonts w:ascii="Times New Roman" w:hAnsi="Times New Roman" w:cs="Times New Roman"/>
          <w:sz w:val="24"/>
          <w:szCs w:val="24"/>
          <w:lang w:val="sv-SE"/>
        </w:rPr>
      </w:pPr>
      <w:r w:rsidRPr="00767B66">
        <w:rPr>
          <w:rFonts w:ascii="Times New Roman" w:hAnsi="Times New Roman" w:cs="Times New Roman"/>
          <w:sz w:val="24"/>
          <w:szCs w:val="24"/>
          <w:lang w:val="sv-SE"/>
        </w:rPr>
        <w:t>Handlingen i filmen</w:t>
      </w:r>
      <w:r w:rsidRPr="00767B66">
        <w:rPr>
          <w:rFonts w:ascii="Times New Roman" w:hAnsi="Times New Roman" w:cs="Times New Roman"/>
          <w:b/>
          <w:bCs/>
          <w:sz w:val="24"/>
          <w:szCs w:val="24"/>
          <w:lang w:val="sv-SE"/>
        </w:rPr>
        <w:t xml:space="preserve"> </w:t>
      </w:r>
      <w:r w:rsidRPr="00767B66">
        <w:rPr>
          <w:rFonts w:ascii="Times New Roman" w:hAnsi="Times New Roman" w:cs="Times New Roman"/>
          <w:sz w:val="24"/>
          <w:szCs w:val="24"/>
          <w:lang w:val="sv-SE"/>
        </w:rPr>
        <w:t>„Three Kilometers to the End of the World‟</w:t>
      </w:r>
      <w:r w:rsidRPr="00767B66">
        <w:rPr>
          <w:rFonts w:ascii="Times New Roman" w:hAnsi="Times New Roman" w:cs="Times New Roman"/>
          <w:b/>
          <w:bCs/>
          <w:sz w:val="24"/>
          <w:szCs w:val="24"/>
          <w:lang w:val="sv-SE"/>
        </w:rPr>
        <w:t xml:space="preserve"> </w:t>
      </w:r>
      <w:r w:rsidRPr="00767B66">
        <w:rPr>
          <w:rFonts w:ascii="Times New Roman" w:hAnsi="Times New Roman" w:cs="Times New Roman"/>
          <w:sz w:val="24"/>
          <w:szCs w:val="24"/>
          <w:lang w:val="sv-SE"/>
        </w:rPr>
        <w:t xml:space="preserve">utspelas i ett konservativt samhälle i Donaudelta, där en tonårings resa för självupptäckt krockar med de traditionella värderingar som upprätthålls av hans föräldrar och grannar. </w:t>
      </w:r>
      <w:proofErr w:type="spellStart"/>
      <w:r w:rsidRPr="00767B66">
        <w:rPr>
          <w:rFonts w:ascii="Times New Roman" w:hAnsi="Times New Roman" w:cs="Times New Roman"/>
          <w:sz w:val="24"/>
          <w:szCs w:val="24"/>
          <w:lang w:val="sv-SE"/>
        </w:rPr>
        <w:t>Adi</w:t>
      </w:r>
      <w:proofErr w:type="spellEnd"/>
      <w:r w:rsidRPr="00767B66">
        <w:rPr>
          <w:rFonts w:ascii="Times New Roman" w:hAnsi="Times New Roman" w:cs="Times New Roman"/>
          <w:sz w:val="24"/>
          <w:szCs w:val="24"/>
          <w:lang w:val="sv-SE"/>
        </w:rPr>
        <w:t xml:space="preserve"> är en 17-årig tonåring från en by i Donaudeltat, som, genom sina föräldrars ansträngningar studerar i </w:t>
      </w:r>
      <w:proofErr w:type="spellStart"/>
      <w:r w:rsidRPr="00767B66">
        <w:rPr>
          <w:rFonts w:ascii="Times New Roman" w:hAnsi="Times New Roman" w:cs="Times New Roman"/>
          <w:sz w:val="24"/>
          <w:szCs w:val="24"/>
          <w:lang w:val="sv-SE"/>
        </w:rPr>
        <w:t>Tulcea</w:t>
      </w:r>
      <w:proofErr w:type="spellEnd"/>
      <w:r w:rsidRPr="00767B66">
        <w:rPr>
          <w:rFonts w:ascii="Times New Roman" w:hAnsi="Times New Roman" w:cs="Times New Roman"/>
          <w:sz w:val="24"/>
          <w:szCs w:val="24"/>
          <w:lang w:val="sv-SE"/>
        </w:rPr>
        <w:t xml:space="preserve">. Väl hemma på sommarlovet mår </w:t>
      </w:r>
      <w:proofErr w:type="spellStart"/>
      <w:r w:rsidRPr="00767B66">
        <w:rPr>
          <w:rFonts w:ascii="Times New Roman" w:hAnsi="Times New Roman" w:cs="Times New Roman"/>
          <w:sz w:val="24"/>
          <w:szCs w:val="24"/>
          <w:lang w:val="sv-SE"/>
        </w:rPr>
        <w:t>Adi</w:t>
      </w:r>
      <w:proofErr w:type="spellEnd"/>
      <w:r w:rsidRPr="00767B66">
        <w:rPr>
          <w:rFonts w:ascii="Times New Roman" w:hAnsi="Times New Roman" w:cs="Times New Roman"/>
          <w:sz w:val="24"/>
          <w:szCs w:val="24"/>
          <w:lang w:val="sv-SE"/>
        </w:rPr>
        <w:t xml:space="preserve"> bra med sin familj och sin bästa vän, Ilinca. En natt blir han brutalt misshandlad på gatan och nästa dag vänds hans värld upp och ner. När familjen våldsamt </w:t>
      </w:r>
      <w:r w:rsidRPr="00767B66">
        <w:rPr>
          <w:rFonts w:ascii="Times New Roman" w:hAnsi="Times New Roman" w:cs="Times New Roman"/>
          <w:sz w:val="24"/>
          <w:szCs w:val="24"/>
          <w:lang w:val="sv-SE"/>
        </w:rPr>
        <w:lastRenderedPageBreak/>
        <w:t xml:space="preserve">konfronteras med en sanning de varken kan förstå eller acceptera, försvinner plötsligt den villkorslösa kärleken som </w:t>
      </w:r>
      <w:proofErr w:type="spellStart"/>
      <w:r w:rsidRPr="00767B66">
        <w:rPr>
          <w:rFonts w:ascii="Times New Roman" w:hAnsi="Times New Roman" w:cs="Times New Roman"/>
          <w:sz w:val="24"/>
          <w:szCs w:val="24"/>
          <w:lang w:val="sv-SE"/>
        </w:rPr>
        <w:t>Adi</w:t>
      </w:r>
      <w:proofErr w:type="spellEnd"/>
      <w:r w:rsidRPr="00767B66">
        <w:rPr>
          <w:rFonts w:ascii="Times New Roman" w:hAnsi="Times New Roman" w:cs="Times New Roman"/>
          <w:sz w:val="24"/>
          <w:szCs w:val="24"/>
          <w:lang w:val="sv-SE"/>
        </w:rPr>
        <w:t xml:space="preserve"> borde få från sina föräldrar.</w:t>
      </w:r>
    </w:p>
    <w:p w14:paraId="6345B1B3" w14:textId="0298E7C3" w:rsidR="00767B66" w:rsidRDefault="00767B66" w:rsidP="00767B66">
      <w:pPr>
        <w:jc w:val="both"/>
        <w:rPr>
          <w:rFonts w:ascii="Times New Roman" w:hAnsi="Times New Roman" w:cs="Times New Roman"/>
          <w:sz w:val="24"/>
          <w:szCs w:val="24"/>
          <w:lang w:val="sv-SE"/>
        </w:rPr>
      </w:pPr>
      <w:r w:rsidRPr="00767B66">
        <w:rPr>
          <w:rFonts w:ascii="Times New Roman" w:hAnsi="Times New Roman" w:cs="Times New Roman"/>
          <w:sz w:val="24"/>
          <w:szCs w:val="24"/>
          <w:lang w:val="sv-SE"/>
        </w:rPr>
        <w:t xml:space="preserve">Filmen „The New </w:t>
      </w:r>
      <w:proofErr w:type="spellStart"/>
      <w:r w:rsidRPr="00767B66">
        <w:rPr>
          <w:rFonts w:ascii="Times New Roman" w:hAnsi="Times New Roman" w:cs="Times New Roman"/>
          <w:sz w:val="24"/>
          <w:szCs w:val="24"/>
          <w:lang w:val="sv-SE"/>
        </w:rPr>
        <w:t>Year</w:t>
      </w:r>
      <w:proofErr w:type="spellEnd"/>
      <w:r w:rsidRPr="00767B66">
        <w:rPr>
          <w:rFonts w:ascii="Times New Roman" w:hAnsi="Times New Roman" w:cs="Times New Roman"/>
          <w:sz w:val="24"/>
          <w:szCs w:val="24"/>
          <w:lang w:val="sv-SE"/>
        </w:rPr>
        <w:t xml:space="preserve"> </w:t>
      </w:r>
      <w:proofErr w:type="spellStart"/>
      <w:r w:rsidRPr="00767B66">
        <w:rPr>
          <w:rFonts w:ascii="Times New Roman" w:hAnsi="Times New Roman" w:cs="Times New Roman"/>
          <w:sz w:val="24"/>
          <w:szCs w:val="24"/>
          <w:lang w:val="sv-SE"/>
        </w:rPr>
        <w:t>that</w:t>
      </w:r>
      <w:proofErr w:type="spellEnd"/>
      <w:r w:rsidRPr="00767B66">
        <w:rPr>
          <w:rFonts w:ascii="Times New Roman" w:hAnsi="Times New Roman" w:cs="Times New Roman"/>
          <w:sz w:val="24"/>
          <w:szCs w:val="24"/>
          <w:lang w:val="sv-SE"/>
        </w:rPr>
        <w:t xml:space="preserve"> Never </w:t>
      </w:r>
      <w:proofErr w:type="spellStart"/>
      <w:r w:rsidRPr="00767B66">
        <w:rPr>
          <w:rFonts w:ascii="Times New Roman" w:hAnsi="Times New Roman" w:cs="Times New Roman"/>
          <w:sz w:val="24"/>
          <w:szCs w:val="24"/>
          <w:lang w:val="sv-SE"/>
        </w:rPr>
        <w:t>Came</w:t>
      </w:r>
      <w:proofErr w:type="spellEnd"/>
      <w:r w:rsidRPr="00767B66">
        <w:rPr>
          <w:rFonts w:ascii="Times New Roman" w:hAnsi="Times New Roman" w:cs="Times New Roman"/>
          <w:sz w:val="24"/>
          <w:szCs w:val="24"/>
          <w:lang w:val="sv-SE"/>
        </w:rPr>
        <w:t>‟ är en tragikomedi som fångar livet för sex karaktärer vars öden korsas på en enda dag, runt tiden för 1989 års revolution, som levde under den kommunistiska regimen, såväl som till de nya generationerna som upptäcker denna period genom historieböcker.</w:t>
      </w:r>
    </w:p>
    <w:p w14:paraId="030F35AF" w14:textId="6C9D6CF2" w:rsidR="009632DA" w:rsidRPr="00767B66" w:rsidRDefault="009632DA" w:rsidP="00767B66">
      <w:pPr>
        <w:jc w:val="both"/>
        <w:rPr>
          <w:rFonts w:ascii="Times New Roman" w:hAnsi="Times New Roman" w:cs="Times New Roman"/>
          <w:sz w:val="24"/>
          <w:szCs w:val="24"/>
          <w:lang w:val="sv-SE"/>
        </w:rPr>
      </w:pPr>
      <w:r w:rsidRPr="00767B66">
        <w:rPr>
          <w:rFonts w:ascii="Times New Roman" w:hAnsi="Times New Roman" w:cs="Times New Roman"/>
          <w:sz w:val="24"/>
          <w:szCs w:val="24"/>
          <w:lang w:val="sv-SE"/>
        </w:rPr>
        <w:t xml:space="preserve">Festivalen, som grundades 1979, pågår i 11 dagar, i slutet av januari och början av februari, som ett hybridevenemang, med filmvisningar på biografer samt premiärer som går att se online, som en del av Göteborg Filmfestival online. Onlinepremiären av filmen "The New </w:t>
      </w:r>
      <w:proofErr w:type="spellStart"/>
      <w:r w:rsidRPr="00767B66">
        <w:rPr>
          <w:rFonts w:ascii="Times New Roman" w:hAnsi="Times New Roman" w:cs="Times New Roman"/>
          <w:sz w:val="24"/>
          <w:szCs w:val="24"/>
          <w:lang w:val="sv-SE"/>
        </w:rPr>
        <w:t>Year</w:t>
      </w:r>
      <w:proofErr w:type="spellEnd"/>
      <w:r w:rsidRPr="00767B66">
        <w:rPr>
          <w:rFonts w:ascii="Times New Roman" w:hAnsi="Times New Roman" w:cs="Times New Roman"/>
          <w:sz w:val="24"/>
          <w:szCs w:val="24"/>
          <w:lang w:val="sv-SE"/>
        </w:rPr>
        <w:t xml:space="preserve"> </w:t>
      </w:r>
      <w:proofErr w:type="spellStart"/>
      <w:r w:rsidRPr="00767B66">
        <w:rPr>
          <w:rFonts w:ascii="Times New Roman" w:hAnsi="Times New Roman" w:cs="Times New Roman"/>
          <w:sz w:val="24"/>
          <w:szCs w:val="24"/>
          <w:lang w:val="sv-SE"/>
        </w:rPr>
        <w:t>That</w:t>
      </w:r>
      <w:proofErr w:type="spellEnd"/>
      <w:r w:rsidRPr="00767B66">
        <w:rPr>
          <w:rFonts w:ascii="Times New Roman" w:hAnsi="Times New Roman" w:cs="Times New Roman"/>
          <w:sz w:val="24"/>
          <w:szCs w:val="24"/>
          <w:lang w:val="sv-SE"/>
        </w:rPr>
        <w:t xml:space="preserve"> Never Come" kommer att vara den 26 januari, kl. 20.00 och den för "Three Kilometers to the End of the World” kommer att vara den 29 januari, kl. 20.00 (svensk tid). Filmerna finns tillgängliga på festivalens hemsida, mot en avgift, i 24 timmar.</w:t>
      </w:r>
    </w:p>
    <w:p w14:paraId="4687FE1B" w14:textId="2C2F83C6" w:rsidR="00767B66" w:rsidRPr="00767B66" w:rsidRDefault="00767B66" w:rsidP="00767B66">
      <w:pPr>
        <w:jc w:val="both"/>
        <w:rPr>
          <w:rFonts w:ascii="Times New Roman" w:hAnsi="Times New Roman" w:cs="Times New Roman"/>
          <w:b/>
          <w:bCs/>
          <w:sz w:val="24"/>
          <w:szCs w:val="24"/>
          <w:lang w:val="sv-SE"/>
        </w:rPr>
      </w:pPr>
      <w:r w:rsidRPr="00767B66">
        <w:rPr>
          <w:rFonts w:ascii="Times New Roman" w:hAnsi="Times New Roman" w:cs="Times New Roman"/>
          <w:sz w:val="24"/>
          <w:szCs w:val="24"/>
          <w:lang w:val="sv-SE"/>
        </w:rPr>
        <w:t>Göteborgs filmfestival erbjuder 270  filmer från 83 länder, samt ett 40-tal seminarier och en rad andra genreaktiviteter. Runt 270.000 åskådare deltar i visningarna. Cirka 1</w:t>
      </w:r>
      <w:r w:rsidR="009632DA">
        <w:rPr>
          <w:rFonts w:ascii="Times New Roman" w:hAnsi="Times New Roman" w:cs="Times New Roman"/>
          <w:sz w:val="24"/>
          <w:szCs w:val="24"/>
          <w:lang w:val="sv-SE"/>
        </w:rPr>
        <w:t>.</w:t>
      </w:r>
      <w:r w:rsidRPr="00767B66">
        <w:rPr>
          <w:rFonts w:ascii="Times New Roman" w:hAnsi="Times New Roman" w:cs="Times New Roman"/>
          <w:sz w:val="24"/>
          <w:szCs w:val="24"/>
          <w:lang w:val="sv-SE"/>
        </w:rPr>
        <w:t>900 filmskapare, journalister och filmindustridelegater besöker festivalen årligen.</w:t>
      </w:r>
    </w:p>
    <w:p w14:paraId="03BF015D" w14:textId="77777777" w:rsidR="00767B66" w:rsidRPr="00767B66" w:rsidRDefault="00767B66" w:rsidP="00767B66">
      <w:pPr>
        <w:jc w:val="both"/>
        <w:rPr>
          <w:rFonts w:ascii="Times New Roman" w:hAnsi="Times New Roman" w:cs="Times New Roman"/>
          <w:sz w:val="24"/>
          <w:szCs w:val="24"/>
          <w:lang w:val="sv-SE"/>
        </w:rPr>
      </w:pPr>
    </w:p>
    <w:p w14:paraId="51A3FE63" w14:textId="77777777" w:rsidR="00767B66" w:rsidRPr="00767B66" w:rsidRDefault="00767B66" w:rsidP="00767B66">
      <w:pPr>
        <w:rPr>
          <w:rFonts w:ascii="Times New Roman" w:hAnsi="Times New Roman" w:cs="Times New Roman"/>
          <w:b/>
          <w:bCs/>
          <w:sz w:val="24"/>
          <w:szCs w:val="24"/>
          <w:lang w:val="sv-SE"/>
        </w:rPr>
      </w:pPr>
      <w:r w:rsidRPr="00767B66">
        <w:rPr>
          <w:rFonts w:ascii="Times New Roman" w:hAnsi="Times New Roman" w:cs="Times New Roman"/>
          <w:b/>
          <w:bCs/>
          <w:sz w:val="24"/>
          <w:szCs w:val="24"/>
          <w:lang w:val="sv-SE"/>
        </w:rPr>
        <w:t>Mer information och visningsschema:</w:t>
      </w:r>
    </w:p>
    <w:p w14:paraId="1B62FF3F" w14:textId="77777777" w:rsidR="00767B66" w:rsidRPr="00767B66" w:rsidRDefault="00767B66" w:rsidP="00767B66">
      <w:pPr>
        <w:rPr>
          <w:rFonts w:ascii="Times New Roman" w:hAnsi="Times New Roman" w:cs="Times New Roman"/>
          <w:sz w:val="24"/>
          <w:szCs w:val="24"/>
          <w:lang w:val="sv-SE"/>
        </w:rPr>
      </w:pPr>
      <w:r w:rsidRPr="00767B66">
        <w:rPr>
          <w:rFonts w:ascii="Times New Roman" w:hAnsi="Times New Roman" w:cs="Times New Roman"/>
          <w:sz w:val="24"/>
          <w:szCs w:val="24"/>
          <w:lang w:val="sv-SE"/>
        </w:rPr>
        <w:t>Göteborgs filmfestival 2025, 48:e upplagan</w:t>
      </w:r>
    </w:p>
    <w:p w14:paraId="3FE6E137" w14:textId="77777777" w:rsidR="00767B66" w:rsidRPr="00767B66" w:rsidRDefault="00767B66" w:rsidP="00767B66">
      <w:pPr>
        <w:rPr>
          <w:rFonts w:ascii="Times New Roman" w:hAnsi="Times New Roman" w:cs="Times New Roman"/>
          <w:sz w:val="24"/>
          <w:szCs w:val="24"/>
          <w:lang w:val="sv-SE"/>
        </w:rPr>
      </w:pPr>
      <w:r w:rsidRPr="00767B66">
        <w:rPr>
          <w:rFonts w:ascii="Times New Roman" w:hAnsi="Times New Roman" w:cs="Times New Roman"/>
          <w:sz w:val="24"/>
          <w:szCs w:val="24"/>
          <w:lang w:val="sv-SE"/>
        </w:rPr>
        <w:t>Period: 24 januari – 2 februari 2025</w:t>
      </w:r>
    </w:p>
    <w:p w14:paraId="175ABFD8" w14:textId="77777777" w:rsidR="00767B66" w:rsidRPr="00EC4060" w:rsidRDefault="00767B66" w:rsidP="00767B66">
      <w:pPr>
        <w:rPr>
          <w:rFonts w:ascii="Times New Roman" w:hAnsi="Times New Roman" w:cs="Times New Roman"/>
          <w:sz w:val="24"/>
          <w:szCs w:val="24"/>
          <w:lang w:val="sv-SE"/>
        </w:rPr>
      </w:pPr>
      <w:r w:rsidRPr="00767B66">
        <w:rPr>
          <w:rFonts w:ascii="Times New Roman" w:hAnsi="Times New Roman" w:cs="Times New Roman"/>
          <w:b/>
          <w:bCs/>
          <w:sz w:val="24"/>
          <w:szCs w:val="24"/>
          <w:lang w:val="sv-SE"/>
        </w:rPr>
        <w:t>Festivalens hemsida</w:t>
      </w:r>
      <w:r w:rsidRPr="00767B66">
        <w:rPr>
          <w:rFonts w:ascii="Times New Roman" w:hAnsi="Times New Roman" w:cs="Times New Roman"/>
          <w:sz w:val="24"/>
          <w:szCs w:val="24"/>
          <w:lang w:val="sv-SE"/>
        </w:rPr>
        <w:t>:</w:t>
      </w:r>
      <w:r w:rsidRPr="00767B66">
        <w:rPr>
          <w:rFonts w:ascii="Times New Roman" w:hAnsi="Times New Roman" w:cs="Times New Roman"/>
          <w:b/>
          <w:bCs/>
          <w:sz w:val="24"/>
          <w:szCs w:val="24"/>
          <w:lang w:val="ro-RO"/>
        </w:rPr>
        <w:t xml:space="preserve"> : </w:t>
      </w:r>
      <w:hyperlink r:id="rId6" w:history="1">
        <w:r w:rsidRPr="00767B66">
          <w:rPr>
            <w:rStyle w:val="Hyperlink"/>
            <w:rFonts w:ascii="Times New Roman" w:hAnsi="Times New Roman" w:cs="Times New Roman"/>
            <w:b/>
            <w:bCs/>
            <w:sz w:val="24"/>
            <w:szCs w:val="24"/>
            <w:lang w:val="ro-RO"/>
          </w:rPr>
          <w:t>https://goteborgfilmfestival.se/</w:t>
        </w:r>
      </w:hyperlink>
    </w:p>
    <w:p w14:paraId="1E857C05" w14:textId="1F3CB81A" w:rsidR="00767B66" w:rsidRPr="00767B66" w:rsidRDefault="00767B66" w:rsidP="00767B66">
      <w:pPr>
        <w:rPr>
          <w:rFonts w:ascii="Times New Roman" w:hAnsi="Times New Roman" w:cs="Times New Roman"/>
          <w:b/>
          <w:bCs/>
          <w:sz w:val="24"/>
          <w:szCs w:val="24"/>
        </w:rPr>
      </w:pPr>
      <w:r w:rsidRPr="00767B66">
        <w:rPr>
          <w:rFonts w:ascii="Times New Roman" w:hAnsi="Times New Roman" w:cs="Times New Roman"/>
          <w:b/>
          <w:bCs/>
          <w:sz w:val="24"/>
          <w:szCs w:val="24"/>
        </w:rPr>
        <w:t>"Three Kilometers to the End of the World</w:t>
      </w:r>
      <w:r w:rsidRPr="00767B66">
        <w:rPr>
          <w:rFonts w:ascii="Times New Roman" w:hAnsi="Times New Roman" w:cs="Times New Roman"/>
          <w:sz w:val="24"/>
          <w:szCs w:val="24"/>
        </w:rPr>
        <w:t>”:</w:t>
      </w:r>
    </w:p>
    <w:p w14:paraId="63BBA740" w14:textId="37259FC7" w:rsidR="00767B66" w:rsidRPr="00767B66" w:rsidRDefault="00767B66" w:rsidP="00767B66">
      <w:pPr>
        <w:rPr>
          <w:rFonts w:ascii="Times New Roman" w:hAnsi="Times New Roman" w:cs="Times New Roman"/>
          <w:sz w:val="24"/>
          <w:szCs w:val="24"/>
        </w:rPr>
      </w:pPr>
      <w:hyperlink r:id="rId7" w:history="1">
        <w:r w:rsidRPr="00767B66">
          <w:rPr>
            <w:rStyle w:val="Hyperlink"/>
            <w:rFonts w:ascii="Times New Roman" w:hAnsi="Times New Roman" w:cs="Times New Roman"/>
            <w:sz w:val="24"/>
            <w:szCs w:val="24"/>
            <w:lang w:val="ro-RO"/>
          </w:rPr>
          <w:t>https://program.goteborgfilmfestival.se/program/three-kilometres-to-the-end-of-the-world</w:t>
        </w:r>
      </w:hyperlink>
    </w:p>
    <w:p w14:paraId="3A5EDBDA" w14:textId="4AE7BC0A" w:rsidR="00767B66" w:rsidRPr="00767B66" w:rsidRDefault="00767B66" w:rsidP="00767B66">
      <w:pPr>
        <w:rPr>
          <w:rFonts w:ascii="Times New Roman" w:hAnsi="Times New Roman" w:cs="Times New Roman"/>
          <w:sz w:val="24"/>
          <w:szCs w:val="24"/>
        </w:rPr>
      </w:pPr>
      <w:r w:rsidRPr="00767B66">
        <w:rPr>
          <w:rFonts w:ascii="Times New Roman" w:hAnsi="Times New Roman" w:cs="Times New Roman"/>
          <w:b/>
          <w:bCs/>
          <w:sz w:val="24"/>
          <w:szCs w:val="24"/>
        </w:rPr>
        <w:t>„The New Year that Never Came‟:</w:t>
      </w:r>
    </w:p>
    <w:p w14:paraId="00EEDE60" w14:textId="77777777" w:rsidR="00767B66" w:rsidRPr="00767B66" w:rsidRDefault="00767B66" w:rsidP="00767B66">
      <w:pPr>
        <w:rPr>
          <w:rFonts w:ascii="Times New Roman" w:hAnsi="Times New Roman" w:cs="Times New Roman"/>
          <w:sz w:val="24"/>
          <w:szCs w:val="24"/>
          <w:lang w:val="ro-RO"/>
        </w:rPr>
      </w:pPr>
      <w:hyperlink r:id="rId8" w:history="1">
        <w:r w:rsidRPr="00767B66">
          <w:rPr>
            <w:rStyle w:val="Hyperlink"/>
            <w:rFonts w:ascii="Times New Roman" w:hAnsi="Times New Roman" w:cs="Times New Roman"/>
            <w:sz w:val="24"/>
            <w:szCs w:val="24"/>
            <w:lang w:val="ro-RO"/>
          </w:rPr>
          <w:t>https://program.goteborgfilmfestival.se/program/the-new-year-that-never-came</w:t>
        </w:r>
      </w:hyperlink>
    </w:p>
    <w:p w14:paraId="66D5BAED" w14:textId="77777777" w:rsidR="00767B66" w:rsidRPr="00767B66" w:rsidRDefault="00767B66" w:rsidP="00767B66">
      <w:pPr>
        <w:rPr>
          <w:rFonts w:ascii="Times New Roman" w:hAnsi="Times New Roman" w:cs="Times New Roman"/>
          <w:sz w:val="24"/>
          <w:szCs w:val="24"/>
          <w:lang w:val="ro-RO"/>
        </w:rPr>
      </w:pPr>
    </w:p>
    <w:p w14:paraId="50AA7C35" w14:textId="77777777" w:rsidR="00B055D7" w:rsidRPr="00767B66" w:rsidRDefault="00B055D7">
      <w:pPr>
        <w:rPr>
          <w:rFonts w:ascii="Times New Roman" w:hAnsi="Times New Roman" w:cs="Times New Roman"/>
          <w:b/>
          <w:bCs/>
          <w:sz w:val="24"/>
          <w:szCs w:val="24"/>
          <w:lang w:val="ro-RO"/>
        </w:rPr>
      </w:pPr>
    </w:p>
    <w:p w14:paraId="5FF7514A" w14:textId="77777777" w:rsidR="00EE58AF" w:rsidRPr="00767B66" w:rsidRDefault="00EE58AF">
      <w:pPr>
        <w:rPr>
          <w:rFonts w:ascii="Times New Roman" w:hAnsi="Times New Roman" w:cs="Times New Roman"/>
          <w:sz w:val="24"/>
          <w:szCs w:val="24"/>
          <w:lang w:val="ro-RO"/>
        </w:rPr>
      </w:pPr>
    </w:p>
    <w:sectPr w:rsidR="00EE58AF" w:rsidRPr="00767B66" w:rsidSect="00A0148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FA276" w14:textId="77777777" w:rsidR="00F24B22" w:rsidRDefault="00F24B22">
      <w:pPr>
        <w:spacing w:after="0" w:line="240" w:lineRule="auto"/>
      </w:pPr>
      <w:r>
        <w:separator/>
      </w:r>
    </w:p>
  </w:endnote>
  <w:endnote w:type="continuationSeparator" w:id="0">
    <w:p w14:paraId="564422A6" w14:textId="77777777" w:rsidR="00F24B22" w:rsidRDefault="00F2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29F4" w14:textId="77777777" w:rsidR="00F24B22" w:rsidRDefault="00F24B22">
      <w:pPr>
        <w:spacing w:after="0" w:line="240" w:lineRule="auto"/>
      </w:pPr>
      <w:r>
        <w:separator/>
      </w:r>
    </w:p>
  </w:footnote>
  <w:footnote w:type="continuationSeparator" w:id="0">
    <w:p w14:paraId="1C092E46" w14:textId="77777777" w:rsidR="00F24B22" w:rsidRDefault="00F24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7471" w14:textId="77777777" w:rsidR="005C4ED7" w:rsidRPr="00ED163D" w:rsidRDefault="005C4ED7" w:rsidP="00ED163D">
    <w:pPr>
      <w:shd w:val="clear" w:color="auto" w:fill="FFFFFF"/>
      <w:spacing w:after="300"/>
      <w:jc w:val="both"/>
      <w:rPr>
        <w:rFonts w:ascii="Times New Roman" w:eastAsia="Times New Roman" w:hAnsi="Times New Roman" w:cs="Times New Roman"/>
        <w:sz w:val="18"/>
        <w:szCs w:val="18"/>
        <w:lang w:val="ro-RO"/>
      </w:rPr>
    </w:pPr>
    <w:r w:rsidRPr="00ED163D">
      <w:rPr>
        <w:rFonts w:ascii="Times New Roman" w:eastAsia="Times New Roman" w:hAnsi="Times New Roman" w:cs="Times New Roman"/>
        <w:noProof/>
        <w:sz w:val="18"/>
        <w:szCs w:val="18"/>
        <w:lang w:val="ro-RO" w:eastAsia="ro-RO"/>
      </w:rPr>
      <w:drawing>
        <wp:inline distT="0" distB="0" distL="0" distR="0" wp14:anchorId="7E96D3B6" wp14:editId="7B44FB41">
          <wp:extent cx="393700" cy="514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3700" cy="514350"/>
                  </a:xfrm>
                  <a:prstGeom prst="rect">
                    <a:avLst/>
                  </a:prstGeom>
                  <a:noFill/>
                  <a:ln>
                    <a:noFill/>
                  </a:ln>
                </pic:spPr>
              </pic:pic>
            </a:graphicData>
          </a:graphic>
        </wp:inline>
      </w:drawing>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r w:rsidRPr="00ED163D">
      <w:rPr>
        <w:rFonts w:ascii="Times New Roman" w:eastAsia="Times New Roman" w:hAnsi="Times New Roman" w:cs="Times New Roman"/>
        <w:sz w:val="18"/>
        <w:szCs w:val="18"/>
        <w:lang w:val="ro-RO"/>
      </w:rPr>
      <w:tab/>
    </w:r>
  </w:p>
  <w:p w14:paraId="4F5B1055" w14:textId="77777777" w:rsidR="005C4ED7" w:rsidRPr="00ED163D" w:rsidRDefault="005C4ED7" w:rsidP="00ED163D">
    <w:pPr>
      <w:keepNext/>
      <w:widowControl w:val="0"/>
      <w:autoSpaceDE w:val="0"/>
      <w:autoSpaceDN w:val="0"/>
      <w:adjustRightInd w:val="0"/>
      <w:spacing w:after="0" w:line="240" w:lineRule="auto"/>
      <w:outlineLvl w:val="3"/>
      <w:rPr>
        <w:rFonts w:ascii="Times New Roman" w:eastAsia="Times New Roman" w:hAnsi="Times New Roman" w:cs="Times New Roman"/>
        <w:b/>
        <w:iCs/>
        <w:sz w:val="18"/>
        <w:szCs w:val="18"/>
        <w:lang w:val="fr-FR" w:eastAsia="fr-FR"/>
      </w:rPr>
    </w:pPr>
    <w:r w:rsidRPr="00ED163D">
      <w:rPr>
        <w:rFonts w:ascii="Times New Roman" w:eastAsia="Times New Roman" w:hAnsi="Times New Roman" w:cs="Times New Roman"/>
        <w:b/>
        <w:bCs/>
        <w:iCs/>
        <w:sz w:val="18"/>
        <w:szCs w:val="18"/>
        <w:lang w:val="fr-FR" w:eastAsia="fr-FR"/>
      </w:rPr>
      <w:t xml:space="preserve">Institutul Cultural </w:t>
    </w:r>
    <w:proofErr w:type="spellStart"/>
    <w:r w:rsidRPr="00ED163D">
      <w:rPr>
        <w:rFonts w:ascii="Times New Roman" w:eastAsia="Times New Roman" w:hAnsi="Times New Roman" w:cs="Times New Roman"/>
        <w:b/>
        <w:bCs/>
        <w:iCs/>
        <w:sz w:val="18"/>
        <w:szCs w:val="18"/>
        <w:lang w:val="fr-FR" w:eastAsia="fr-FR"/>
      </w:rPr>
      <w:t>Român</w:t>
    </w:r>
    <w:proofErr w:type="spellEnd"/>
    <w:r w:rsidRPr="00ED163D">
      <w:rPr>
        <w:rFonts w:ascii="Times New Roman" w:eastAsia="Times New Roman" w:hAnsi="Times New Roman" w:cs="Times New Roman"/>
        <w:b/>
        <w:bCs/>
        <w:iCs/>
        <w:sz w:val="18"/>
        <w:szCs w:val="18"/>
        <w:lang w:val="fr-FR" w:eastAsia="fr-FR"/>
      </w:rPr>
      <w:tab/>
    </w:r>
    <w:r w:rsidRPr="00ED163D">
      <w:rPr>
        <w:rFonts w:ascii="Times New Roman" w:eastAsia="Times New Roman" w:hAnsi="Times New Roman" w:cs="Times New Roman"/>
        <w:b/>
        <w:bCs/>
        <w:iCs/>
        <w:sz w:val="18"/>
        <w:szCs w:val="18"/>
        <w:lang w:val="fr-FR" w:eastAsia="fr-FR"/>
      </w:rPr>
      <w:tab/>
    </w:r>
    <w:r w:rsidRPr="00ED163D">
      <w:rPr>
        <w:rFonts w:ascii="Times New Roman" w:eastAsia="Times New Roman" w:hAnsi="Times New Roman" w:cs="Times New Roman"/>
        <w:b/>
        <w:bCs/>
        <w:iCs/>
        <w:sz w:val="18"/>
        <w:szCs w:val="18"/>
        <w:lang w:val="fr-FR" w:eastAsia="fr-FR"/>
      </w:rPr>
      <w:tab/>
    </w:r>
    <w:r w:rsidRPr="00ED163D">
      <w:rPr>
        <w:rFonts w:ascii="Times New Roman" w:eastAsia="Times New Roman" w:hAnsi="Times New Roman" w:cs="Times New Roman"/>
        <w:b/>
        <w:bCs/>
        <w:iCs/>
        <w:sz w:val="18"/>
        <w:szCs w:val="18"/>
        <w:lang w:val="fr-FR" w:eastAsia="fr-FR"/>
      </w:rPr>
      <w:tab/>
    </w:r>
    <w:r w:rsidRPr="00ED163D">
      <w:rPr>
        <w:rFonts w:ascii="Times New Roman" w:eastAsia="Times New Roman" w:hAnsi="Times New Roman" w:cs="Times New Roman"/>
        <w:b/>
        <w:bCs/>
        <w:iCs/>
        <w:sz w:val="18"/>
        <w:szCs w:val="18"/>
        <w:lang w:val="fr-FR" w:eastAsia="fr-FR"/>
      </w:rPr>
      <w:tab/>
    </w:r>
  </w:p>
  <w:p w14:paraId="738E5B53" w14:textId="77777777" w:rsidR="005C4ED7" w:rsidRPr="00ED163D" w:rsidRDefault="005C4ED7" w:rsidP="00ED163D">
    <w:pPr>
      <w:keepNext/>
      <w:widowControl w:val="0"/>
      <w:autoSpaceDE w:val="0"/>
      <w:autoSpaceDN w:val="0"/>
      <w:adjustRightInd w:val="0"/>
      <w:spacing w:after="0" w:line="240" w:lineRule="auto"/>
      <w:outlineLvl w:val="3"/>
      <w:rPr>
        <w:rFonts w:ascii="Times New Roman" w:eastAsia="Times New Roman" w:hAnsi="Times New Roman" w:cs="Times New Roman"/>
        <w:b/>
        <w:bCs/>
        <w:iCs/>
        <w:sz w:val="18"/>
        <w:szCs w:val="18"/>
        <w:lang w:val="fr-FR" w:eastAsia="fr-FR"/>
      </w:rPr>
    </w:pPr>
    <w:proofErr w:type="gramStart"/>
    <w:r w:rsidRPr="00ED163D">
      <w:rPr>
        <w:rFonts w:ascii="Times New Roman" w:eastAsia="Times New Roman" w:hAnsi="Times New Roman" w:cs="Times New Roman"/>
        <w:b/>
        <w:bCs/>
        <w:iCs/>
        <w:sz w:val="18"/>
        <w:szCs w:val="18"/>
        <w:lang w:val="fr-FR" w:eastAsia="fr-FR"/>
      </w:rPr>
      <w:t>S  T</w:t>
    </w:r>
    <w:proofErr w:type="gramEnd"/>
    <w:r w:rsidRPr="00ED163D">
      <w:rPr>
        <w:rFonts w:ascii="Times New Roman" w:eastAsia="Times New Roman" w:hAnsi="Times New Roman" w:cs="Times New Roman"/>
        <w:b/>
        <w:bCs/>
        <w:iCs/>
        <w:sz w:val="18"/>
        <w:szCs w:val="18"/>
        <w:lang w:val="fr-FR" w:eastAsia="fr-FR"/>
      </w:rPr>
      <w:t xml:space="preserve">  O  C  K  H  O  L  M</w:t>
    </w:r>
  </w:p>
  <w:p w14:paraId="3752862D" w14:textId="77777777" w:rsidR="005C4ED7" w:rsidRPr="00ED163D" w:rsidRDefault="005C4ED7" w:rsidP="00ED163D">
    <w:pPr>
      <w:keepNext/>
      <w:widowControl w:val="0"/>
      <w:autoSpaceDE w:val="0"/>
      <w:autoSpaceDN w:val="0"/>
      <w:adjustRightInd w:val="0"/>
      <w:spacing w:after="0" w:line="240" w:lineRule="auto"/>
      <w:outlineLvl w:val="3"/>
      <w:rPr>
        <w:rFonts w:ascii="Times New Roman" w:eastAsia="Times New Roman" w:hAnsi="Times New Roman" w:cs="Times New Roman"/>
        <w:bCs/>
        <w:iCs/>
        <w:sz w:val="18"/>
        <w:szCs w:val="18"/>
        <w:lang w:val="fr-FR" w:eastAsia="fr-FR"/>
      </w:rPr>
    </w:pPr>
    <w:proofErr w:type="spellStart"/>
    <w:r w:rsidRPr="00ED163D">
      <w:rPr>
        <w:rFonts w:ascii="Times New Roman" w:eastAsia="Times New Roman" w:hAnsi="Times New Roman" w:cs="Times New Roman"/>
        <w:sz w:val="18"/>
        <w:szCs w:val="18"/>
        <w:lang w:val="fr-FR" w:eastAsia="fr-FR"/>
      </w:rPr>
      <w:t>Skeppsbron</w:t>
    </w:r>
    <w:proofErr w:type="spellEnd"/>
    <w:r w:rsidRPr="00ED163D">
      <w:rPr>
        <w:rFonts w:ascii="Times New Roman" w:eastAsia="Times New Roman" w:hAnsi="Times New Roman" w:cs="Times New Roman"/>
        <w:sz w:val="18"/>
        <w:szCs w:val="18"/>
        <w:lang w:val="fr-FR" w:eastAsia="fr-FR"/>
      </w:rPr>
      <w:t xml:space="preserve"> 20 BV,103 18 Stockholm,</w:t>
    </w:r>
  </w:p>
  <w:p w14:paraId="73F22C1C" w14:textId="77777777" w:rsidR="005C4ED7" w:rsidRPr="00ED163D" w:rsidRDefault="005C4ED7" w:rsidP="00ED163D">
    <w:pPr>
      <w:spacing w:after="0"/>
      <w:rPr>
        <w:rFonts w:ascii="Times New Roman" w:eastAsia="Times New Roman" w:hAnsi="Times New Roman" w:cs="Times New Roman"/>
        <w:b/>
        <w:spacing w:val="20"/>
        <w:sz w:val="24"/>
        <w:szCs w:val="24"/>
        <w:lang w:val="ro-RO"/>
      </w:rPr>
    </w:pPr>
  </w:p>
  <w:p w14:paraId="2C931E1E" w14:textId="77777777" w:rsidR="005C4ED7" w:rsidRPr="00ED163D" w:rsidRDefault="005C4ED7" w:rsidP="00ED163D">
    <w:pPr>
      <w:pStyle w:val="Header"/>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F6"/>
    <w:rsid w:val="0000753F"/>
    <w:rsid w:val="00131716"/>
    <w:rsid w:val="00190464"/>
    <w:rsid w:val="001B768F"/>
    <w:rsid w:val="00374759"/>
    <w:rsid w:val="004A7A67"/>
    <w:rsid w:val="005C4ED7"/>
    <w:rsid w:val="00605E4C"/>
    <w:rsid w:val="00767B66"/>
    <w:rsid w:val="008572A6"/>
    <w:rsid w:val="009632DA"/>
    <w:rsid w:val="00A0148F"/>
    <w:rsid w:val="00A43C4D"/>
    <w:rsid w:val="00B055D7"/>
    <w:rsid w:val="00C55C4F"/>
    <w:rsid w:val="00EC4060"/>
    <w:rsid w:val="00EE58AF"/>
    <w:rsid w:val="00F24B22"/>
    <w:rsid w:val="00F4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140B"/>
  <w15:chartTrackingRefBased/>
  <w15:docId w15:val="{0A459642-0606-4514-A914-5214C834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F6"/>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6F6"/>
    <w:rPr>
      <w:kern w:val="0"/>
      <w14:ligatures w14:val="none"/>
    </w:rPr>
  </w:style>
  <w:style w:type="character" w:styleId="Hyperlink">
    <w:name w:val="Hyperlink"/>
    <w:uiPriority w:val="99"/>
    <w:unhideWhenUsed/>
    <w:rsid w:val="00F466F6"/>
    <w:rPr>
      <w:color w:val="0000FF"/>
      <w:u w:val="single"/>
    </w:rPr>
  </w:style>
  <w:style w:type="character" w:styleId="UnresolvedMention">
    <w:name w:val="Unresolved Mention"/>
    <w:basedOn w:val="DefaultParagraphFont"/>
    <w:uiPriority w:val="99"/>
    <w:semiHidden/>
    <w:unhideWhenUsed/>
    <w:rsid w:val="00767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055113">
      <w:bodyDiv w:val="1"/>
      <w:marLeft w:val="0"/>
      <w:marRight w:val="0"/>
      <w:marTop w:val="0"/>
      <w:marBottom w:val="0"/>
      <w:divBdr>
        <w:top w:val="none" w:sz="0" w:space="0" w:color="auto"/>
        <w:left w:val="none" w:sz="0" w:space="0" w:color="auto"/>
        <w:bottom w:val="none" w:sz="0" w:space="0" w:color="auto"/>
        <w:right w:val="none" w:sz="0" w:space="0" w:color="auto"/>
      </w:divBdr>
    </w:div>
    <w:div w:id="17026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goteborgfilmfestival.se/program/the-new-year-that-never-came" TargetMode="External"/><Relationship Id="rId3" Type="http://schemas.openxmlformats.org/officeDocument/2006/relationships/webSettings" Target="webSettings.xml"/><Relationship Id="rId7" Type="http://schemas.openxmlformats.org/officeDocument/2006/relationships/hyperlink" Target="https://program.goteborgfilmfestival.se/program/three-kilometres-to-the-end-of-the-wor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teborgfilmfestival.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Chitan</dc:creator>
  <cp:keywords/>
  <dc:description/>
  <cp:lastModifiedBy>Simona Chitan</cp:lastModifiedBy>
  <cp:revision>2</cp:revision>
  <dcterms:created xsi:type="dcterms:W3CDTF">2025-01-24T14:00:00Z</dcterms:created>
  <dcterms:modified xsi:type="dcterms:W3CDTF">2025-01-24T14:00:00Z</dcterms:modified>
</cp:coreProperties>
</file>