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C247E8" w14:textId="77777777" w:rsidR="00522BBA" w:rsidRPr="00C5223F" w:rsidRDefault="00522BBA" w:rsidP="004077AF">
      <w:pPr>
        <w:tabs>
          <w:tab w:val="left" w:pos="-426"/>
        </w:tabs>
        <w:spacing w:after="0" w:line="276" w:lineRule="auto"/>
        <w:ind w:right="-427"/>
        <w:rPr>
          <w:rFonts w:ascii="Diagramm Black" w:eastAsia="Diagramm Black" w:hAnsi="Diagramm Black" w:cs="Diagramm Black"/>
          <w:b/>
          <w:sz w:val="32"/>
          <w:szCs w:val="32"/>
          <w:lang w:eastAsia="es-ES"/>
        </w:rPr>
      </w:pPr>
    </w:p>
    <w:p w14:paraId="434D4920" w14:textId="77777777" w:rsidR="00256B9A" w:rsidRDefault="00256B9A" w:rsidP="00612FE6">
      <w:pPr>
        <w:tabs>
          <w:tab w:val="left" w:pos="-426"/>
        </w:tabs>
        <w:spacing w:after="0" w:line="276" w:lineRule="auto"/>
        <w:ind w:right="-427"/>
        <w:rPr>
          <w:rFonts w:ascii="Diagramm Black" w:eastAsia="Diagramm Black" w:hAnsi="Diagramm Black" w:cs="Diagramm Black"/>
          <w:b/>
          <w:sz w:val="32"/>
          <w:szCs w:val="32"/>
          <w:lang w:val="es" w:eastAsia="es-ES"/>
        </w:rPr>
      </w:pPr>
    </w:p>
    <w:p w14:paraId="564BA64F" w14:textId="512788D9" w:rsidR="00C5223F" w:rsidRPr="00C5223F" w:rsidRDefault="00C5223F" w:rsidP="00543C2C">
      <w:pPr>
        <w:spacing w:after="0" w:line="276" w:lineRule="auto"/>
        <w:ind w:left="-426" w:right="-284"/>
        <w:jc w:val="center"/>
        <w:rPr>
          <w:rFonts w:ascii="ABC Favorit Light" w:eastAsia="Diagramm Black" w:hAnsi="ABC Favorit Light" w:cs="Diagramm Black"/>
          <w:b/>
          <w:sz w:val="32"/>
          <w:szCs w:val="32"/>
          <w:lang w:val="sv-SE" w:eastAsia="es-ES"/>
        </w:rPr>
      </w:pPr>
      <w:r w:rsidRPr="00C5223F">
        <w:rPr>
          <w:rFonts w:ascii="ABC Favorit Light" w:eastAsia="Diagramm Black" w:hAnsi="ABC Favorit Light" w:cs="Diagramm Black"/>
          <w:b/>
          <w:sz w:val="32"/>
          <w:szCs w:val="32"/>
          <w:lang w:val="sv-SE" w:eastAsia="es-ES"/>
        </w:rPr>
        <w:t>Cosentino går l</w:t>
      </w:r>
      <w:r w:rsidR="00FD2000">
        <w:rPr>
          <w:rFonts w:ascii="ABC Favorit Light" w:eastAsia="Diagramm Black" w:hAnsi="ABC Favorit Light" w:cs="Diagramm Black"/>
          <w:b/>
          <w:sz w:val="32"/>
          <w:szCs w:val="32"/>
          <w:lang w:val="sv-SE" w:eastAsia="es-ES"/>
        </w:rPr>
        <w:t xml:space="preserve">ångt </w:t>
      </w:r>
      <w:r w:rsidRPr="00C5223F">
        <w:rPr>
          <w:rFonts w:ascii="ABC Favorit Light" w:eastAsia="Diagramm Black" w:hAnsi="ABC Favorit Light" w:cs="Diagramm Black"/>
          <w:b/>
          <w:sz w:val="32"/>
          <w:szCs w:val="32"/>
          <w:lang w:val="sv-SE" w:eastAsia="es-ES"/>
        </w:rPr>
        <w:t xml:space="preserve">med Dekton® </w:t>
      </w:r>
      <w:r w:rsidRPr="00C5223F">
        <w:rPr>
          <w:rFonts w:ascii="ABC Favorit Light" w:eastAsia="Diagramm Black" w:hAnsi="ABC Favorit Light" w:cs="Diagramm Black"/>
          <w:b/>
          <w:i/>
          <w:sz w:val="32"/>
          <w:szCs w:val="32"/>
          <w:lang w:val="sv-SE" w:eastAsia="es-ES"/>
        </w:rPr>
        <w:t>Artik Nodes</w:t>
      </w:r>
      <w:r w:rsidRPr="00C5223F">
        <w:rPr>
          <w:rFonts w:ascii="ABC Favorit Light" w:eastAsia="Diagramm Black" w:hAnsi="ABC Favorit Light" w:cs="Diagramm Black"/>
          <w:b/>
          <w:sz w:val="32"/>
          <w:szCs w:val="32"/>
          <w:lang w:val="sv-SE" w:eastAsia="es-ES"/>
        </w:rPr>
        <w:t xml:space="preserve">, </w:t>
      </w:r>
    </w:p>
    <w:p w14:paraId="2F37FF4A" w14:textId="77777777" w:rsidR="00C5223F" w:rsidRPr="00C5223F" w:rsidRDefault="00C5223F" w:rsidP="00543C2C">
      <w:pPr>
        <w:spacing w:after="0" w:line="276" w:lineRule="auto"/>
        <w:ind w:left="-426" w:right="-284"/>
        <w:jc w:val="center"/>
        <w:rPr>
          <w:rFonts w:ascii="ABC Favorit Light" w:eastAsia="Diagramm Black" w:hAnsi="ABC Favorit Light" w:cs="Diagramm Black"/>
          <w:b/>
          <w:sz w:val="32"/>
          <w:szCs w:val="32"/>
          <w:lang w:val="sv-SE" w:eastAsia="es-ES"/>
        </w:rPr>
      </w:pPr>
      <w:r w:rsidRPr="00C5223F">
        <w:rPr>
          <w:rFonts w:ascii="ABC Favorit Light" w:eastAsia="Diagramm Black" w:hAnsi="ABC Favorit Light" w:cs="Diagramm Black"/>
          <w:b/>
          <w:sz w:val="32"/>
          <w:szCs w:val="32"/>
          <w:lang w:val="sv-SE" w:eastAsia="es-ES"/>
        </w:rPr>
        <w:t>en ny kollektion inspirerad av den frusna skönheten i arktiska landskap</w:t>
      </w:r>
    </w:p>
    <w:p w14:paraId="3913BAA0" w14:textId="77777777" w:rsidR="00D15AF3" w:rsidRPr="00C5223F" w:rsidRDefault="00D15AF3" w:rsidP="00D15AF3">
      <w:pPr>
        <w:spacing w:after="0" w:line="276" w:lineRule="auto"/>
        <w:rPr>
          <w:rFonts w:ascii="ABC Favorit Light" w:eastAsia="Diagramm Black" w:hAnsi="ABC Favorit Light" w:cs="Diagramm Black"/>
          <w:b/>
          <w:lang w:val="sv-SE" w:eastAsia="es-ES"/>
        </w:rPr>
      </w:pPr>
    </w:p>
    <w:p w14:paraId="04419678" w14:textId="154F63D3" w:rsidR="00337202" w:rsidRPr="00337202" w:rsidRDefault="00337202" w:rsidP="00337202">
      <w:pPr>
        <w:spacing w:after="0" w:line="276" w:lineRule="auto"/>
        <w:ind w:right="-142"/>
        <w:jc w:val="both"/>
        <w:rPr>
          <w:rFonts w:ascii="ABC Favorit Light" w:eastAsia="Diagramm Semi Bold" w:hAnsi="ABC Favorit Light" w:cs="Diagramm Semi Bold"/>
          <w:b/>
          <w:lang w:val="sv-SE" w:eastAsia="es-ES"/>
        </w:rPr>
      </w:pPr>
      <w:r w:rsidRPr="00337202">
        <w:rPr>
          <w:rFonts w:ascii="ABC Favorit Light" w:eastAsia="Diagramm Semi Bold" w:hAnsi="ABC Favorit Light" w:cs="Diagramm Semi Bold"/>
          <w:b/>
          <w:lang w:val="sv-SE" w:eastAsia="es-ES"/>
        </w:rPr>
        <w:t xml:space="preserve">Cosentino utökar sin Dekton-portfölj® med den nya </w:t>
      </w:r>
      <w:r w:rsidRPr="00337202">
        <w:rPr>
          <w:rFonts w:ascii="ABC Favorit Light" w:eastAsia="Diagramm Semi Bold" w:hAnsi="ABC Favorit Light" w:cs="Diagramm Semi Bold"/>
          <w:b/>
          <w:i/>
          <w:lang w:val="sv-SE" w:eastAsia="es-ES"/>
        </w:rPr>
        <w:t xml:space="preserve"> Artik Nodes-kollektionen: tre fantastiska </w:t>
      </w:r>
      <w:r>
        <w:rPr>
          <w:rFonts w:ascii="ABC Favorit Light" w:eastAsia="Diagramm Semi Bold" w:hAnsi="ABC Favorit Light" w:cs="Diagramm Semi Bold"/>
          <w:b/>
          <w:i/>
          <w:lang w:val="sv-SE" w:eastAsia="es-ES"/>
        </w:rPr>
        <w:t>färge</w:t>
      </w:r>
      <w:r w:rsidRPr="00337202">
        <w:rPr>
          <w:rFonts w:ascii="ABC Favorit Light" w:eastAsia="Diagramm Semi Bold" w:hAnsi="ABC Favorit Light" w:cs="Diagramm Semi Bold"/>
          <w:b/>
          <w:i/>
          <w:lang w:val="sv-SE" w:eastAsia="es-ES"/>
        </w:rPr>
        <w:t>r som omtolkar skönhet</w:t>
      </w:r>
      <w:r w:rsidR="00FC5A52">
        <w:rPr>
          <w:rFonts w:ascii="ABC Favorit Light" w:eastAsia="Diagramm Semi Bold" w:hAnsi="ABC Favorit Light" w:cs="Diagramm Semi Bold"/>
          <w:b/>
          <w:i/>
          <w:lang w:val="sv-SE" w:eastAsia="es-ES"/>
        </w:rPr>
        <w:t xml:space="preserve">en hos </w:t>
      </w:r>
      <w:r w:rsidR="00FC5A52" w:rsidRPr="00337202">
        <w:rPr>
          <w:rFonts w:ascii="ABC Favorit Light" w:eastAsia="Diagramm Semi Bold" w:hAnsi="ABC Favorit Light" w:cs="Diagramm Semi Bold"/>
          <w:b/>
          <w:i/>
          <w:lang w:val="sv-SE" w:eastAsia="es-ES"/>
        </w:rPr>
        <w:t>mineral</w:t>
      </w:r>
      <w:r w:rsidR="00FC5A52">
        <w:rPr>
          <w:rFonts w:ascii="ABC Favorit Light" w:eastAsia="Diagramm Semi Bold" w:hAnsi="ABC Favorit Light" w:cs="Diagramm Semi Bold"/>
          <w:b/>
          <w:i/>
          <w:lang w:val="sv-SE" w:eastAsia="es-ES"/>
        </w:rPr>
        <w:t>er</w:t>
      </w:r>
      <w:r w:rsidRPr="00337202">
        <w:rPr>
          <w:rFonts w:ascii="ABC Favorit Light" w:eastAsia="Diagramm Semi Bold" w:hAnsi="ABC Favorit Light" w:cs="Diagramm Semi Bold"/>
          <w:b/>
          <w:i/>
          <w:lang w:val="sv-SE" w:eastAsia="es-ES"/>
        </w:rPr>
        <w:t xml:space="preserve"> och fångar rikedomen i arktiska landskap</w:t>
      </w:r>
      <w:r w:rsidR="00FC5A52">
        <w:rPr>
          <w:rFonts w:ascii="ABC Favorit Light" w:eastAsia="Diagramm Semi Bold" w:hAnsi="ABC Favorit Light" w:cs="Diagramm Semi Bold"/>
          <w:b/>
          <w:i/>
          <w:lang w:val="sv-SE" w:eastAsia="es-ES"/>
        </w:rPr>
        <w:t>ens uttryck</w:t>
      </w:r>
      <w:r w:rsidRPr="00337202">
        <w:rPr>
          <w:rFonts w:ascii="ABC Favorit Light" w:eastAsia="Diagramm Semi Bold" w:hAnsi="ABC Favorit Light" w:cs="Diagramm Semi Bold"/>
          <w:b/>
          <w:i/>
          <w:lang w:val="sv-SE" w:eastAsia="es-ES"/>
        </w:rPr>
        <w:t>.</w:t>
      </w:r>
    </w:p>
    <w:p w14:paraId="14BC5187" w14:textId="77777777" w:rsidR="00D15AF3" w:rsidRPr="00337202" w:rsidRDefault="00D15AF3" w:rsidP="00D15AF3">
      <w:pPr>
        <w:spacing w:after="0" w:line="276" w:lineRule="auto"/>
        <w:jc w:val="center"/>
        <w:rPr>
          <w:rFonts w:ascii="ABC Favorit Light" w:eastAsia="Diagramm Black" w:hAnsi="ABC Favorit Light" w:cs="Diagramm Black"/>
          <w:b/>
          <w:sz w:val="32"/>
          <w:szCs w:val="32"/>
          <w:lang w:val="sv-SE" w:eastAsia="es-ES"/>
        </w:rPr>
      </w:pPr>
    </w:p>
    <w:p w14:paraId="6936EC4D" w14:textId="67992DD8" w:rsidR="002F5690" w:rsidRPr="002F5690" w:rsidRDefault="00670A17" w:rsidP="00AC22C1">
      <w:pPr>
        <w:ind w:left="-284" w:right="-143"/>
        <w:jc w:val="both"/>
        <w:rPr>
          <w:rFonts w:ascii="ABC Favorit Light" w:hAnsi="ABC Favorit Light"/>
          <w:sz w:val="21"/>
          <w:szCs w:val="21"/>
          <w:lang w:val="sv-SE"/>
        </w:rPr>
      </w:pPr>
      <w:r w:rsidRPr="00670A17">
        <w:rPr>
          <w:rFonts w:ascii="ABC Favorit Light" w:eastAsia="Diagramm" w:hAnsi="ABC Favorit Light" w:cs="Diagramm"/>
          <w:b/>
          <w:bCs/>
          <w:sz w:val="18"/>
          <w:szCs w:val="18"/>
          <w:lang w:val="en-GB" w:eastAsia="es-ES"/>
        </w:rPr>
        <w:t xml:space="preserve">Cantoria (Almeria), </w:t>
      </w:r>
      <w:proofErr w:type="spellStart"/>
      <w:r w:rsidR="00FC5A52">
        <w:rPr>
          <w:rFonts w:ascii="ABC Favorit Light" w:eastAsia="Diagramm" w:hAnsi="ABC Favorit Light" w:cs="Diagramm"/>
          <w:b/>
          <w:bCs/>
          <w:sz w:val="18"/>
          <w:szCs w:val="18"/>
          <w:lang w:val="en-GB" w:eastAsia="es-ES"/>
        </w:rPr>
        <w:t>s</w:t>
      </w:r>
      <w:r w:rsidR="00D15AF3">
        <w:rPr>
          <w:rFonts w:ascii="ABC Favorit Light" w:eastAsia="Diagramm" w:hAnsi="ABC Favorit Light" w:cs="Diagramm"/>
          <w:b/>
          <w:bCs/>
          <w:sz w:val="18"/>
          <w:szCs w:val="18"/>
          <w:lang w:val="en-GB" w:eastAsia="es-ES"/>
        </w:rPr>
        <w:t>eptember</w:t>
      </w:r>
      <w:proofErr w:type="spellEnd"/>
      <w:r w:rsidR="0040459E">
        <w:rPr>
          <w:rFonts w:ascii="ABC Favorit Light" w:eastAsia="Diagramm" w:hAnsi="ABC Favorit Light" w:cs="Diagramm"/>
          <w:b/>
          <w:bCs/>
          <w:sz w:val="18"/>
          <w:szCs w:val="18"/>
          <w:lang w:val="en-GB" w:eastAsia="es-ES"/>
        </w:rPr>
        <w:t xml:space="preserve"> </w:t>
      </w:r>
      <w:r w:rsidR="00D15AF3">
        <w:rPr>
          <w:rFonts w:ascii="ABC Favorit Light" w:eastAsia="Diagramm" w:hAnsi="ABC Favorit Light" w:cs="Diagramm"/>
          <w:b/>
          <w:bCs/>
          <w:sz w:val="18"/>
          <w:szCs w:val="18"/>
          <w:lang w:val="en-GB" w:eastAsia="es-ES"/>
        </w:rPr>
        <w:t>15</w:t>
      </w:r>
      <w:r w:rsidRPr="00670A17">
        <w:rPr>
          <w:rFonts w:ascii="ABC Favorit Light" w:eastAsia="Diagramm" w:hAnsi="ABC Favorit Light" w:cs="Diagramm"/>
          <w:b/>
          <w:bCs/>
          <w:sz w:val="18"/>
          <w:szCs w:val="18"/>
          <w:lang w:val="en-GB" w:eastAsia="es-ES"/>
        </w:rPr>
        <w:t>, 2026.</w:t>
      </w:r>
      <w:r w:rsidRPr="00670A17">
        <w:rPr>
          <w:rFonts w:ascii="ABC Favorit Light" w:eastAsia="Diagramm" w:hAnsi="ABC Favorit Light" w:cs="Diagramm"/>
          <w:lang w:val="en-GB" w:eastAsia="es-ES"/>
        </w:rPr>
        <w:t xml:space="preserve"> </w:t>
      </w:r>
      <w:hyperlink r:id="rId7" w:history="1">
        <w:r w:rsidR="002F5690" w:rsidRPr="002F5690">
          <w:rPr>
            <w:rStyle w:val="Hyperlink"/>
            <w:rFonts w:ascii="ABC Favorit Light" w:hAnsi="ABC Favorit Light"/>
            <w:b/>
            <w:sz w:val="21"/>
            <w:szCs w:val="21"/>
            <w:lang w:val="sv-SE"/>
          </w:rPr>
          <w:t>Cosentino</w:t>
        </w:r>
      </w:hyperlink>
      <w:r w:rsidR="002F5690" w:rsidRPr="002F5690">
        <w:rPr>
          <w:rFonts w:ascii="ABC Favorit Light" w:hAnsi="ABC Favorit Light"/>
          <w:sz w:val="21"/>
          <w:szCs w:val="21"/>
          <w:lang w:val="sv-SE"/>
        </w:rPr>
        <w:t xml:space="preserve">, ett globalt ledande företag inom produktion av innovativa ytor för arkitektur och design, tillkännager </w:t>
      </w:r>
      <w:r w:rsidR="002F5690" w:rsidRPr="002F5690">
        <w:rPr>
          <w:rFonts w:ascii="ABC Favorit Light" w:hAnsi="ABC Favorit Light"/>
          <w:b/>
          <w:sz w:val="21"/>
          <w:szCs w:val="21"/>
          <w:lang w:val="sv-SE"/>
        </w:rPr>
        <w:t xml:space="preserve">expansionen av sin </w:t>
      </w:r>
      <w:hyperlink r:id="rId8" w:history="1">
        <w:r w:rsidR="002F5690" w:rsidRPr="002F5690">
          <w:rPr>
            <w:rStyle w:val="Hyperlink"/>
            <w:rFonts w:ascii="ABC Favorit Light" w:hAnsi="ABC Favorit Light"/>
            <w:b/>
            <w:sz w:val="21"/>
            <w:szCs w:val="21"/>
            <w:lang w:val="sv-SE"/>
          </w:rPr>
          <w:t>Dekton-portfölj®</w:t>
        </w:r>
      </w:hyperlink>
      <w:r w:rsidR="002F5690" w:rsidRPr="002F5690">
        <w:rPr>
          <w:rFonts w:ascii="ABC Favorit Light" w:hAnsi="ABC Favorit Light"/>
          <w:b/>
          <w:sz w:val="21"/>
          <w:szCs w:val="21"/>
          <w:lang w:val="sv-SE"/>
        </w:rPr>
        <w:t xml:space="preserve"> </w:t>
      </w:r>
      <w:r w:rsidR="002F5690" w:rsidRPr="002F5690">
        <w:rPr>
          <w:rFonts w:ascii="ABC Favorit Light" w:hAnsi="ABC Favorit Light"/>
          <w:sz w:val="21"/>
          <w:szCs w:val="21"/>
          <w:lang w:val="sv-SE"/>
        </w:rPr>
        <w:t xml:space="preserve"> med lanseringen </w:t>
      </w:r>
      <w:r w:rsidR="002F5690" w:rsidRPr="002F5690">
        <w:rPr>
          <w:rFonts w:ascii="ABC Favorit Light" w:hAnsi="ABC Favorit Light"/>
          <w:b/>
          <w:sz w:val="21"/>
          <w:szCs w:val="21"/>
          <w:lang w:val="sv-SE"/>
        </w:rPr>
        <w:t xml:space="preserve">av </w:t>
      </w:r>
      <w:r w:rsidR="002F5690" w:rsidRPr="002F5690">
        <w:rPr>
          <w:rFonts w:ascii="ABC Favorit Light" w:hAnsi="ABC Favorit Light"/>
          <w:b/>
          <w:i/>
          <w:sz w:val="21"/>
          <w:szCs w:val="21"/>
          <w:lang w:val="sv-SE"/>
        </w:rPr>
        <w:t>Artik Nodes-kollektionen</w:t>
      </w:r>
      <w:r w:rsidR="002F5690" w:rsidRPr="002F5690">
        <w:rPr>
          <w:rFonts w:ascii="ABC Favorit Light" w:hAnsi="ABC Favorit Light"/>
          <w:sz w:val="21"/>
          <w:szCs w:val="21"/>
          <w:lang w:val="sv-SE"/>
        </w:rPr>
        <w:t xml:space="preserve">. </w:t>
      </w:r>
      <w:r w:rsidR="002F5690" w:rsidRPr="002F5690">
        <w:rPr>
          <w:rFonts w:ascii="ABC Favorit Light" w:hAnsi="ABC Favorit Light"/>
          <w:i/>
          <w:sz w:val="21"/>
          <w:szCs w:val="21"/>
          <w:lang w:val="sv-SE"/>
        </w:rPr>
        <w:t>Artik Nodes</w:t>
      </w:r>
      <w:r w:rsidR="002F5690" w:rsidRPr="002F5690">
        <w:rPr>
          <w:rFonts w:ascii="ABC Favorit Light" w:hAnsi="ABC Favorit Light"/>
          <w:sz w:val="21"/>
          <w:szCs w:val="21"/>
          <w:lang w:val="sv-SE"/>
        </w:rPr>
        <w:t xml:space="preserve"> omtolkar </w:t>
      </w:r>
      <w:r w:rsidR="002F5690">
        <w:rPr>
          <w:rFonts w:ascii="ABC Favorit Light" w:hAnsi="ABC Favorit Light"/>
          <w:sz w:val="21"/>
          <w:szCs w:val="21"/>
          <w:lang w:val="sv-SE"/>
        </w:rPr>
        <w:t>s</w:t>
      </w:r>
      <w:r w:rsidR="002F5690" w:rsidRPr="002F5690">
        <w:rPr>
          <w:rFonts w:ascii="ABC Favorit Light" w:hAnsi="ABC Favorit Light"/>
          <w:sz w:val="21"/>
          <w:szCs w:val="21"/>
          <w:lang w:val="sv-SE"/>
        </w:rPr>
        <w:t>könhet</w:t>
      </w:r>
      <w:r w:rsidR="002F5690">
        <w:rPr>
          <w:rFonts w:ascii="ABC Favorit Light" w:hAnsi="ABC Favorit Light"/>
          <w:sz w:val="21"/>
          <w:szCs w:val="21"/>
          <w:lang w:val="sv-SE"/>
        </w:rPr>
        <w:t xml:space="preserve">en hos </w:t>
      </w:r>
      <w:r w:rsidR="002F5690" w:rsidRPr="002F5690">
        <w:rPr>
          <w:rFonts w:ascii="ABC Favorit Light" w:hAnsi="ABC Favorit Light"/>
          <w:sz w:val="21"/>
          <w:szCs w:val="21"/>
          <w:lang w:val="sv-SE"/>
        </w:rPr>
        <w:t>mineral</w:t>
      </w:r>
      <w:r w:rsidR="002F5690">
        <w:rPr>
          <w:rFonts w:ascii="ABC Favorit Light" w:hAnsi="ABC Favorit Light"/>
          <w:sz w:val="21"/>
          <w:szCs w:val="21"/>
          <w:lang w:val="sv-SE"/>
        </w:rPr>
        <w:t>er</w:t>
      </w:r>
      <w:r w:rsidR="002F5690" w:rsidRPr="002F5690">
        <w:rPr>
          <w:rFonts w:ascii="ABC Favorit Light" w:hAnsi="ABC Favorit Light"/>
          <w:sz w:val="21"/>
          <w:szCs w:val="21"/>
          <w:lang w:val="sv-SE"/>
        </w:rPr>
        <w:t xml:space="preserve"> </w:t>
      </w:r>
      <w:r w:rsidR="00691062">
        <w:rPr>
          <w:rFonts w:ascii="ABC Favorit Light" w:hAnsi="ABC Favorit Light"/>
          <w:sz w:val="21"/>
          <w:szCs w:val="21"/>
          <w:lang w:val="sv-SE"/>
        </w:rPr>
        <w:t xml:space="preserve">tack vare </w:t>
      </w:r>
      <w:r w:rsidR="002F5690" w:rsidRPr="002F5690">
        <w:rPr>
          <w:rFonts w:ascii="ABC Favorit Light" w:hAnsi="ABC Favorit Light"/>
          <w:sz w:val="21"/>
          <w:szCs w:val="21"/>
          <w:lang w:val="sv-SE"/>
        </w:rPr>
        <w:t xml:space="preserve">Dektons® </w:t>
      </w:r>
      <w:r w:rsidR="00691062">
        <w:rPr>
          <w:rFonts w:ascii="ABC Favorit Light" w:hAnsi="ABC Favorit Light"/>
          <w:sz w:val="21"/>
          <w:szCs w:val="21"/>
          <w:lang w:val="sv-SE"/>
        </w:rPr>
        <w:t>design</w:t>
      </w:r>
      <w:r w:rsidR="002F5690" w:rsidRPr="002F5690">
        <w:rPr>
          <w:rFonts w:ascii="ABC Favorit Light" w:hAnsi="ABC Favorit Light"/>
          <w:sz w:val="21"/>
          <w:szCs w:val="21"/>
          <w:lang w:val="sv-SE"/>
        </w:rPr>
        <w:t>teknik</w:t>
      </w:r>
      <w:r w:rsidR="00691062">
        <w:rPr>
          <w:rFonts w:ascii="ABC Favorit Light" w:hAnsi="ABC Favorit Light"/>
          <w:sz w:val="21"/>
          <w:szCs w:val="21"/>
          <w:lang w:val="sv-SE"/>
        </w:rPr>
        <w:t>. Kollektionen</w:t>
      </w:r>
      <w:r w:rsidR="002F5690" w:rsidRPr="002F5690">
        <w:rPr>
          <w:rFonts w:ascii="ABC Favorit Light" w:hAnsi="ABC Favorit Light"/>
          <w:sz w:val="21"/>
          <w:szCs w:val="21"/>
          <w:lang w:val="sv-SE"/>
        </w:rPr>
        <w:t xml:space="preserve"> fångar rikedomen i arktiska landskap där is och sten korsas av intrikata mönster som korsar varandra vid noder och skapar en geografi av linjer i ständig förändring.</w:t>
      </w:r>
    </w:p>
    <w:p w14:paraId="7AB1864B" w14:textId="77777777" w:rsidR="002E79CB" w:rsidRPr="002E79CB" w:rsidRDefault="002E79CB" w:rsidP="00971F09">
      <w:pPr>
        <w:ind w:left="-284" w:right="-143"/>
        <w:jc w:val="both"/>
        <w:rPr>
          <w:rFonts w:ascii="ABC Favorit Light" w:hAnsi="ABC Favorit Light"/>
          <w:sz w:val="21"/>
          <w:szCs w:val="21"/>
          <w:lang w:val="sv-SE"/>
        </w:rPr>
      </w:pPr>
      <w:r w:rsidRPr="002E79CB">
        <w:rPr>
          <w:rFonts w:ascii="ABC Favorit Light" w:hAnsi="ABC Favorit Light"/>
          <w:sz w:val="21"/>
          <w:szCs w:val="21"/>
          <w:lang w:val="sv-SE"/>
        </w:rPr>
        <w:t xml:space="preserve">Kollektionens design ger en </w:t>
      </w:r>
      <w:r w:rsidRPr="002E79CB">
        <w:rPr>
          <w:rFonts w:ascii="ABC Favorit Light" w:hAnsi="ABC Favorit Light"/>
          <w:b/>
          <w:sz w:val="21"/>
          <w:szCs w:val="21"/>
          <w:lang w:val="sv-SE"/>
        </w:rPr>
        <w:t>exceptionell visuell rikedom</w:t>
      </w:r>
      <w:r w:rsidRPr="002E79CB">
        <w:rPr>
          <w:rFonts w:ascii="ABC Favorit Light" w:hAnsi="ABC Favorit Light"/>
          <w:sz w:val="21"/>
          <w:szCs w:val="21"/>
          <w:lang w:val="sv-SE"/>
        </w:rPr>
        <w:t xml:space="preserve">, där färger, texturer och ytbehandlingar formar olika uttryck för materialet, </w:t>
      </w:r>
      <w:r w:rsidRPr="002E79CB">
        <w:rPr>
          <w:rFonts w:ascii="ABC Favorit Light" w:hAnsi="ABC Favorit Light"/>
          <w:b/>
          <w:sz w:val="21"/>
          <w:szCs w:val="21"/>
          <w:lang w:val="sv-SE"/>
        </w:rPr>
        <w:t>från högpolerade ytor</w:t>
      </w:r>
      <w:r w:rsidRPr="002E79CB">
        <w:rPr>
          <w:rFonts w:ascii="ABC Favorit Light" w:hAnsi="ABC Favorit Light"/>
          <w:sz w:val="21"/>
          <w:szCs w:val="21"/>
          <w:lang w:val="sv-SE"/>
        </w:rPr>
        <w:t xml:space="preserve"> med anmärkningsvärt grafiskt djup </w:t>
      </w:r>
      <w:r w:rsidRPr="002E79CB">
        <w:rPr>
          <w:rFonts w:ascii="ABC Favorit Light" w:hAnsi="ABC Favorit Light"/>
          <w:b/>
          <w:sz w:val="21"/>
          <w:szCs w:val="21"/>
          <w:lang w:val="sv-SE"/>
        </w:rPr>
        <w:t>till mer taktila och nyanserade tolkningar</w:t>
      </w:r>
      <w:r w:rsidRPr="002E79CB">
        <w:rPr>
          <w:rFonts w:ascii="ABC Favorit Light" w:hAnsi="ABC Favorit Light"/>
          <w:sz w:val="21"/>
          <w:szCs w:val="21"/>
          <w:lang w:val="sv-SE"/>
        </w:rPr>
        <w:t xml:space="preserve">. </w:t>
      </w:r>
    </w:p>
    <w:p w14:paraId="16A41AC8" w14:textId="3F2B3EB6" w:rsidR="002E79CB" w:rsidRPr="002E79CB" w:rsidRDefault="002E79CB" w:rsidP="004E5F60">
      <w:pPr>
        <w:ind w:left="-284" w:right="-143"/>
        <w:jc w:val="both"/>
        <w:rPr>
          <w:rFonts w:ascii="ABC Favorit Light" w:hAnsi="ABC Favorit Light"/>
          <w:sz w:val="21"/>
          <w:szCs w:val="21"/>
          <w:lang w:val="sv-SE"/>
        </w:rPr>
      </w:pPr>
      <w:r w:rsidRPr="002E79CB">
        <w:rPr>
          <w:rFonts w:ascii="ABC Favorit Light" w:hAnsi="ABC Favorit Light"/>
          <w:sz w:val="21"/>
          <w:szCs w:val="21"/>
          <w:lang w:val="sv-SE"/>
        </w:rPr>
        <w:t>Resultatet – tack vare Dektons® teknik</w:t>
      </w:r>
      <w:r>
        <w:rPr>
          <w:rFonts w:ascii="ABC Favorit Light" w:hAnsi="ABC Favorit Light"/>
          <w:sz w:val="21"/>
          <w:szCs w:val="21"/>
          <w:lang w:val="sv-SE"/>
        </w:rPr>
        <w:t>möjligheter</w:t>
      </w:r>
      <w:r w:rsidRPr="002E79CB">
        <w:rPr>
          <w:rFonts w:ascii="ABC Favorit Light" w:hAnsi="ABC Favorit Light"/>
          <w:sz w:val="21"/>
          <w:szCs w:val="21"/>
          <w:lang w:val="sv-SE"/>
        </w:rPr>
        <w:t xml:space="preserve"> – är en precis, hållbar ultrakompakt yta designad för att leverera flera estetiska uttryck</w:t>
      </w:r>
      <w:r w:rsidR="002D57A0">
        <w:rPr>
          <w:rFonts w:ascii="ABC Favorit Light" w:hAnsi="ABC Favorit Light"/>
          <w:sz w:val="21"/>
          <w:szCs w:val="21"/>
          <w:lang w:val="sv-SE"/>
        </w:rPr>
        <w:t>. F</w:t>
      </w:r>
      <w:r w:rsidRPr="002E79CB">
        <w:rPr>
          <w:rFonts w:ascii="ABC Favorit Light" w:hAnsi="ABC Favorit Light"/>
          <w:sz w:val="21"/>
          <w:szCs w:val="21"/>
          <w:lang w:val="sv-SE"/>
        </w:rPr>
        <w:t xml:space="preserve">rån mycket grafiska ytor med exceptionellt djup till mer naturliga och texturerade ytbehandlingar, samtidigt som den levererar </w:t>
      </w:r>
      <w:r w:rsidRPr="002E79CB">
        <w:rPr>
          <w:rFonts w:ascii="ABC Favorit Light" w:hAnsi="ABC Favorit Light"/>
          <w:b/>
          <w:sz w:val="21"/>
          <w:szCs w:val="21"/>
          <w:lang w:val="sv-SE"/>
        </w:rPr>
        <w:t>enastående prestanda i alla arkitektoniska tillämpningar</w:t>
      </w:r>
      <w:r w:rsidRPr="002E79CB">
        <w:rPr>
          <w:rFonts w:ascii="ABC Favorit Light" w:hAnsi="ABC Favorit Light"/>
          <w:sz w:val="21"/>
          <w:szCs w:val="21"/>
          <w:lang w:val="sv-SE"/>
        </w:rPr>
        <w:t xml:space="preserve">. Faktum är att, precis som varumärkets hela portfölj, är denna kollektion också speciellt designad för stora inomhusapplikationer inklusive </w:t>
      </w:r>
      <w:r w:rsidR="00C53873">
        <w:rPr>
          <w:rFonts w:ascii="ABC Favorit Light" w:hAnsi="ABC Favorit Light"/>
          <w:sz w:val="21"/>
          <w:szCs w:val="21"/>
          <w:lang w:val="sv-SE"/>
        </w:rPr>
        <w:t>beklädnad</w:t>
      </w:r>
      <w:r w:rsidRPr="002E79CB">
        <w:rPr>
          <w:rFonts w:ascii="ABC Favorit Light" w:hAnsi="ABC Favorit Light"/>
          <w:sz w:val="21"/>
          <w:szCs w:val="21"/>
          <w:lang w:val="sv-SE"/>
        </w:rPr>
        <w:t>, golv och bänkskivor, samt utomhusapplikationer, vilket ger en naturlig och tidlös grund för både bostads- och kommersiella projekt.</w:t>
      </w:r>
    </w:p>
    <w:p w14:paraId="0A55BC67" w14:textId="7ECC4D6F" w:rsidR="0018240F" w:rsidRPr="0018240F" w:rsidRDefault="0018240F" w:rsidP="003A7B11">
      <w:pPr>
        <w:ind w:left="-284" w:right="-143"/>
        <w:jc w:val="both"/>
        <w:rPr>
          <w:rFonts w:ascii="ABC Favorit Light" w:hAnsi="ABC Favorit Light"/>
          <w:sz w:val="21"/>
          <w:szCs w:val="21"/>
          <w:lang w:val="sv-SE"/>
        </w:rPr>
      </w:pPr>
      <w:r w:rsidRPr="0018240F">
        <w:rPr>
          <w:rFonts w:ascii="ABC Favorit Light" w:hAnsi="ABC Favorit Light"/>
          <w:b/>
          <w:i/>
          <w:sz w:val="21"/>
          <w:szCs w:val="21"/>
          <w:lang w:val="sv-SE"/>
        </w:rPr>
        <w:t>Artik Nodes</w:t>
      </w:r>
      <w:r w:rsidRPr="0018240F">
        <w:rPr>
          <w:rFonts w:ascii="ABC Favorit Light" w:hAnsi="ABC Favorit Light"/>
          <w:sz w:val="21"/>
          <w:szCs w:val="21"/>
          <w:lang w:val="sv-SE"/>
        </w:rPr>
        <w:t xml:space="preserve"> har visuellt djup och texturer som förstärker kontraste</w:t>
      </w:r>
      <w:r>
        <w:rPr>
          <w:rFonts w:ascii="ABC Favorit Light" w:hAnsi="ABC Favorit Light"/>
          <w:sz w:val="21"/>
          <w:szCs w:val="21"/>
          <w:lang w:val="sv-SE"/>
        </w:rPr>
        <w:t>r</w:t>
      </w:r>
      <w:r w:rsidRPr="0018240F">
        <w:rPr>
          <w:rFonts w:ascii="ABC Favorit Light" w:hAnsi="ABC Favorit Light"/>
          <w:sz w:val="21"/>
          <w:szCs w:val="21"/>
          <w:lang w:val="sv-SE"/>
        </w:rPr>
        <w:t xml:space="preserve">, ljuset och levererar en ren, modern estetik i </w:t>
      </w:r>
      <w:r w:rsidRPr="0018240F">
        <w:rPr>
          <w:rFonts w:ascii="ABC Favorit Light" w:hAnsi="ABC Favorit Light"/>
          <w:b/>
          <w:sz w:val="21"/>
          <w:szCs w:val="21"/>
          <w:lang w:val="sv-SE"/>
        </w:rPr>
        <w:t>tre färgvarianter:</w:t>
      </w:r>
    </w:p>
    <w:p w14:paraId="1E032016" w14:textId="7DE57ADA" w:rsidR="00E2149D" w:rsidRPr="00946E59" w:rsidRDefault="00D15AF3" w:rsidP="00E2149D">
      <w:pPr>
        <w:pStyle w:val="ListParagraph"/>
        <w:numPr>
          <w:ilvl w:val="0"/>
          <w:numId w:val="7"/>
        </w:numPr>
        <w:ind w:right="-143"/>
        <w:jc w:val="both"/>
        <w:rPr>
          <w:rFonts w:ascii="ABC Favorit Light" w:hAnsi="ABC Favorit Light"/>
          <w:lang w:val="sv-SE"/>
        </w:rPr>
      </w:pPr>
      <w:r w:rsidRPr="00946E59">
        <w:rPr>
          <w:rFonts w:ascii="ABC Favorit Light" w:hAnsi="ABC Favorit Light"/>
          <w:b/>
          <w:sz w:val="21"/>
          <w:szCs w:val="21"/>
          <w:lang w:val="sv-SE"/>
        </w:rPr>
        <w:t>BOREALIS:</w:t>
      </w:r>
      <w:r w:rsidRPr="00946E59">
        <w:rPr>
          <w:rFonts w:ascii="ABC Favorit Light" w:hAnsi="ABC Favorit Light"/>
          <w:sz w:val="21"/>
          <w:szCs w:val="21"/>
          <w:lang w:val="sv-SE"/>
        </w:rPr>
        <w:t xml:space="preserve"> </w:t>
      </w:r>
      <w:r w:rsidR="00946E59" w:rsidRPr="00946E59">
        <w:rPr>
          <w:rFonts w:ascii="ABC Favorit Light" w:hAnsi="ABC Favorit Light"/>
          <w:sz w:val="20"/>
          <w:szCs w:val="20"/>
          <w:lang w:val="sv-SE"/>
        </w:rPr>
        <w:t xml:space="preserve">Ett elfenbensvit med en delikat rosa ton och oregelbundna sandfärgade ådror som </w:t>
      </w:r>
      <w:r w:rsidR="00B34492">
        <w:rPr>
          <w:rFonts w:ascii="ABC Favorit Light" w:hAnsi="ABC Favorit Light"/>
          <w:sz w:val="20"/>
          <w:szCs w:val="20"/>
          <w:lang w:val="sv-SE"/>
        </w:rPr>
        <w:t xml:space="preserve">skapar </w:t>
      </w:r>
      <w:r w:rsidR="00946E59" w:rsidRPr="00946E59">
        <w:rPr>
          <w:rFonts w:ascii="ABC Favorit Light" w:hAnsi="ABC Favorit Light"/>
          <w:sz w:val="20"/>
          <w:szCs w:val="20"/>
          <w:lang w:val="sv-SE"/>
        </w:rPr>
        <w:t>struktur</w:t>
      </w:r>
      <w:r w:rsidR="00B34492">
        <w:rPr>
          <w:rFonts w:ascii="ABC Favorit Light" w:hAnsi="ABC Favorit Light"/>
          <w:sz w:val="20"/>
          <w:szCs w:val="20"/>
          <w:lang w:val="sv-SE"/>
        </w:rPr>
        <w:t xml:space="preserve"> på</w:t>
      </w:r>
      <w:r w:rsidR="00946E59" w:rsidRPr="00946E59">
        <w:rPr>
          <w:rFonts w:ascii="ABC Favorit Light" w:hAnsi="ABC Favorit Light"/>
          <w:sz w:val="20"/>
          <w:szCs w:val="20"/>
          <w:lang w:val="sv-SE"/>
        </w:rPr>
        <w:t xml:space="preserve"> ytan. En mineral- och kall</w:t>
      </w:r>
      <w:r w:rsidR="00B34492">
        <w:rPr>
          <w:rFonts w:ascii="ABC Favorit Light" w:hAnsi="ABC Favorit Light"/>
          <w:sz w:val="20"/>
          <w:szCs w:val="20"/>
          <w:lang w:val="sv-SE"/>
        </w:rPr>
        <w:t xml:space="preserve"> ton i</w:t>
      </w:r>
      <w:r w:rsidR="00946E59" w:rsidRPr="00946E59">
        <w:rPr>
          <w:rFonts w:ascii="ABC Favorit Light" w:hAnsi="ABC Favorit Light"/>
          <w:sz w:val="20"/>
          <w:szCs w:val="20"/>
          <w:lang w:val="sv-SE"/>
        </w:rPr>
        <w:t xml:space="preserve"> färg</w:t>
      </w:r>
      <w:r w:rsidR="00B34492">
        <w:rPr>
          <w:rFonts w:ascii="ABC Favorit Light" w:hAnsi="ABC Favorit Light"/>
          <w:sz w:val="20"/>
          <w:szCs w:val="20"/>
          <w:lang w:val="sv-SE"/>
        </w:rPr>
        <w:t>en</w:t>
      </w:r>
      <w:r w:rsidR="00946E59" w:rsidRPr="00946E59">
        <w:rPr>
          <w:rFonts w:ascii="ABC Favorit Light" w:hAnsi="ABC Favorit Light"/>
          <w:sz w:val="20"/>
          <w:szCs w:val="20"/>
          <w:lang w:val="sv-SE"/>
        </w:rPr>
        <w:t xml:space="preserve"> som tillför </w:t>
      </w:r>
      <w:r w:rsidR="00B34492">
        <w:rPr>
          <w:rFonts w:ascii="ABC Favorit Light" w:hAnsi="ABC Favorit Light"/>
          <w:sz w:val="20"/>
          <w:szCs w:val="20"/>
          <w:lang w:val="sv-SE"/>
        </w:rPr>
        <w:t xml:space="preserve">ett vackert </w:t>
      </w:r>
      <w:r w:rsidR="00946E59" w:rsidRPr="00946E59">
        <w:rPr>
          <w:rFonts w:ascii="ABC Favorit Light" w:hAnsi="ABC Favorit Light"/>
          <w:sz w:val="20"/>
          <w:szCs w:val="20"/>
          <w:lang w:val="sv-SE"/>
        </w:rPr>
        <w:t>djup och återhållen elegans.</w:t>
      </w:r>
    </w:p>
    <w:p w14:paraId="78F2AC47" w14:textId="77777777" w:rsidR="00E2149D" w:rsidRPr="00946E59" w:rsidRDefault="00E2149D" w:rsidP="00E2149D">
      <w:pPr>
        <w:pStyle w:val="ListParagraph"/>
        <w:ind w:left="436" w:right="-143"/>
        <w:jc w:val="both"/>
        <w:rPr>
          <w:rFonts w:ascii="ABC Favorit Light" w:hAnsi="ABC Favorit Light"/>
          <w:lang w:val="sv-SE"/>
        </w:rPr>
      </w:pPr>
    </w:p>
    <w:p w14:paraId="10C81A27" w14:textId="77777777" w:rsidR="0005719E" w:rsidRDefault="00C97815" w:rsidP="00C97815">
      <w:pPr>
        <w:pStyle w:val="ListParagraph"/>
        <w:ind w:left="436" w:right="-143"/>
        <w:jc w:val="both"/>
        <w:rPr>
          <w:rFonts w:ascii="ABC Favorit Light" w:hAnsi="ABC Favorit Light"/>
          <w:lang w:val="en-GB"/>
        </w:rPr>
      </w:pPr>
      <w:r w:rsidRPr="00946E59">
        <w:rPr>
          <w:rFonts w:ascii="ABC Favorit Light" w:hAnsi="ABC Favorit Light"/>
          <w:lang w:val="sv-SE"/>
        </w:rPr>
        <w:t xml:space="preserve">       </w:t>
      </w:r>
      <w:r>
        <w:rPr>
          <w:rFonts w:ascii="ABC Favorit Light" w:hAnsi="ABC Favorit Light"/>
          <w:noProof/>
          <w:lang w:eastAsia="es-ES"/>
        </w:rPr>
        <w:drawing>
          <wp:inline distT="0" distB="0" distL="0" distR="0" wp14:anchorId="4F7C1641" wp14:editId="708AA651">
            <wp:extent cx="2156879" cy="1476000"/>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realis - Detalle B.jpg"/>
                    <pic:cNvPicPr/>
                  </pic:nvPicPr>
                  <pic:blipFill>
                    <a:blip r:embed="rId9">
                      <a:extLst>
                        <a:ext uri="{28A0092B-C50C-407E-A947-70E740481C1C}">
                          <a14:useLocalDpi xmlns:a14="http://schemas.microsoft.com/office/drawing/2010/main" val="0"/>
                        </a:ext>
                      </a:extLst>
                    </a:blip>
                    <a:stretch>
                      <a:fillRect/>
                    </a:stretch>
                  </pic:blipFill>
                  <pic:spPr>
                    <a:xfrm>
                      <a:off x="0" y="0"/>
                      <a:ext cx="2156879" cy="1476000"/>
                    </a:xfrm>
                    <a:prstGeom prst="rect">
                      <a:avLst/>
                    </a:prstGeom>
                  </pic:spPr>
                </pic:pic>
              </a:graphicData>
            </a:graphic>
          </wp:inline>
        </w:drawing>
      </w:r>
      <w:r>
        <w:rPr>
          <w:rFonts w:ascii="ABC Favorit Light" w:hAnsi="ABC Favorit Light"/>
          <w:lang w:val="en-GB"/>
        </w:rPr>
        <w:t xml:space="preserve">          </w:t>
      </w:r>
      <w:r>
        <w:rPr>
          <w:rFonts w:ascii="ABC Favorit Light" w:hAnsi="ABC Favorit Light"/>
          <w:noProof/>
          <w:lang w:eastAsia="es-ES"/>
        </w:rPr>
        <w:drawing>
          <wp:inline distT="0" distB="0" distL="0" distR="0" wp14:anchorId="3B17D86F" wp14:editId="3DDCC656">
            <wp:extent cx="1996196" cy="1476000"/>
            <wp:effectExtent l="0" t="0" r="4445"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kton Artik Nodes Borealis sort.jpg"/>
                    <pic:cNvPicPr/>
                  </pic:nvPicPr>
                  <pic:blipFill>
                    <a:blip r:embed="rId10">
                      <a:extLst>
                        <a:ext uri="{28A0092B-C50C-407E-A947-70E740481C1C}">
                          <a14:useLocalDpi xmlns:a14="http://schemas.microsoft.com/office/drawing/2010/main" val="0"/>
                        </a:ext>
                      </a:extLst>
                    </a:blip>
                    <a:stretch>
                      <a:fillRect/>
                    </a:stretch>
                  </pic:blipFill>
                  <pic:spPr>
                    <a:xfrm>
                      <a:off x="0" y="0"/>
                      <a:ext cx="1996196" cy="1476000"/>
                    </a:xfrm>
                    <a:prstGeom prst="rect">
                      <a:avLst/>
                    </a:prstGeom>
                  </pic:spPr>
                </pic:pic>
              </a:graphicData>
            </a:graphic>
          </wp:inline>
        </w:drawing>
      </w:r>
    </w:p>
    <w:p w14:paraId="67A01578" w14:textId="77777777" w:rsidR="00C97815" w:rsidRPr="00C97815" w:rsidRDefault="00C97815" w:rsidP="00C97815">
      <w:pPr>
        <w:pStyle w:val="ListParagraph"/>
        <w:ind w:left="436" w:right="-143"/>
        <w:jc w:val="both"/>
        <w:rPr>
          <w:rFonts w:ascii="ABC Favorit Light" w:hAnsi="ABC Favorit Light"/>
          <w:lang w:val="en-GB"/>
        </w:rPr>
      </w:pPr>
    </w:p>
    <w:p w14:paraId="22B1889F" w14:textId="742FD343" w:rsidR="00084418" w:rsidRPr="00084418" w:rsidRDefault="00337228" w:rsidP="00543C2C">
      <w:pPr>
        <w:pStyle w:val="ListParagraph"/>
        <w:numPr>
          <w:ilvl w:val="0"/>
          <w:numId w:val="10"/>
        </w:numPr>
        <w:ind w:right="-143"/>
        <w:jc w:val="both"/>
        <w:rPr>
          <w:rFonts w:ascii="ABC Favorit Light" w:hAnsi="ABC Favorit Light"/>
          <w:lang w:val="sv-SE"/>
        </w:rPr>
      </w:pPr>
      <w:r w:rsidRPr="00084418">
        <w:rPr>
          <w:rFonts w:ascii="ABC Favorit Light" w:hAnsi="ABC Favorit Light"/>
          <w:b/>
          <w:sz w:val="21"/>
          <w:szCs w:val="21"/>
          <w:lang w:val="sv-SE"/>
        </w:rPr>
        <w:t>KOBUK:</w:t>
      </w:r>
      <w:r w:rsidRPr="00084418">
        <w:rPr>
          <w:rFonts w:ascii="ABC Favorit Light" w:hAnsi="ABC Favorit Light"/>
          <w:sz w:val="21"/>
          <w:szCs w:val="21"/>
          <w:lang w:val="sv-SE"/>
        </w:rPr>
        <w:t xml:space="preserve"> </w:t>
      </w:r>
      <w:r w:rsidR="00084418" w:rsidRPr="00084418">
        <w:rPr>
          <w:rFonts w:ascii="ABC Favorit Light" w:hAnsi="ABC Favorit Light"/>
          <w:sz w:val="20"/>
          <w:szCs w:val="20"/>
          <w:lang w:val="sv-SE"/>
        </w:rPr>
        <w:t>En djupt rik taupe</w:t>
      </w:r>
      <w:r w:rsidR="00084418">
        <w:rPr>
          <w:rFonts w:ascii="ABC Favorit Light" w:hAnsi="ABC Favorit Light"/>
          <w:sz w:val="20"/>
          <w:szCs w:val="20"/>
          <w:lang w:val="sv-SE"/>
        </w:rPr>
        <w:t xml:space="preserve">färgad </w:t>
      </w:r>
      <w:r w:rsidR="00084418" w:rsidRPr="00084418">
        <w:rPr>
          <w:rFonts w:ascii="ABC Favorit Light" w:hAnsi="ABC Favorit Light"/>
          <w:sz w:val="20"/>
          <w:szCs w:val="20"/>
          <w:lang w:val="sv-SE"/>
        </w:rPr>
        <w:t xml:space="preserve">brun färg korsad av fina, ljusa ådror som </w:t>
      </w:r>
      <w:r w:rsidR="00084418">
        <w:rPr>
          <w:rFonts w:ascii="ABC Favorit Light" w:hAnsi="ABC Favorit Light"/>
          <w:sz w:val="20"/>
          <w:szCs w:val="20"/>
          <w:lang w:val="sv-SE"/>
        </w:rPr>
        <w:t>flätar över</w:t>
      </w:r>
      <w:r w:rsidR="00084418" w:rsidRPr="00084418">
        <w:rPr>
          <w:rFonts w:ascii="ABC Favorit Light" w:hAnsi="ABC Favorit Light"/>
          <w:sz w:val="20"/>
          <w:szCs w:val="20"/>
          <w:lang w:val="sv-SE"/>
        </w:rPr>
        <w:t xml:space="preserve"> varandra </w:t>
      </w:r>
      <w:r w:rsidR="00BC5E36">
        <w:rPr>
          <w:rFonts w:ascii="ABC Favorit Light" w:hAnsi="ABC Favorit Light"/>
          <w:sz w:val="20"/>
          <w:szCs w:val="20"/>
          <w:lang w:val="sv-SE"/>
        </w:rPr>
        <w:t xml:space="preserve">tillsammans med </w:t>
      </w:r>
      <w:r w:rsidR="00084418" w:rsidRPr="00084418">
        <w:rPr>
          <w:rFonts w:ascii="ABC Favorit Light" w:hAnsi="ABC Favorit Light"/>
          <w:sz w:val="20"/>
          <w:szCs w:val="20"/>
          <w:lang w:val="sv-SE"/>
        </w:rPr>
        <w:t xml:space="preserve">en tät och omslutande bakgrund. </w:t>
      </w:r>
      <w:r w:rsidR="00BC5E36">
        <w:rPr>
          <w:rFonts w:ascii="ABC Favorit Light" w:hAnsi="ABC Favorit Light"/>
          <w:sz w:val="20"/>
          <w:szCs w:val="20"/>
          <w:lang w:val="sv-SE"/>
        </w:rPr>
        <w:t>Detta är e</w:t>
      </w:r>
      <w:r w:rsidR="00084418" w:rsidRPr="00084418">
        <w:rPr>
          <w:rFonts w:ascii="ABC Favorit Light" w:hAnsi="ABC Favorit Light"/>
          <w:sz w:val="20"/>
          <w:szCs w:val="20"/>
          <w:lang w:val="sv-SE"/>
        </w:rPr>
        <w:t xml:space="preserve">n varm ton med stark karaktär, som </w:t>
      </w:r>
      <w:r w:rsidR="00BC5E36">
        <w:rPr>
          <w:rFonts w:ascii="ABC Favorit Light" w:hAnsi="ABC Favorit Light"/>
          <w:sz w:val="20"/>
          <w:szCs w:val="20"/>
          <w:lang w:val="sv-SE"/>
        </w:rPr>
        <w:t>skapa</w:t>
      </w:r>
      <w:r w:rsidR="00084418" w:rsidRPr="00084418">
        <w:rPr>
          <w:rFonts w:ascii="ABC Favorit Light" w:hAnsi="ABC Favorit Light"/>
          <w:sz w:val="20"/>
          <w:szCs w:val="20"/>
          <w:lang w:val="sv-SE"/>
        </w:rPr>
        <w:t>r en sofistikerad närvaro.</w:t>
      </w:r>
    </w:p>
    <w:p w14:paraId="3E40B84E" w14:textId="77777777" w:rsidR="00E2149D" w:rsidRDefault="00C97815" w:rsidP="00C97815">
      <w:pPr>
        <w:ind w:left="76" w:right="-143"/>
        <w:jc w:val="both"/>
        <w:rPr>
          <w:rFonts w:ascii="ABC Favorit Light" w:hAnsi="ABC Favorit Light"/>
          <w:lang w:val="en-GB"/>
        </w:rPr>
      </w:pPr>
      <w:r w:rsidRPr="00084418">
        <w:rPr>
          <w:rFonts w:ascii="ABC Favorit Light" w:hAnsi="ABC Favorit Light"/>
          <w:lang w:val="sv-SE"/>
        </w:rPr>
        <w:t xml:space="preserve">             </w:t>
      </w:r>
      <w:r>
        <w:rPr>
          <w:rFonts w:ascii="ABC Favorit Light" w:hAnsi="ABC Favorit Light"/>
          <w:noProof/>
          <w:lang w:eastAsia="es-ES"/>
        </w:rPr>
        <w:drawing>
          <wp:inline distT="0" distB="0" distL="0" distR="0" wp14:anchorId="7D5C012F" wp14:editId="3D6FC9AF">
            <wp:extent cx="2178859" cy="1476000"/>
            <wp:effectExtent l="0" t="0" r="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obuk - Detalle A v2 ST.jpg"/>
                    <pic:cNvPicPr/>
                  </pic:nvPicPr>
                  <pic:blipFill>
                    <a:blip r:embed="rId11">
                      <a:extLst>
                        <a:ext uri="{28A0092B-C50C-407E-A947-70E740481C1C}">
                          <a14:useLocalDpi xmlns:a14="http://schemas.microsoft.com/office/drawing/2010/main" val="0"/>
                        </a:ext>
                      </a:extLst>
                    </a:blip>
                    <a:stretch>
                      <a:fillRect/>
                    </a:stretch>
                  </pic:blipFill>
                  <pic:spPr>
                    <a:xfrm>
                      <a:off x="0" y="0"/>
                      <a:ext cx="2178859" cy="1476000"/>
                    </a:xfrm>
                    <a:prstGeom prst="rect">
                      <a:avLst/>
                    </a:prstGeom>
                  </pic:spPr>
                </pic:pic>
              </a:graphicData>
            </a:graphic>
          </wp:inline>
        </w:drawing>
      </w:r>
      <w:r>
        <w:rPr>
          <w:rFonts w:ascii="ABC Favorit Light" w:hAnsi="ABC Favorit Light"/>
          <w:lang w:val="en-GB"/>
        </w:rPr>
        <w:t xml:space="preserve">          </w:t>
      </w:r>
      <w:r>
        <w:rPr>
          <w:rFonts w:ascii="ABC Favorit Light" w:hAnsi="ABC Favorit Light"/>
          <w:noProof/>
          <w:lang w:eastAsia="es-ES"/>
        </w:rPr>
        <w:drawing>
          <wp:inline distT="0" distB="0" distL="0" distR="0" wp14:anchorId="05263018" wp14:editId="3F181329">
            <wp:extent cx="2019339" cy="1476000"/>
            <wp:effectExtent l="0" t="0" r="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kton Artik Nodes Cocina Kobuk sort.jpg"/>
                    <pic:cNvPicPr/>
                  </pic:nvPicPr>
                  <pic:blipFill>
                    <a:blip r:embed="rId12">
                      <a:extLst>
                        <a:ext uri="{28A0092B-C50C-407E-A947-70E740481C1C}">
                          <a14:useLocalDpi xmlns:a14="http://schemas.microsoft.com/office/drawing/2010/main" val="0"/>
                        </a:ext>
                      </a:extLst>
                    </a:blip>
                    <a:stretch>
                      <a:fillRect/>
                    </a:stretch>
                  </pic:blipFill>
                  <pic:spPr>
                    <a:xfrm>
                      <a:off x="0" y="0"/>
                      <a:ext cx="2019339" cy="1476000"/>
                    </a:xfrm>
                    <a:prstGeom prst="rect">
                      <a:avLst/>
                    </a:prstGeom>
                  </pic:spPr>
                </pic:pic>
              </a:graphicData>
            </a:graphic>
          </wp:inline>
        </w:drawing>
      </w:r>
    </w:p>
    <w:p w14:paraId="61546CD7" w14:textId="77777777" w:rsidR="00543C2C" w:rsidRDefault="00543C2C" w:rsidP="00C97815">
      <w:pPr>
        <w:ind w:left="76" w:right="-143"/>
        <w:jc w:val="both"/>
        <w:rPr>
          <w:rFonts w:ascii="ABC Favorit Light" w:hAnsi="ABC Favorit Light"/>
          <w:lang w:val="en-GB"/>
        </w:rPr>
      </w:pPr>
    </w:p>
    <w:p w14:paraId="046EF50F" w14:textId="77777777" w:rsidR="00C97815" w:rsidRPr="00E2149D" w:rsidRDefault="00C97815" w:rsidP="00E2149D">
      <w:pPr>
        <w:ind w:right="-143"/>
        <w:jc w:val="both"/>
        <w:rPr>
          <w:rFonts w:ascii="ABC Favorit Light" w:hAnsi="ABC Favorit Light"/>
          <w:lang w:val="en-GB"/>
        </w:rPr>
      </w:pPr>
    </w:p>
    <w:p w14:paraId="2FBBE52A" w14:textId="17DF7652" w:rsidR="00D15AF3" w:rsidRPr="00BC5E36" w:rsidRDefault="00D15AF3" w:rsidP="00EF28A0">
      <w:pPr>
        <w:pStyle w:val="ListParagraph"/>
        <w:numPr>
          <w:ilvl w:val="0"/>
          <w:numId w:val="7"/>
        </w:numPr>
        <w:ind w:right="-143"/>
        <w:jc w:val="both"/>
        <w:rPr>
          <w:rFonts w:ascii="ABC Favorit Light" w:hAnsi="ABC Favorit Light"/>
          <w:lang w:val="sv-SE"/>
        </w:rPr>
      </w:pPr>
      <w:r w:rsidRPr="00BC5E36">
        <w:rPr>
          <w:rFonts w:ascii="ABC Favorit Light" w:hAnsi="ABC Favorit Light"/>
          <w:b/>
          <w:sz w:val="21"/>
          <w:szCs w:val="21"/>
          <w:lang w:val="sv-SE"/>
        </w:rPr>
        <w:t>NORDAL</w:t>
      </w:r>
      <w:r w:rsidRPr="00BC5E36">
        <w:rPr>
          <w:rFonts w:ascii="ABC Favorit Light" w:hAnsi="ABC Favorit Light"/>
          <w:sz w:val="21"/>
          <w:szCs w:val="21"/>
          <w:lang w:val="sv-SE"/>
        </w:rPr>
        <w:t xml:space="preserve">: </w:t>
      </w:r>
      <w:r w:rsidR="00BC5E36" w:rsidRPr="00BC5E36">
        <w:rPr>
          <w:rFonts w:ascii="ABC Favorit Light" w:hAnsi="ABC Favorit Light"/>
          <w:sz w:val="20"/>
          <w:szCs w:val="20"/>
          <w:lang w:val="sv-SE"/>
        </w:rPr>
        <w:t xml:space="preserve">En mycket ljus pärlgrå </w:t>
      </w:r>
      <w:r w:rsidR="00BC5E36">
        <w:rPr>
          <w:rFonts w:ascii="ABC Favorit Light" w:hAnsi="ABC Favorit Light"/>
          <w:sz w:val="20"/>
          <w:szCs w:val="20"/>
          <w:lang w:val="sv-SE"/>
        </w:rPr>
        <w:t xml:space="preserve">ton </w:t>
      </w:r>
      <w:r w:rsidR="00BC5E36" w:rsidRPr="00BC5E36">
        <w:rPr>
          <w:rFonts w:ascii="ABC Favorit Light" w:hAnsi="ABC Favorit Light"/>
          <w:sz w:val="20"/>
          <w:szCs w:val="20"/>
          <w:lang w:val="sv-SE"/>
        </w:rPr>
        <w:t>med en lysande bakgrund genomkorsad av fina diagonala ådror med varma kopparfärgade undertoner. Dess grafiska mönster växlar mellan områden med större täthet och enkla</w:t>
      </w:r>
      <w:r w:rsidR="00944161">
        <w:rPr>
          <w:rFonts w:ascii="ABC Favorit Light" w:hAnsi="ABC Favorit Light"/>
          <w:sz w:val="20"/>
          <w:szCs w:val="20"/>
          <w:lang w:val="sv-SE"/>
        </w:rPr>
        <w:t>re</w:t>
      </w:r>
      <w:r w:rsidR="00BC5E36" w:rsidRPr="00BC5E36">
        <w:rPr>
          <w:rFonts w:ascii="ABC Favorit Light" w:hAnsi="ABC Favorit Light"/>
          <w:sz w:val="20"/>
          <w:szCs w:val="20"/>
          <w:lang w:val="sv-SE"/>
        </w:rPr>
        <w:t xml:space="preserve"> sektioner, vilket skapar subtilt djup och ett eteriskt, isliknande utseende.</w:t>
      </w:r>
    </w:p>
    <w:p w14:paraId="5653563F" w14:textId="77777777" w:rsidR="00D15AF3" w:rsidRPr="00CA581C" w:rsidRDefault="0030526C" w:rsidP="00D15AF3">
      <w:pPr>
        <w:ind w:right="-143"/>
        <w:jc w:val="both"/>
        <w:rPr>
          <w:rFonts w:ascii="Diagramm" w:hAnsi="Diagramm"/>
          <w:sz w:val="21"/>
          <w:szCs w:val="21"/>
          <w:lang w:val="en-GB"/>
        </w:rPr>
      </w:pPr>
      <w:r w:rsidRPr="00BC5E36">
        <w:rPr>
          <w:rFonts w:ascii="Diagramm" w:hAnsi="Diagramm"/>
          <w:sz w:val="21"/>
          <w:szCs w:val="21"/>
          <w:lang w:val="sv-SE"/>
        </w:rPr>
        <w:t xml:space="preserve">        </w:t>
      </w:r>
      <w:r w:rsidR="00EF28A0" w:rsidRPr="00BC5E36">
        <w:rPr>
          <w:rFonts w:ascii="Diagramm" w:hAnsi="Diagramm"/>
          <w:sz w:val="21"/>
          <w:szCs w:val="21"/>
          <w:lang w:val="sv-SE"/>
        </w:rPr>
        <w:t xml:space="preserve">    </w:t>
      </w:r>
      <w:r w:rsidR="009E12FD">
        <w:rPr>
          <w:rFonts w:ascii="Diagramm" w:hAnsi="Diagramm"/>
          <w:noProof/>
          <w:sz w:val="21"/>
          <w:szCs w:val="21"/>
          <w:lang w:eastAsia="es-ES"/>
        </w:rPr>
        <w:drawing>
          <wp:inline distT="0" distB="0" distL="0" distR="0" wp14:anchorId="67B0BBF7" wp14:editId="71ADE919">
            <wp:extent cx="2123014" cy="1476000"/>
            <wp:effectExtent l="0" t="0" r="0"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ordal - Detalle A v2 ST.jpg"/>
                    <pic:cNvPicPr/>
                  </pic:nvPicPr>
                  <pic:blipFill>
                    <a:blip r:embed="rId13">
                      <a:extLst>
                        <a:ext uri="{28A0092B-C50C-407E-A947-70E740481C1C}">
                          <a14:useLocalDpi xmlns:a14="http://schemas.microsoft.com/office/drawing/2010/main" val="0"/>
                        </a:ext>
                      </a:extLst>
                    </a:blip>
                    <a:stretch>
                      <a:fillRect/>
                    </a:stretch>
                  </pic:blipFill>
                  <pic:spPr>
                    <a:xfrm>
                      <a:off x="0" y="0"/>
                      <a:ext cx="2123014" cy="1476000"/>
                    </a:xfrm>
                    <a:prstGeom prst="rect">
                      <a:avLst/>
                    </a:prstGeom>
                  </pic:spPr>
                </pic:pic>
              </a:graphicData>
            </a:graphic>
          </wp:inline>
        </w:drawing>
      </w:r>
      <w:r w:rsidR="009E12FD">
        <w:rPr>
          <w:rFonts w:ascii="Diagramm" w:hAnsi="Diagramm"/>
          <w:sz w:val="21"/>
          <w:szCs w:val="21"/>
          <w:lang w:val="en-GB"/>
        </w:rPr>
        <w:t xml:space="preserve"> </w:t>
      </w:r>
      <w:r w:rsidR="00EF28A0">
        <w:rPr>
          <w:rFonts w:ascii="Diagramm" w:hAnsi="Diagramm"/>
          <w:sz w:val="21"/>
          <w:szCs w:val="21"/>
          <w:lang w:val="en-GB"/>
        </w:rPr>
        <w:t xml:space="preserve">     </w:t>
      </w:r>
      <w:r w:rsidR="009E12FD">
        <w:rPr>
          <w:rFonts w:ascii="Diagramm" w:hAnsi="Diagramm"/>
          <w:sz w:val="21"/>
          <w:szCs w:val="21"/>
          <w:lang w:val="en-GB"/>
        </w:rPr>
        <w:t xml:space="preserve">  </w:t>
      </w:r>
      <w:r w:rsidR="009E12FD">
        <w:rPr>
          <w:rFonts w:ascii="Diagramm" w:hAnsi="Diagramm"/>
          <w:noProof/>
          <w:sz w:val="21"/>
          <w:szCs w:val="21"/>
          <w:lang w:eastAsia="es-ES"/>
        </w:rPr>
        <w:drawing>
          <wp:inline distT="0" distB="0" distL="0" distR="0" wp14:anchorId="4C6CA860" wp14:editId="298DF97F">
            <wp:extent cx="2019338" cy="1476000"/>
            <wp:effectExtent l="0" t="0" r="0" b="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kton Artik Nodes Aseo Nordal.jpg"/>
                    <pic:cNvPicPr/>
                  </pic:nvPicPr>
                  <pic:blipFill>
                    <a:blip r:embed="rId14">
                      <a:extLst>
                        <a:ext uri="{28A0092B-C50C-407E-A947-70E740481C1C}">
                          <a14:useLocalDpi xmlns:a14="http://schemas.microsoft.com/office/drawing/2010/main" val="0"/>
                        </a:ext>
                      </a:extLst>
                    </a:blip>
                    <a:stretch>
                      <a:fillRect/>
                    </a:stretch>
                  </pic:blipFill>
                  <pic:spPr>
                    <a:xfrm>
                      <a:off x="0" y="0"/>
                      <a:ext cx="2019338" cy="1476000"/>
                    </a:xfrm>
                    <a:prstGeom prst="rect">
                      <a:avLst/>
                    </a:prstGeom>
                  </pic:spPr>
                </pic:pic>
              </a:graphicData>
            </a:graphic>
          </wp:inline>
        </w:drawing>
      </w:r>
    </w:p>
    <w:p w14:paraId="4A45127E" w14:textId="2D144661" w:rsidR="00337228" w:rsidRPr="00894A16" w:rsidRDefault="00337228" w:rsidP="00337228">
      <w:pPr>
        <w:ind w:left="-284" w:right="-143"/>
        <w:jc w:val="both"/>
        <w:rPr>
          <w:rFonts w:ascii="ABC Favorit Light" w:hAnsi="ABC Favorit Light"/>
          <w:b/>
          <w:sz w:val="21"/>
          <w:szCs w:val="21"/>
          <w:lang w:val="sv-SE"/>
        </w:rPr>
      </w:pPr>
      <w:r w:rsidRPr="00894A16">
        <w:rPr>
          <w:rFonts w:ascii="ABC Favorit Light" w:hAnsi="ABC Favorit Light"/>
          <w:b/>
          <w:sz w:val="21"/>
          <w:szCs w:val="21"/>
          <w:lang w:val="sv-SE"/>
        </w:rPr>
        <w:t>Dekton</w:t>
      </w:r>
      <w:r w:rsidRPr="00894A16">
        <w:rPr>
          <w:rFonts w:ascii="ABC Favorit Light" w:hAnsi="ABC Favorit Light" w:hint="eastAsia"/>
          <w:b/>
          <w:sz w:val="21"/>
          <w:szCs w:val="21"/>
          <w:lang w:val="sv-SE"/>
        </w:rPr>
        <w:t>®</w:t>
      </w:r>
      <w:r w:rsidRPr="00894A16">
        <w:rPr>
          <w:rFonts w:ascii="ABC Favorit Light" w:hAnsi="ABC Favorit Light"/>
          <w:b/>
          <w:sz w:val="21"/>
          <w:szCs w:val="21"/>
          <w:lang w:val="sv-SE"/>
        </w:rPr>
        <w:t xml:space="preserve"> </w:t>
      </w:r>
      <w:r w:rsidR="00B1109C" w:rsidRPr="00894A16">
        <w:rPr>
          <w:rFonts w:ascii="ABC Favorit Light" w:hAnsi="ABC Favorit Light"/>
          <w:b/>
          <w:sz w:val="21"/>
          <w:szCs w:val="21"/>
          <w:lang w:val="sv-SE"/>
        </w:rPr>
        <w:t>-prestanda och applikationer</w:t>
      </w:r>
    </w:p>
    <w:p w14:paraId="7D0FEE60" w14:textId="566E7D3C" w:rsidR="00894A16" w:rsidRPr="00894A16" w:rsidRDefault="00894A16" w:rsidP="0029086B">
      <w:pPr>
        <w:ind w:left="-284" w:right="-143"/>
        <w:jc w:val="both"/>
        <w:rPr>
          <w:rFonts w:ascii="ABC Favorit Light" w:hAnsi="ABC Favorit Light"/>
          <w:sz w:val="21"/>
          <w:szCs w:val="21"/>
          <w:lang w:val="sv-SE"/>
        </w:rPr>
      </w:pPr>
      <w:r w:rsidRPr="00894A16">
        <w:rPr>
          <w:rFonts w:ascii="ABC Favorit Light" w:hAnsi="ABC Favorit Light"/>
          <w:i/>
          <w:sz w:val="21"/>
          <w:szCs w:val="21"/>
          <w:lang w:val="sv-SE"/>
        </w:rPr>
        <w:t>Artik Nodes</w:t>
      </w:r>
      <w:r w:rsidRPr="00894A16">
        <w:rPr>
          <w:rFonts w:ascii="ABC Favorit Light" w:hAnsi="ABC Favorit Light"/>
          <w:sz w:val="21"/>
          <w:szCs w:val="21"/>
          <w:lang w:val="sv-SE"/>
        </w:rPr>
        <w:t xml:space="preserve"> finns i tjocklekar på 0,8, 1,2 och 2 cm, och erbjuder exceptionell prestanda, hög motståndskraft mot UV-strålar, eld och värme, repor, fläckar, termiska chocker samt nästan </w:t>
      </w:r>
      <w:r>
        <w:rPr>
          <w:rFonts w:ascii="ABC Favorit Light" w:hAnsi="ABC Favorit Light"/>
          <w:sz w:val="21"/>
          <w:szCs w:val="21"/>
          <w:lang w:val="sv-SE"/>
        </w:rPr>
        <w:t>obefintlig</w:t>
      </w:r>
      <w:r w:rsidRPr="00894A16">
        <w:rPr>
          <w:rFonts w:ascii="ABC Favorit Light" w:hAnsi="ABC Favorit Light"/>
          <w:sz w:val="21"/>
          <w:szCs w:val="21"/>
          <w:lang w:val="sv-SE"/>
        </w:rPr>
        <w:t xml:space="preserve"> porositet. De tidlösa färgsättningarna och designen gör kollektionen till en mångsidig bas för samtida designade rum som passar sömlöst ihop med andra material. </w:t>
      </w:r>
    </w:p>
    <w:p w14:paraId="6A878BF6" w14:textId="77777777" w:rsidR="00FF7C83" w:rsidRPr="00894A16" w:rsidRDefault="00FF7C83" w:rsidP="00FF7C83">
      <w:pPr>
        <w:ind w:right="-143"/>
        <w:jc w:val="both"/>
        <w:rPr>
          <w:rFonts w:ascii="ABC Favorit Light" w:hAnsi="ABC Favorit Light"/>
          <w:sz w:val="21"/>
          <w:szCs w:val="21"/>
          <w:lang w:val="sv-SE"/>
        </w:rPr>
      </w:pPr>
    </w:p>
    <w:p w14:paraId="6D1140FE" w14:textId="77777777" w:rsidR="009B1F94" w:rsidRPr="0040459E" w:rsidRDefault="00844046" w:rsidP="00844046">
      <w:pPr>
        <w:tabs>
          <w:tab w:val="center" w:pos="4536"/>
        </w:tabs>
        <w:ind w:right="-143"/>
        <w:jc w:val="center"/>
        <w:rPr>
          <w:rFonts w:ascii="ABC Favorit Light" w:hAnsi="ABC Favorit Light" w:cs="Arial"/>
          <w:b/>
          <w:sz w:val="18"/>
          <w:szCs w:val="18"/>
          <w:lang w:val="en-US"/>
        </w:rPr>
      </w:pPr>
      <w:hyperlink r:id="rId15" w:history="1">
        <w:r w:rsidRPr="00844046">
          <w:rPr>
            <w:rStyle w:val="Hyperlink"/>
            <w:rFonts w:ascii="ABC Favorit Light" w:hAnsi="ABC Favorit Light"/>
            <w:b/>
            <w:lang w:val="en-US"/>
          </w:rPr>
          <w:t>Dekton</w:t>
        </w:r>
        <w:r w:rsidRPr="00844046">
          <w:rPr>
            <w:rStyle w:val="Hyperlink"/>
            <w:rFonts w:ascii="ABC Favorit Light" w:hAnsi="ABC Favorit Light" w:hint="eastAsia"/>
            <w:b/>
            <w:lang w:val="en-US"/>
          </w:rPr>
          <w:t>®</w:t>
        </w:r>
        <w:r w:rsidRPr="00844046">
          <w:rPr>
            <w:rStyle w:val="Hyperlink"/>
            <w:rFonts w:ascii="ABC Favorit Light" w:hAnsi="ABC Favorit Light"/>
            <w:b/>
            <w:lang w:val="en-US"/>
          </w:rPr>
          <w:t xml:space="preserve"> Artik Nodes HR Imagery</w:t>
        </w:r>
      </w:hyperlink>
    </w:p>
    <w:p w14:paraId="49F74E4D" w14:textId="77777777" w:rsidR="00844046" w:rsidRDefault="00844046" w:rsidP="009B1F94">
      <w:pPr>
        <w:ind w:right="-143"/>
        <w:jc w:val="both"/>
        <w:rPr>
          <w:rFonts w:ascii="ABC Favorit Light" w:hAnsi="ABC Favorit Light" w:cs="Arial"/>
          <w:b/>
          <w:sz w:val="18"/>
          <w:szCs w:val="18"/>
          <w:lang w:val="en-US"/>
        </w:rPr>
      </w:pPr>
    </w:p>
    <w:p w14:paraId="6B782F62" w14:textId="6542731A" w:rsidR="0071691B" w:rsidRPr="00543C2C" w:rsidRDefault="00543C2C" w:rsidP="0071691B">
      <w:pPr>
        <w:ind w:left="-284" w:right="-143"/>
        <w:jc w:val="both"/>
        <w:rPr>
          <w:rFonts w:ascii="ABC Favorit Light" w:hAnsi="ABC Favorit Light"/>
          <w:sz w:val="18"/>
          <w:szCs w:val="18"/>
          <w:lang w:val="sv-SE"/>
        </w:rPr>
      </w:pPr>
      <w:r w:rsidRPr="00543C2C">
        <w:rPr>
          <w:rFonts w:ascii="ABC Favorit Light" w:hAnsi="ABC Favorit Light" w:cs="Arial"/>
          <w:b/>
          <w:sz w:val="18"/>
          <w:szCs w:val="18"/>
          <w:lang w:val="sv-SE"/>
        </w:rPr>
        <w:t>Om</w:t>
      </w:r>
      <w:r w:rsidR="0071691B" w:rsidRPr="00543C2C">
        <w:rPr>
          <w:rFonts w:ascii="ABC Favorit Light" w:hAnsi="ABC Favorit Light" w:cs="Arial"/>
          <w:b/>
          <w:sz w:val="18"/>
          <w:szCs w:val="18"/>
          <w:lang w:val="sv-SE"/>
        </w:rPr>
        <w:t xml:space="preserve"> Dekton</w:t>
      </w:r>
      <w:r w:rsidR="0071691B" w:rsidRPr="00543C2C">
        <w:rPr>
          <w:rFonts w:ascii="ABC Favorit Light" w:eastAsia="Diagramm Semi Bold" w:hAnsi="ABC Favorit Light" w:cs="Diagramm Semi Bold"/>
          <w:b/>
          <w:sz w:val="18"/>
          <w:szCs w:val="18"/>
          <w:vertAlign w:val="superscript"/>
          <w:lang w:val="sv-SE" w:eastAsia="es-ES"/>
        </w:rPr>
        <w:t xml:space="preserve">® </w:t>
      </w:r>
      <w:r w:rsidR="0071691B" w:rsidRPr="00543C2C">
        <w:rPr>
          <w:rFonts w:ascii="ABC Favorit Light" w:hAnsi="ABC Favorit Light" w:cs="Arial"/>
          <w:b/>
          <w:sz w:val="18"/>
          <w:szCs w:val="18"/>
          <w:lang w:val="sv-SE"/>
        </w:rPr>
        <w:t>by Cosentino</w:t>
      </w:r>
    </w:p>
    <w:p w14:paraId="3946F26A" w14:textId="77777777" w:rsidR="00543C2C" w:rsidRPr="00543C2C" w:rsidRDefault="00543C2C" w:rsidP="004372FB">
      <w:pPr>
        <w:ind w:left="-284" w:right="-143"/>
        <w:jc w:val="both"/>
        <w:rPr>
          <w:rFonts w:ascii="ABC Favorit Light" w:hAnsi="ABC Favorit Light"/>
          <w:sz w:val="18"/>
          <w:szCs w:val="18"/>
          <w:lang w:val="sv-SE"/>
        </w:rPr>
      </w:pPr>
      <w:r w:rsidRPr="00543C2C">
        <w:rPr>
          <w:rFonts w:ascii="ABC Favorit Light" w:hAnsi="ABC Favorit Light" w:cs="Arial"/>
          <w:sz w:val="18"/>
          <w:szCs w:val="18"/>
          <w:lang w:val="sv-SE"/>
        </w:rPr>
        <w:t>Dekton</w:t>
      </w:r>
      <w:r w:rsidRPr="00543C2C">
        <w:rPr>
          <w:rFonts w:ascii="ABC Favorit Light" w:eastAsia="Diagramm Semi Bold" w:hAnsi="ABC Favorit Light" w:cs="Diagramm Semi Bold"/>
          <w:b/>
          <w:sz w:val="18"/>
          <w:szCs w:val="18"/>
          <w:vertAlign w:val="superscript"/>
          <w:lang w:val="sv-SE" w:eastAsia="es-ES"/>
        </w:rPr>
        <w:t>®</w:t>
      </w:r>
      <w:r w:rsidRPr="00543C2C">
        <w:rPr>
          <w:rFonts w:ascii="ABC Favorit Light" w:hAnsi="ABC Favorit Light" w:cs="Arial"/>
          <w:sz w:val="18"/>
          <w:szCs w:val="18"/>
          <w:lang w:val="sv-SE"/>
        </w:rPr>
        <w:t xml:space="preserve"> by Cosentino är en ultrakompakt yta med en optimerad tillverkningsprocess för arkitektur och design. Det är en sofistikerad blandning av en unik ultrakompaktionspressprocess och mineraler tillverkade med Sinterized Particle Technology (TSP), vilket gör att den kan överträffa standardporslin. Dess unika uppsättning överlägsna tekniska egenskaper, såsom motståndskraft mot UV-strålar, repor, fläckar och termisk chock samt mycket låg vattenabsorption, gör Dekton</w:t>
      </w:r>
      <w:r w:rsidRPr="00543C2C">
        <w:rPr>
          <w:rFonts w:ascii="ABC Favorit Light" w:eastAsia="Diagramm Semi Bold" w:hAnsi="ABC Favorit Light" w:cs="Diagramm Semi Bold"/>
          <w:b/>
          <w:sz w:val="18"/>
          <w:szCs w:val="18"/>
          <w:vertAlign w:val="superscript"/>
          <w:lang w:val="sv-SE" w:eastAsia="es-ES"/>
        </w:rPr>
        <w:t>®</w:t>
      </w:r>
      <w:r w:rsidRPr="00543C2C">
        <w:rPr>
          <w:rFonts w:ascii="ABC Favorit Light" w:hAnsi="ABC Favorit Light" w:cs="Arial"/>
          <w:sz w:val="18"/>
          <w:szCs w:val="18"/>
          <w:lang w:val="sv-SE"/>
        </w:rPr>
        <w:t xml:space="preserve"> till den perfekta ytan för en mängd olika tillämpningar, både inomhus och utomhus (fasader, beläggning, beklädnad, bänkskivor, handfat etc.). Den tillverkas i storformatsplattor (upp till 320 cm x 144 cm) i fem olika tjocklekar (0,4 cm, 0,8 cm, 1,2 cm, 2 cm och 3 cm). </w:t>
      </w:r>
    </w:p>
    <w:p w14:paraId="71CEA78C" w14:textId="77777777" w:rsidR="00543C2C" w:rsidRPr="00543C2C" w:rsidRDefault="00543C2C" w:rsidP="004372FB">
      <w:pPr>
        <w:ind w:left="-284" w:right="-143"/>
        <w:jc w:val="both"/>
        <w:rPr>
          <w:rFonts w:ascii="ABC Favorit Light" w:hAnsi="ABC Favorit Light" w:cs="Arial"/>
          <w:sz w:val="18"/>
          <w:szCs w:val="18"/>
          <w:lang w:val="sv-SE"/>
        </w:rPr>
      </w:pPr>
      <w:r w:rsidRPr="00543C2C">
        <w:rPr>
          <w:rFonts w:ascii="ABC Favorit Light" w:hAnsi="ABC Favorit Light" w:cs="Arial"/>
          <w:sz w:val="18"/>
          <w:szCs w:val="18"/>
          <w:lang w:val="sv-SE"/>
        </w:rPr>
        <w:t>Som en del av Cosentinos engagemang för hållbarhet och en cirkulär ekonomisk modell innehåller vissa Dekton-färger</w:t>
      </w:r>
      <w:r w:rsidRPr="00543C2C">
        <w:rPr>
          <w:rFonts w:ascii="ABC Favorit Light" w:eastAsia="Diagramm Semi Bold" w:hAnsi="ABC Favorit Light" w:cs="Diagramm Semi Bold"/>
          <w:b/>
          <w:sz w:val="18"/>
          <w:szCs w:val="18"/>
          <w:vertAlign w:val="superscript"/>
          <w:lang w:val="sv-SE" w:eastAsia="es-ES"/>
        </w:rPr>
        <w:t>®</w:t>
      </w:r>
      <w:r w:rsidRPr="00543C2C">
        <w:rPr>
          <w:rFonts w:ascii="ABC Favorit Light" w:hAnsi="ABC Favorit Light" w:cs="Arial"/>
          <w:sz w:val="18"/>
          <w:szCs w:val="18"/>
          <w:lang w:val="sv-SE"/>
        </w:rPr>
        <w:t xml:space="preserve"> 10–80 % återvunna material från produktens egen tillverkningsprocess. År 2016 erhöll Cosentino Environmental Product Declaration (EDP®) för Dekton</w:t>
      </w:r>
      <w:r w:rsidRPr="00543C2C">
        <w:rPr>
          <w:rFonts w:ascii="ABC Favorit Light" w:eastAsia="Diagramm Semi Bold" w:hAnsi="ABC Favorit Light" w:cs="Diagramm Semi Bold"/>
          <w:b/>
          <w:sz w:val="18"/>
          <w:szCs w:val="18"/>
          <w:vertAlign w:val="superscript"/>
          <w:lang w:val="sv-SE" w:eastAsia="es-ES"/>
        </w:rPr>
        <w:t>®</w:t>
      </w:r>
      <w:r w:rsidRPr="00543C2C">
        <w:rPr>
          <w:rFonts w:ascii="ABC Favorit Light" w:hAnsi="ABC Favorit Light" w:cs="Arial"/>
          <w:sz w:val="18"/>
          <w:szCs w:val="18"/>
          <w:lang w:val="sv-SE"/>
        </w:rPr>
        <w:t>. Dessutom har Dektons® koldioxidavtryck beräknats, verifierats och frivilligt kompenserats, med hänsyn till hela dess livscykel (från vagga till grav). Dekton-varumärket</w:t>
      </w:r>
      <w:r w:rsidRPr="00543C2C">
        <w:rPr>
          <w:rFonts w:ascii="ABC Favorit Light" w:eastAsia="Diagramm Semi Bold" w:hAnsi="ABC Favorit Light" w:cs="Diagramm Semi Bold"/>
          <w:b/>
          <w:sz w:val="18"/>
          <w:szCs w:val="18"/>
          <w:vertAlign w:val="superscript"/>
          <w:lang w:val="sv-SE" w:eastAsia="es-ES"/>
        </w:rPr>
        <w:t>®</w:t>
      </w:r>
      <w:r w:rsidRPr="00543C2C">
        <w:rPr>
          <w:rFonts w:ascii="ABC Favorit Light" w:hAnsi="ABC Favorit Light" w:cs="Arial"/>
          <w:sz w:val="18"/>
          <w:szCs w:val="18"/>
          <w:lang w:val="sv-SE"/>
        </w:rPr>
        <w:t xml:space="preserve"> erbjuder 25 års garanti.</w:t>
      </w:r>
    </w:p>
    <w:p w14:paraId="75EA3ECB" w14:textId="77777777" w:rsidR="0071691B" w:rsidRPr="00543C2C" w:rsidRDefault="0071691B" w:rsidP="0071691B">
      <w:pPr>
        <w:ind w:left="-284" w:right="-143"/>
        <w:jc w:val="both"/>
        <w:rPr>
          <w:rFonts w:ascii="ABC Favorit Light" w:hAnsi="ABC Favorit Light"/>
          <w:sz w:val="18"/>
          <w:szCs w:val="18"/>
          <w:lang w:val="sv-SE"/>
        </w:rPr>
      </w:pPr>
      <w:hyperlink r:id="rId16" w:history="1">
        <w:r w:rsidRPr="00543C2C">
          <w:rPr>
            <w:rStyle w:val="Hyperlink"/>
            <w:rFonts w:ascii="ABC Favorit Light" w:hAnsi="ABC Favorit Light" w:cs="Arial"/>
            <w:sz w:val="18"/>
            <w:szCs w:val="18"/>
            <w:lang w:val="sv-SE"/>
          </w:rPr>
          <w:t>https://www.cosentino.com/dekton/</w:t>
        </w:r>
      </w:hyperlink>
      <w:r w:rsidRPr="00543C2C">
        <w:rPr>
          <w:rFonts w:ascii="ABC Favorit Light" w:hAnsi="ABC Favorit Light" w:cs="Arial"/>
          <w:sz w:val="18"/>
          <w:szCs w:val="18"/>
          <w:lang w:val="sv-SE"/>
        </w:rPr>
        <w:t xml:space="preserve"> </w:t>
      </w:r>
    </w:p>
    <w:p w14:paraId="3677F8C5" w14:textId="77777777" w:rsidR="00DB7039" w:rsidRPr="00543C2C" w:rsidRDefault="00DB7039" w:rsidP="00522BBA">
      <w:pPr>
        <w:ind w:left="-284" w:right="-143"/>
        <w:jc w:val="both"/>
        <w:rPr>
          <w:rFonts w:ascii="Diagramm" w:hAnsi="Diagramm"/>
          <w:color w:val="FF0000"/>
          <w:sz w:val="18"/>
          <w:szCs w:val="18"/>
          <w:lang w:val="sv-SE"/>
        </w:rPr>
      </w:pPr>
    </w:p>
    <w:sectPr w:rsidR="00DB7039" w:rsidRPr="00543C2C" w:rsidSect="004077AF">
      <w:headerReference w:type="default" r:id="rId17"/>
      <w:endnotePr>
        <w:numFmt w:val="chicago"/>
      </w:endnotePr>
      <w:pgSz w:w="11906" w:h="16838"/>
      <w:pgMar w:top="-702" w:right="1416" w:bottom="426" w:left="15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E6E9C1" w14:textId="77777777" w:rsidR="00626B67" w:rsidRDefault="00626B67" w:rsidP="00962A36">
      <w:pPr>
        <w:spacing w:after="0" w:line="240" w:lineRule="auto"/>
      </w:pPr>
      <w:r>
        <w:separator/>
      </w:r>
    </w:p>
  </w:endnote>
  <w:endnote w:type="continuationSeparator" w:id="0">
    <w:p w14:paraId="5F514F4A" w14:textId="77777777" w:rsidR="00626B67" w:rsidRDefault="00626B67" w:rsidP="00962A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ucida Grande">
    <w:charset w:val="00"/>
    <w:family w:val="auto"/>
    <w:pitch w:val="variable"/>
    <w:sig w:usb0="E1000AEF" w:usb1="5000A1FF" w:usb2="00000000" w:usb3="00000000" w:csb0="000001BF" w:csb1="00000000"/>
  </w:font>
  <w:font w:name="Times">
    <w:panose1 w:val="02020603050405020304"/>
    <w:charset w:val="00"/>
    <w:family w:val="auto"/>
    <w:pitch w:val="variable"/>
    <w:sig w:usb0="00000003" w:usb1="00000000" w:usb2="00000000" w:usb3="00000000" w:csb0="00000001" w:csb1="00000000"/>
  </w:font>
  <w:font w:name="Diagramm Black">
    <w:altName w:val="Arial"/>
    <w:panose1 w:val="020B0003000000020004"/>
    <w:charset w:val="00"/>
    <w:family w:val="swiss"/>
    <w:pitch w:val="variable"/>
    <w:sig w:usb0="80000047" w:usb1="00002073" w:usb2="00000000" w:usb3="00000000" w:csb0="00000093" w:csb1="00000000"/>
  </w:font>
  <w:font w:name="ABC Favorit Light">
    <w:altName w:val="Calibri"/>
    <w:charset w:val="00"/>
    <w:family w:val="auto"/>
    <w:pitch w:val="default"/>
  </w:font>
  <w:font w:name="Diagramm Semi Bold">
    <w:altName w:val="Arial"/>
    <w:panose1 w:val="020B0003000000020004"/>
    <w:charset w:val="00"/>
    <w:family w:val="swiss"/>
    <w:pitch w:val="variable"/>
    <w:sig w:usb0="80000047" w:usb1="00002073" w:usb2="00000000" w:usb3="00000000" w:csb0="00000093" w:csb1="00000000"/>
  </w:font>
  <w:font w:name="Diagramm">
    <w:altName w:val="Arial"/>
    <w:panose1 w:val="020B0003000000020004"/>
    <w:charset w:val="00"/>
    <w:family w:val="swiss"/>
    <w:pitch w:val="variable"/>
    <w:sig w:usb0="80000047" w:usb1="00002073" w:usb2="00000000" w:usb3="00000000" w:csb0="00000093"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056F52" w14:textId="77777777" w:rsidR="00626B67" w:rsidRDefault="00626B67" w:rsidP="00962A36">
      <w:pPr>
        <w:spacing w:after="0" w:line="240" w:lineRule="auto"/>
      </w:pPr>
      <w:r>
        <w:separator/>
      </w:r>
    </w:p>
  </w:footnote>
  <w:footnote w:type="continuationSeparator" w:id="0">
    <w:p w14:paraId="6CC21471" w14:textId="77777777" w:rsidR="00626B67" w:rsidRDefault="00626B67" w:rsidP="00962A3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FC4F76" w14:textId="77777777" w:rsidR="009E12FD" w:rsidRPr="00FA43F9" w:rsidRDefault="009E12FD" w:rsidP="001A38D5">
    <w:pPr>
      <w:pStyle w:val="Header"/>
      <w:tabs>
        <w:tab w:val="right" w:pos="8930"/>
      </w:tabs>
      <w:jc w:val="both"/>
      <w:rPr>
        <w:rFonts w:ascii="ABC Favorit Light" w:hAnsi="ABC Favorit Light"/>
        <w:sz w:val="20"/>
        <w:szCs w:val="20"/>
      </w:rPr>
    </w:pPr>
    <w:r>
      <w:rPr>
        <w:rFonts w:ascii="ABC Favorit Light" w:hAnsi="ABC Favorit Light"/>
        <w:noProof/>
        <w:sz w:val="20"/>
        <w:szCs w:val="20"/>
        <w:lang w:eastAsia="es-ES"/>
      </w:rPr>
      <w:drawing>
        <wp:anchor distT="0" distB="0" distL="114300" distR="114300" simplePos="0" relativeHeight="251658240" behindDoc="0" locked="0" layoutInCell="1" allowOverlap="1" wp14:anchorId="06574F12" wp14:editId="5E812467">
          <wp:simplePos x="0" y="0"/>
          <wp:positionH relativeFrom="column">
            <wp:posOffset>-190500</wp:posOffset>
          </wp:positionH>
          <wp:positionV relativeFrom="paragraph">
            <wp:posOffset>-1270</wp:posOffset>
          </wp:positionV>
          <wp:extent cx="1096433" cy="255634"/>
          <wp:effectExtent l="0" t="0" r="0" b="0"/>
          <wp:wrapNone/>
          <wp:docPr id="1458728267"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6433" cy="255634"/>
                  </a:xfrm>
                  <a:prstGeom prst="rect">
                    <a:avLst/>
                  </a:prstGeom>
                  <a:noFill/>
                  <a:ln>
                    <a:noFill/>
                  </a:ln>
                </pic:spPr>
              </pic:pic>
            </a:graphicData>
          </a:graphic>
          <wp14:sizeRelH relativeFrom="margin">
            <wp14:pctWidth>0</wp14:pctWidth>
          </wp14:sizeRelH>
          <wp14:sizeRelV relativeFrom="margin">
            <wp14:pctHeight>0</wp14:pctHeight>
          </wp14:sizeRelV>
        </wp:anchor>
      </w:drawing>
    </w:r>
    <w:r>
      <w:t xml:space="preserve">                                                                                                                                    </w:t>
    </w:r>
    <w:r w:rsidRPr="00FA43F9">
      <w:rPr>
        <w:rFonts w:ascii="ABC Favorit Light" w:hAnsi="ABC Favorit Light"/>
        <w:sz w:val="20"/>
        <w:szCs w:val="20"/>
      </w:rPr>
      <w:t>The Ultracompact Surface</w:t>
    </w:r>
    <w:r w:rsidRPr="00FA43F9">
      <w:rPr>
        <w:rFonts w:ascii="ABC Favorit Light" w:hAnsi="ABC Favorit Light"/>
        <w:sz w:val="20"/>
        <w:szCs w:val="20"/>
      </w:rPr>
      <w:tab/>
    </w:r>
    <w:r w:rsidRPr="00FA43F9">
      <w:rPr>
        <w:rFonts w:ascii="ABC Favorit Light" w:hAnsi="ABC Favorit Light"/>
        <w:sz w:val="20"/>
        <w:szCs w:val="20"/>
      </w:rPr>
      <w:tab/>
    </w:r>
  </w:p>
  <w:p w14:paraId="73812394" w14:textId="77777777" w:rsidR="009E12FD" w:rsidRDefault="009E12F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9pt;height:111pt;flip:y;visibility:visible;mso-wrap-style:square" o:bullet="t">
        <v:imagedata r:id="rId1" o:title=""/>
      </v:shape>
    </w:pict>
  </w:numPicBullet>
  <w:abstractNum w:abstractNumId="0" w15:restartNumberingAfterBreak="0">
    <w:nsid w:val="024A098E"/>
    <w:multiLevelType w:val="hybridMultilevel"/>
    <w:tmpl w:val="B78A9B78"/>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 w15:restartNumberingAfterBreak="0">
    <w:nsid w:val="29572A70"/>
    <w:multiLevelType w:val="hybridMultilevel"/>
    <w:tmpl w:val="9C48F862"/>
    <w:lvl w:ilvl="0" w:tplc="0C0A0001">
      <w:start w:val="1"/>
      <w:numFmt w:val="bullet"/>
      <w:lvlText w:val=""/>
      <w:lvlJc w:val="left"/>
      <w:pPr>
        <w:ind w:left="436" w:hanging="360"/>
      </w:pPr>
      <w:rPr>
        <w:rFonts w:ascii="Symbol" w:hAnsi="Symbol" w:hint="default"/>
      </w:rPr>
    </w:lvl>
    <w:lvl w:ilvl="1" w:tplc="0C0A0003" w:tentative="1">
      <w:start w:val="1"/>
      <w:numFmt w:val="bullet"/>
      <w:lvlText w:val="o"/>
      <w:lvlJc w:val="left"/>
      <w:pPr>
        <w:ind w:left="1156" w:hanging="360"/>
      </w:pPr>
      <w:rPr>
        <w:rFonts w:ascii="Courier New" w:hAnsi="Courier New" w:cs="Courier New" w:hint="default"/>
      </w:rPr>
    </w:lvl>
    <w:lvl w:ilvl="2" w:tplc="0C0A0005" w:tentative="1">
      <w:start w:val="1"/>
      <w:numFmt w:val="bullet"/>
      <w:lvlText w:val=""/>
      <w:lvlJc w:val="left"/>
      <w:pPr>
        <w:ind w:left="1876" w:hanging="360"/>
      </w:pPr>
      <w:rPr>
        <w:rFonts w:ascii="Wingdings" w:hAnsi="Wingdings" w:hint="default"/>
      </w:rPr>
    </w:lvl>
    <w:lvl w:ilvl="3" w:tplc="0C0A0001" w:tentative="1">
      <w:start w:val="1"/>
      <w:numFmt w:val="bullet"/>
      <w:lvlText w:val=""/>
      <w:lvlJc w:val="left"/>
      <w:pPr>
        <w:ind w:left="2596" w:hanging="360"/>
      </w:pPr>
      <w:rPr>
        <w:rFonts w:ascii="Symbol" w:hAnsi="Symbol" w:hint="default"/>
      </w:rPr>
    </w:lvl>
    <w:lvl w:ilvl="4" w:tplc="0C0A0003" w:tentative="1">
      <w:start w:val="1"/>
      <w:numFmt w:val="bullet"/>
      <w:lvlText w:val="o"/>
      <w:lvlJc w:val="left"/>
      <w:pPr>
        <w:ind w:left="3316" w:hanging="360"/>
      </w:pPr>
      <w:rPr>
        <w:rFonts w:ascii="Courier New" w:hAnsi="Courier New" w:cs="Courier New" w:hint="default"/>
      </w:rPr>
    </w:lvl>
    <w:lvl w:ilvl="5" w:tplc="0C0A0005" w:tentative="1">
      <w:start w:val="1"/>
      <w:numFmt w:val="bullet"/>
      <w:lvlText w:val=""/>
      <w:lvlJc w:val="left"/>
      <w:pPr>
        <w:ind w:left="4036" w:hanging="360"/>
      </w:pPr>
      <w:rPr>
        <w:rFonts w:ascii="Wingdings" w:hAnsi="Wingdings" w:hint="default"/>
      </w:rPr>
    </w:lvl>
    <w:lvl w:ilvl="6" w:tplc="0C0A0001" w:tentative="1">
      <w:start w:val="1"/>
      <w:numFmt w:val="bullet"/>
      <w:lvlText w:val=""/>
      <w:lvlJc w:val="left"/>
      <w:pPr>
        <w:ind w:left="4756" w:hanging="360"/>
      </w:pPr>
      <w:rPr>
        <w:rFonts w:ascii="Symbol" w:hAnsi="Symbol" w:hint="default"/>
      </w:rPr>
    </w:lvl>
    <w:lvl w:ilvl="7" w:tplc="0C0A0003" w:tentative="1">
      <w:start w:val="1"/>
      <w:numFmt w:val="bullet"/>
      <w:lvlText w:val="o"/>
      <w:lvlJc w:val="left"/>
      <w:pPr>
        <w:ind w:left="5476" w:hanging="360"/>
      </w:pPr>
      <w:rPr>
        <w:rFonts w:ascii="Courier New" w:hAnsi="Courier New" w:cs="Courier New" w:hint="default"/>
      </w:rPr>
    </w:lvl>
    <w:lvl w:ilvl="8" w:tplc="0C0A0005" w:tentative="1">
      <w:start w:val="1"/>
      <w:numFmt w:val="bullet"/>
      <w:lvlText w:val=""/>
      <w:lvlJc w:val="left"/>
      <w:pPr>
        <w:ind w:left="6196" w:hanging="360"/>
      </w:pPr>
      <w:rPr>
        <w:rFonts w:ascii="Wingdings" w:hAnsi="Wingdings" w:hint="default"/>
      </w:rPr>
    </w:lvl>
  </w:abstractNum>
  <w:abstractNum w:abstractNumId="2" w15:restartNumberingAfterBreak="0">
    <w:nsid w:val="2CC6520D"/>
    <w:multiLevelType w:val="multilevel"/>
    <w:tmpl w:val="188AD4B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32790E49"/>
    <w:multiLevelType w:val="hybridMultilevel"/>
    <w:tmpl w:val="9120F27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3684267F"/>
    <w:multiLevelType w:val="hybridMultilevel"/>
    <w:tmpl w:val="40380F56"/>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5" w15:restartNumberingAfterBreak="0">
    <w:nsid w:val="3B545776"/>
    <w:multiLevelType w:val="hybridMultilevel"/>
    <w:tmpl w:val="3F7015F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3C02630A"/>
    <w:multiLevelType w:val="hybridMultilevel"/>
    <w:tmpl w:val="1B444C4A"/>
    <w:lvl w:ilvl="0" w:tplc="0C0A0001">
      <w:start w:val="1"/>
      <w:numFmt w:val="bullet"/>
      <w:lvlText w:val=""/>
      <w:lvlJc w:val="left"/>
      <w:pPr>
        <w:ind w:left="576" w:hanging="360"/>
      </w:pPr>
      <w:rPr>
        <w:rFonts w:ascii="Symbol" w:hAnsi="Symbol" w:hint="default"/>
      </w:rPr>
    </w:lvl>
    <w:lvl w:ilvl="1" w:tplc="0C0A0003" w:tentative="1">
      <w:start w:val="1"/>
      <w:numFmt w:val="bullet"/>
      <w:lvlText w:val="o"/>
      <w:lvlJc w:val="left"/>
      <w:pPr>
        <w:ind w:left="1296" w:hanging="360"/>
      </w:pPr>
      <w:rPr>
        <w:rFonts w:ascii="Courier New" w:hAnsi="Courier New" w:hint="default"/>
      </w:rPr>
    </w:lvl>
    <w:lvl w:ilvl="2" w:tplc="0C0A0005" w:tentative="1">
      <w:start w:val="1"/>
      <w:numFmt w:val="bullet"/>
      <w:lvlText w:val=""/>
      <w:lvlJc w:val="left"/>
      <w:pPr>
        <w:ind w:left="2016" w:hanging="360"/>
      </w:pPr>
      <w:rPr>
        <w:rFonts w:ascii="Wingdings" w:hAnsi="Wingdings" w:hint="default"/>
      </w:rPr>
    </w:lvl>
    <w:lvl w:ilvl="3" w:tplc="0C0A0001" w:tentative="1">
      <w:start w:val="1"/>
      <w:numFmt w:val="bullet"/>
      <w:lvlText w:val=""/>
      <w:lvlJc w:val="left"/>
      <w:pPr>
        <w:ind w:left="2736" w:hanging="360"/>
      </w:pPr>
      <w:rPr>
        <w:rFonts w:ascii="Symbol" w:hAnsi="Symbol" w:hint="default"/>
      </w:rPr>
    </w:lvl>
    <w:lvl w:ilvl="4" w:tplc="0C0A0003" w:tentative="1">
      <w:start w:val="1"/>
      <w:numFmt w:val="bullet"/>
      <w:lvlText w:val="o"/>
      <w:lvlJc w:val="left"/>
      <w:pPr>
        <w:ind w:left="3456" w:hanging="360"/>
      </w:pPr>
      <w:rPr>
        <w:rFonts w:ascii="Courier New" w:hAnsi="Courier New" w:hint="default"/>
      </w:rPr>
    </w:lvl>
    <w:lvl w:ilvl="5" w:tplc="0C0A0005" w:tentative="1">
      <w:start w:val="1"/>
      <w:numFmt w:val="bullet"/>
      <w:lvlText w:val=""/>
      <w:lvlJc w:val="left"/>
      <w:pPr>
        <w:ind w:left="4176" w:hanging="360"/>
      </w:pPr>
      <w:rPr>
        <w:rFonts w:ascii="Wingdings" w:hAnsi="Wingdings" w:hint="default"/>
      </w:rPr>
    </w:lvl>
    <w:lvl w:ilvl="6" w:tplc="0C0A0001" w:tentative="1">
      <w:start w:val="1"/>
      <w:numFmt w:val="bullet"/>
      <w:lvlText w:val=""/>
      <w:lvlJc w:val="left"/>
      <w:pPr>
        <w:ind w:left="4896" w:hanging="360"/>
      </w:pPr>
      <w:rPr>
        <w:rFonts w:ascii="Symbol" w:hAnsi="Symbol" w:hint="default"/>
      </w:rPr>
    </w:lvl>
    <w:lvl w:ilvl="7" w:tplc="0C0A0003" w:tentative="1">
      <w:start w:val="1"/>
      <w:numFmt w:val="bullet"/>
      <w:lvlText w:val="o"/>
      <w:lvlJc w:val="left"/>
      <w:pPr>
        <w:ind w:left="5616" w:hanging="360"/>
      </w:pPr>
      <w:rPr>
        <w:rFonts w:ascii="Courier New" w:hAnsi="Courier New" w:hint="default"/>
      </w:rPr>
    </w:lvl>
    <w:lvl w:ilvl="8" w:tplc="0C0A0005" w:tentative="1">
      <w:start w:val="1"/>
      <w:numFmt w:val="bullet"/>
      <w:lvlText w:val=""/>
      <w:lvlJc w:val="left"/>
      <w:pPr>
        <w:ind w:left="6336" w:hanging="360"/>
      </w:pPr>
      <w:rPr>
        <w:rFonts w:ascii="Wingdings" w:hAnsi="Wingdings" w:hint="default"/>
      </w:rPr>
    </w:lvl>
  </w:abstractNum>
  <w:abstractNum w:abstractNumId="7" w15:restartNumberingAfterBreak="0">
    <w:nsid w:val="5A761A42"/>
    <w:multiLevelType w:val="multilevel"/>
    <w:tmpl w:val="0D861D0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5D2231BC"/>
    <w:multiLevelType w:val="hybridMultilevel"/>
    <w:tmpl w:val="1AC44284"/>
    <w:lvl w:ilvl="0" w:tplc="0C0A0001">
      <w:start w:val="1"/>
      <w:numFmt w:val="bullet"/>
      <w:lvlText w:val=""/>
      <w:lvlJc w:val="left"/>
      <w:pPr>
        <w:ind w:left="436" w:hanging="360"/>
      </w:pPr>
      <w:rPr>
        <w:rFonts w:ascii="Symbol" w:hAnsi="Symbol" w:hint="default"/>
      </w:rPr>
    </w:lvl>
    <w:lvl w:ilvl="1" w:tplc="0C0A0003" w:tentative="1">
      <w:start w:val="1"/>
      <w:numFmt w:val="bullet"/>
      <w:lvlText w:val="o"/>
      <w:lvlJc w:val="left"/>
      <w:pPr>
        <w:ind w:left="1156" w:hanging="360"/>
      </w:pPr>
      <w:rPr>
        <w:rFonts w:ascii="Courier New" w:hAnsi="Courier New" w:hint="default"/>
      </w:rPr>
    </w:lvl>
    <w:lvl w:ilvl="2" w:tplc="0C0A0005" w:tentative="1">
      <w:start w:val="1"/>
      <w:numFmt w:val="bullet"/>
      <w:lvlText w:val=""/>
      <w:lvlJc w:val="left"/>
      <w:pPr>
        <w:ind w:left="1876" w:hanging="360"/>
      </w:pPr>
      <w:rPr>
        <w:rFonts w:ascii="Wingdings" w:hAnsi="Wingdings" w:hint="default"/>
      </w:rPr>
    </w:lvl>
    <w:lvl w:ilvl="3" w:tplc="0C0A0001" w:tentative="1">
      <w:start w:val="1"/>
      <w:numFmt w:val="bullet"/>
      <w:lvlText w:val=""/>
      <w:lvlJc w:val="left"/>
      <w:pPr>
        <w:ind w:left="2596" w:hanging="360"/>
      </w:pPr>
      <w:rPr>
        <w:rFonts w:ascii="Symbol" w:hAnsi="Symbol" w:hint="default"/>
      </w:rPr>
    </w:lvl>
    <w:lvl w:ilvl="4" w:tplc="0C0A0003" w:tentative="1">
      <w:start w:val="1"/>
      <w:numFmt w:val="bullet"/>
      <w:lvlText w:val="o"/>
      <w:lvlJc w:val="left"/>
      <w:pPr>
        <w:ind w:left="3316" w:hanging="360"/>
      </w:pPr>
      <w:rPr>
        <w:rFonts w:ascii="Courier New" w:hAnsi="Courier New" w:hint="default"/>
      </w:rPr>
    </w:lvl>
    <w:lvl w:ilvl="5" w:tplc="0C0A0005" w:tentative="1">
      <w:start w:val="1"/>
      <w:numFmt w:val="bullet"/>
      <w:lvlText w:val=""/>
      <w:lvlJc w:val="left"/>
      <w:pPr>
        <w:ind w:left="4036" w:hanging="360"/>
      </w:pPr>
      <w:rPr>
        <w:rFonts w:ascii="Wingdings" w:hAnsi="Wingdings" w:hint="default"/>
      </w:rPr>
    </w:lvl>
    <w:lvl w:ilvl="6" w:tplc="0C0A0001" w:tentative="1">
      <w:start w:val="1"/>
      <w:numFmt w:val="bullet"/>
      <w:lvlText w:val=""/>
      <w:lvlJc w:val="left"/>
      <w:pPr>
        <w:ind w:left="4756" w:hanging="360"/>
      </w:pPr>
      <w:rPr>
        <w:rFonts w:ascii="Symbol" w:hAnsi="Symbol" w:hint="default"/>
      </w:rPr>
    </w:lvl>
    <w:lvl w:ilvl="7" w:tplc="0C0A0003" w:tentative="1">
      <w:start w:val="1"/>
      <w:numFmt w:val="bullet"/>
      <w:lvlText w:val="o"/>
      <w:lvlJc w:val="left"/>
      <w:pPr>
        <w:ind w:left="5476" w:hanging="360"/>
      </w:pPr>
      <w:rPr>
        <w:rFonts w:ascii="Courier New" w:hAnsi="Courier New" w:hint="default"/>
      </w:rPr>
    </w:lvl>
    <w:lvl w:ilvl="8" w:tplc="0C0A0005" w:tentative="1">
      <w:start w:val="1"/>
      <w:numFmt w:val="bullet"/>
      <w:lvlText w:val=""/>
      <w:lvlJc w:val="left"/>
      <w:pPr>
        <w:ind w:left="6196" w:hanging="360"/>
      </w:pPr>
      <w:rPr>
        <w:rFonts w:ascii="Wingdings" w:hAnsi="Wingdings" w:hint="default"/>
      </w:rPr>
    </w:lvl>
  </w:abstractNum>
  <w:abstractNum w:abstractNumId="9" w15:restartNumberingAfterBreak="0">
    <w:nsid w:val="7B7F791F"/>
    <w:multiLevelType w:val="hybridMultilevel"/>
    <w:tmpl w:val="DEDAF100"/>
    <w:lvl w:ilvl="0" w:tplc="17B62368">
      <w:start w:val="1"/>
      <w:numFmt w:val="bullet"/>
      <w:lvlText w:val=""/>
      <w:lvlPicBulletId w:val="0"/>
      <w:lvlJc w:val="left"/>
      <w:pPr>
        <w:tabs>
          <w:tab w:val="num" w:pos="720"/>
        </w:tabs>
        <w:ind w:left="720" w:hanging="360"/>
      </w:pPr>
      <w:rPr>
        <w:rFonts w:ascii="Symbol" w:hAnsi="Symbol" w:hint="default"/>
      </w:rPr>
    </w:lvl>
    <w:lvl w:ilvl="1" w:tplc="C59ED0F4" w:tentative="1">
      <w:start w:val="1"/>
      <w:numFmt w:val="bullet"/>
      <w:lvlText w:val=""/>
      <w:lvlJc w:val="left"/>
      <w:pPr>
        <w:tabs>
          <w:tab w:val="num" w:pos="1440"/>
        </w:tabs>
        <w:ind w:left="1440" w:hanging="360"/>
      </w:pPr>
      <w:rPr>
        <w:rFonts w:ascii="Symbol" w:hAnsi="Symbol" w:hint="default"/>
      </w:rPr>
    </w:lvl>
    <w:lvl w:ilvl="2" w:tplc="D99E0476" w:tentative="1">
      <w:start w:val="1"/>
      <w:numFmt w:val="bullet"/>
      <w:lvlText w:val=""/>
      <w:lvlJc w:val="left"/>
      <w:pPr>
        <w:tabs>
          <w:tab w:val="num" w:pos="2160"/>
        </w:tabs>
        <w:ind w:left="2160" w:hanging="360"/>
      </w:pPr>
      <w:rPr>
        <w:rFonts w:ascii="Symbol" w:hAnsi="Symbol" w:hint="default"/>
      </w:rPr>
    </w:lvl>
    <w:lvl w:ilvl="3" w:tplc="7814F862" w:tentative="1">
      <w:start w:val="1"/>
      <w:numFmt w:val="bullet"/>
      <w:lvlText w:val=""/>
      <w:lvlJc w:val="left"/>
      <w:pPr>
        <w:tabs>
          <w:tab w:val="num" w:pos="2880"/>
        </w:tabs>
        <w:ind w:left="2880" w:hanging="360"/>
      </w:pPr>
      <w:rPr>
        <w:rFonts w:ascii="Symbol" w:hAnsi="Symbol" w:hint="default"/>
      </w:rPr>
    </w:lvl>
    <w:lvl w:ilvl="4" w:tplc="828E0516" w:tentative="1">
      <w:start w:val="1"/>
      <w:numFmt w:val="bullet"/>
      <w:lvlText w:val=""/>
      <w:lvlJc w:val="left"/>
      <w:pPr>
        <w:tabs>
          <w:tab w:val="num" w:pos="3600"/>
        </w:tabs>
        <w:ind w:left="3600" w:hanging="360"/>
      </w:pPr>
      <w:rPr>
        <w:rFonts w:ascii="Symbol" w:hAnsi="Symbol" w:hint="default"/>
      </w:rPr>
    </w:lvl>
    <w:lvl w:ilvl="5" w:tplc="88828A88" w:tentative="1">
      <w:start w:val="1"/>
      <w:numFmt w:val="bullet"/>
      <w:lvlText w:val=""/>
      <w:lvlJc w:val="left"/>
      <w:pPr>
        <w:tabs>
          <w:tab w:val="num" w:pos="4320"/>
        </w:tabs>
        <w:ind w:left="4320" w:hanging="360"/>
      </w:pPr>
      <w:rPr>
        <w:rFonts w:ascii="Symbol" w:hAnsi="Symbol" w:hint="default"/>
      </w:rPr>
    </w:lvl>
    <w:lvl w:ilvl="6" w:tplc="E4900310" w:tentative="1">
      <w:start w:val="1"/>
      <w:numFmt w:val="bullet"/>
      <w:lvlText w:val=""/>
      <w:lvlJc w:val="left"/>
      <w:pPr>
        <w:tabs>
          <w:tab w:val="num" w:pos="5040"/>
        </w:tabs>
        <w:ind w:left="5040" w:hanging="360"/>
      </w:pPr>
      <w:rPr>
        <w:rFonts w:ascii="Symbol" w:hAnsi="Symbol" w:hint="default"/>
      </w:rPr>
    </w:lvl>
    <w:lvl w:ilvl="7" w:tplc="F7120046" w:tentative="1">
      <w:start w:val="1"/>
      <w:numFmt w:val="bullet"/>
      <w:lvlText w:val=""/>
      <w:lvlJc w:val="left"/>
      <w:pPr>
        <w:tabs>
          <w:tab w:val="num" w:pos="5760"/>
        </w:tabs>
        <w:ind w:left="5760" w:hanging="360"/>
      </w:pPr>
      <w:rPr>
        <w:rFonts w:ascii="Symbol" w:hAnsi="Symbol" w:hint="default"/>
      </w:rPr>
    </w:lvl>
    <w:lvl w:ilvl="8" w:tplc="FC168306" w:tentative="1">
      <w:start w:val="1"/>
      <w:numFmt w:val="bullet"/>
      <w:lvlText w:val=""/>
      <w:lvlJc w:val="left"/>
      <w:pPr>
        <w:tabs>
          <w:tab w:val="num" w:pos="6480"/>
        </w:tabs>
        <w:ind w:left="6480" w:hanging="360"/>
      </w:pPr>
      <w:rPr>
        <w:rFonts w:ascii="Symbol" w:hAnsi="Symbol" w:hint="default"/>
      </w:rPr>
    </w:lvl>
  </w:abstractNum>
  <w:num w:numId="1" w16cid:durableId="431751779">
    <w:abstractNumId w:val="3"/>
  </w:num>
  <w:num w:numId="2" w16cid:durableId="1265310165">
    <w:abstractNumId w:val="0"/>
  </w:num>
  <w:num w:numId="3" w16cid:durableId="1896352804">
    <w:abstractNumId w:val="4"/>
  </w:num>
  <w:num w:numId="4" w16cid:durableId="359206492">
    <w:abstractNumId w:val="9"/>
  </w:num>
  <w:num w:numId="5" w16cid:durableId="1967815600">
    <w:abstractNumId w:val="6"/>
  </w:num>
  <w:num w:numId="6" w16cid:durableId="365718544">
    <w:abstractNumId w:val="5"/>
  </w:num>
  <w:num w:numId="7" w16cid:durableId="1600218672">
    <w:abstractNumId w:val="8"/>
  </w:num>
  <w:num w:numId="8" w16cid:durableId="1640577406">
    <w:abstractNumId w:val="7"/>
  </w:num>
  <w:num w:numId="9" w16cid:durableId="555167088">
    <w:abstractNumId w:val="2"/>
  </w:num>
  <w:num w:numId="10" w16cid:durableId="18556836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numFmt w:val="chicago"/>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923AF"/>
    <w:rsid w:val="000051A6"/>
    <w:rsid w:val="00012128"/>
    <w:rsid w:val="0002682E"/>
    <w:rsid w:val="00050E53"/>
    <w:rsid w:val="0005719E"/>
    <w:rsid w:val="00074695"/>
    <w:rsid w:val="00084418"/>
    <w:rsid w:val="000A60E2"/>
    <w:rsid w:val="000B777B"/>
    <w:rsid w:val="000C2E0E"/>
    <w:rsid w:val="000E0241"/>
    <w:rsid w:val="00106E9B"/>
    <w:rsid w:val="00131357"/>
    <w:rsid w:val="0014146B"/>
    <w:rsid w:val="0018240F"/>
    <w:rsid w:val="001828FF"/>
    <w:rsid w:val="001856E6"/>
    <w:rsid w:val="001A38D5"/>
    <w:rsid w:val="001B61B4"/>
    <w:rsid w:val="001F5BEB"/>
    <w:rsid w:val="00213CA2"/>
    <w:rsid w:val="00233453"/>
    <w:rsid w:val="002436D5"/>
    <w:rsid w:val="00256B9A"/>
    <w:rsid w:val="00270BE9"/>
    <w:rsid w:val="00276B23"/>
    <w:rsid w:val="00285FA6"/>
    <w:rsid w:val="002A01BA"/>
    <w:rsid w:val="002A0BD4"/>
    <w:rsid w:val="002B0279"/>
    <w:rsid w:val="002B387F"/>
    <w:rsid w:val="002B5930"/>
    <w:rsid w:val="002B6783"/>
    <w:rsid w:val="002C61EB"/>
    <w:rsid w:val="002D0E7B"/>
    <w:rsid w:val="002D10A5"/>
    <w:rsid w:val="002D57A0"/>
    <w:rsid w:val="002E79CB"/>
    <w:rsid w:val="002F0A2B"/>
    <w:rsid w:val="002F5690"/>
    <w:rsid w:val="0030526C"/>
    <w:rsid w:val="00316534"/>
    <w:rsid w:val="0033624A"/>
    <w:rsid w:val="00337202"/>
    <w:rsid w:val="00337228"/>
    <w:rsid w:val="0034047F"/>
    <w:rsid w:val="00342197"/>
    <w:rsid w:val="00344029"/>
    <w:rsid w:val="00350110"/>
    <w:rsid w:val="00351DCD"/>
    <w:rsid w:val="0038734F"/>
    <w:rsid w:val="00396351"/>
    <w:rsid w:val="003B607A"/>
    <w:rsid w:val="0040459E"/>
    <w:rsid w:val="004077AF"/>
    <w:rsid w:val="0044632D"/>
    <w:rsid w:val="00482330"/>
    <w:rsid w:val="00493D1F"/>
    <w:rsid w:val="004A57FA"/>
    <w:rsid w:val="004C176F"/>
    <w:rsid w:val="004C6256"/>
    <w:rsid w:val="004E1994"/>
    <w:rsid w:val="004E7A31"/>
    <w:rsid w:val="004F0262"/>
    <w:rsid w:val="004F3A5C"/>
    <w:rsid w:val="00522BBA"/>
    <w:rsid w:val="0052388D"/>
    <w:rsid w:val="0052769D"/>
    <w:rsid w:val="00543C2C"/>
    <w:rsid w:val="00545980"/>
    <w:rsid w:val="00545E35"/>
    <w:rsid w:val="00584395"/>
    <w:rsid w:val="00590913"/>
    <w:rsid w:val="00593D0F"/>
    <w:rsid w:val="005B0AFE"/>
    <w:rsid w:val="005C1444"/>
    <w:rsid w:val="005C6493"/>
    <w:rsid w:val="005D0FD3"/>
    <w:rsid w:val="005D611A"/>
    <w:rsid w:val="00604C02"/>
    <w:rsid w:val="00612FE6"/>
    <w:rsid w:val="00626B67"/>
    <w:rsid w:val="006418F4"/>
    <w:rsid w:val="00642D72"/>
    <w:rsid w:val="006446E6"/>
    <w:rsid w:val="00656F1B"/>
    <w:rsid w:val="00670A17"/>
    <w:rsid w:val="0068646E"/>
    <w:rsid w:val="00691062"/>
    <w:rsid w:val="006A42CA"/>
    <w:rsid w:val="006C686E"/>
    <w:rsid w:val="006F2139"/>
    <w:rsid w:val="00711AD0"/>
    <w:rsid w:val="0071234B"/>
    <w:rsid w:val="0071691B"/>
    <w:rsid w:val="00732890"/>
    <w:rsid w:val="0075677F"/>
    <w:rsid w:val="0076382E"/>
    <w:rsid w:val="00792548"/>
    <w:rsid w:val="007A58FF"/>
    <w:rsid w:val="007C2FB0"/>
    <w:rsid w:val="007D189F"/>
    <w:rsid w:val="007E1E0A"/>
    <w:rsid w:val="00825E35"/>
    <w:rsid w:val="00844046"/>
    <w:rsid w:val="0086699D"/>
    <w:rsid w:val="0089179F"/>
    <w:rsid w:val="00894A16"/>
    <w:rsid w:val="008A59E8"/>
    <w:rsid w:val="008B7736"/>
    <w:rsid w:val="008C5B77"/>
    <w:rsid w:val="008C6C7E"/>
    <w:rsid w:val="008E1407"/>
    <w:rsid w:val="00944161"/>
    <w:rsid w:val="00946E59"/>
    <w:rsid w:val="00962A36"/>
    <w:rsid w:val="00963B3E"/>
    <w:rsid w:val="00995D45"/>
    <w:rsid w:val="009B1F94"/>
    <w:rsid w:val="009C7401"/>
    <w:rsid w:val="009E12FD"/>
    <w:rsid w:val="009F2BB1"/>
    <w:rsid w:val="00A23496"/>
    <w:rsid w:val="00A320F5"/>
    <w:rsid w:val="00A33F37"/>
    <w:rsid w:val="00A45CD9"/>
    <w:rsid w:val="00A54827"/>
    <w:rsid w:val="00A562A2"/>
    <w:rsid w:val="00A71A0A"/>
    <w:rsid w:val="00A8718C"/>
    <w:rsid w:val="00AE1F20"/>
    <w:rsid w:val="00AE439C"/>
    <w:rsid w:val="00B010F3"/>
    <w:rsid w:val="00B0578F"/>
    <w:rsid w:val="00B1109C"/>
    <w:rsid w:val="00B34492"/>
    <w:rsid w:val="00B47D1C"/>
    <w:rsid w:val="00B7204E"/>
    <w:rsid w:val="00B77817"/>
    <w:rsid w:val="00B923AF"/>
    <w:rsid w:val="00BA563B"/>
    <w:rsid w:val="00BB1487"/>
    <w:rsid w:val="00BC5E36"/>
    <w:rsid w:val="00C11F2A"/>
    <w:rsid w:val="00C2629A"/>
    <w:rsid w:val="00C43547"/>
    <w:rsid w:val="00C5223F"/>
    <w:rsid w:val="00C53873"/>
    <w:rsid w:val="00C75D7C"/>
    <w:rsid w:val="00C92F63"/>
    <w:rsid w:val="00C942B6"/>
    <w:rsid w:val="00C97815"/>
    <w:rsid w:val="00C97C8B"/>
    <w:rsid w:val="00CA581C"/>
    <w:rsid w:val="00CB3971"/>
    <w:rsid w:val="00CF5D0A"/>
    <w:rsid w:val="00D02440"/>
    <w:rsid w:val="00D15AF3"/>
    <w:rsid w:val="00D1662C"/>
    <w:rsid w:val="00D42E9A"/>
    <w:rsid w:val="00D64ACA"/>
    <w:rsid w:val="00D705AF"/>
    <w:rsid w:val="00D90E4F"/>
    <w:rsid w:val="00DB1963"/>
    <w:rsid w:val="00DB3CC0"/>
    <w:rsid w:val="00DB7039"/>
    <w:rsid w:val="00DC5F3A"/>
    <w:rsid w:val="00DD0409"/>
    <w:rsid w:val="00DF52B1"/>
    <w:rsid w:val="00DF5BC5"/>
    <w:rsid w:val="00E16E33"/>
    <w:rsid w:val="00E2149D"/>
    <w:rsid w:val="00E32375"/>
    <w:rsid w:val="00E53207"/>
    <w:rsid w:val="00E61984"/>
    <w:rsid w:val="00E84BE7"/>
    <w:rsid w:val="00EB4D6C"/>
    <w:rsid w:val="00ED118A"/>
    <w:rsid w:val="00ED2981"/>
    <w:rsid w:val="00ED4F3E"/>
    <w:rsid w:val="00EF28A0"/>
    <w:rsid w:val="00F2389B"/>
    <w:rsid w:val="00F30197"/>
    <w:rsid w:val="00F83BD2"/>
    <w:rsid w:val="00FA3BCD"/>
    <w:rsid w:val="00FA43F9"/>
    <w:rsid w:val="00FC5A52"/>
    <w:rsid w:val="00FD2000"/>
    <w:rsid w:val="00FF7C83"/>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0740466"/>
  <w15:docId w15:val="{E678D9A0-4E59-4BC3-8250-F07A6814B1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63"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23AF"/>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53207"/>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styleId="ListParagraph">
    <w:name w:val="List Paragraph"/>
    <w:basedOn w:val="Normal"/>
    <w:uiPriority w:val="63"/>
    <w:qFormat/>
    <w:rsid w:val="001856E6"/>
    <w:pPr>
      <w:ind w:left="720"/>
      <w:contextualSpacing/>
    </w:pPr>
  </w:style>
  <w:style w:type="character" w:styleId="Hyperlink">
    <w:name w:val="Hyperlink"/>
    <w:basedOn w:val="DefaultParagraphFont"/>
    <w:uiPriority w:val="99"/>
    <w:unhideWhenUsed/>
    <w:rsid w:val="00C942B6"/>
    <w:rPr>
      <w:color w:val="0563C1" w:themeColor="hyperlink"/>
      <w:u w:val="single"/>
    </w:rPr>
  </w:style>
  <w:style w:type="character" w:customStyle="1" w:styleId="Mencinsinresolver1">
    <w:name w:val="Mención sin resolver1"/>
    <w:basedOn w:val="DefaultParagraphFont"/>
    <w:uiPriority w:val="99"/>
    <w:semiHidden/>
    <w:unhideWhenUsed/>
    <w:rsid w:val="00C942B6"/>
    <w:rPr>
      <w:color w:val="605E5C"/>
      <w:shd w:val="clear" w:color="auto" w:fill="E1DFDD"/>
    </w:rPr>
  </w:style>
  <w:style w:type="paragraph" w:styleId="Header">
    <w:name w:val="header"/>
    <w:basedOn w:val="Normal"/>
    <w:link w:val="HeaderChar"/>
    <w:uiPriority w:val="99"/>
    <w:unhideWhenUsed/>
    <w:rsid w:val="00962A36"/>
    <w:pPr>
      <w:tabs>
        <w:tab w:val="center" w:pos="4252"/>
        <w:tab w:val="right" w:pos="8504"/>
      </w:tabs>
      <w:spacing w:after="0" w:line="240" w:lineRule="auto"/>
    </w:pPr>
  </w:style>
  <w:style w:type="character" w:customStyle="1" w:styleId="HeaderChar">
    <w:name w:val="Header Char"/>
    <w:basedOn w:val="DefaultParagraphFont"/>
    <w:link w:val="Header"/>
    <w:uiPriority w:val="99"/>
    <w:rsid w:val="00962A36"/>
  </w:style>
  <w:style w:type="paragraph" w:styleId="Footer">
    <w:name w:val="footer"/>
    <w:basedOn w:val="Normal"/>
    <w:link w:val="FooterChar"/>
    <w:uiPriority w:val="99"/>
    <w:unhideWhenUsed/>
    <w:rsid w:val="00962A36"/>
    <w:pPr>
      <w:tabs>
        <w:tab w:val="center" w:pos="4252"/>
        <w:tab w:val="right" w:pos="8504"/>
      </w:tabs>
      <w:spacing w:after="0" w:line="240" w:lineRule="auto"/>
    </w:pPr>
  </w:style>
  <w:style w:type="character" w:customStyle="1" w:styleId="FooterChar">
    <w:name w:val="Footer Char"/>
    <w:basedOn w:val="DefaultParagraphFont"/>
    <w:link w:val="Footer"/>
    <w:uiPriority w:val="99"/>
    <w:rsid w:val="00962A36"/>
  </w:style>
  <w:style w:type="paragraph" w:styleId="BalloonText">
    <w:name w:val="Balloon Text"/>
    <w:basedOn w:val="Normal"/>
    <w:link w:val="BalloonTextChar"/>
    <w:uiPriority w:val="99"/>
    <w:semiHidden/>
    <w:unhideWhenUsed/>
    <w:rsid w:val="009F2BB1"/>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9F2BB1"/>
    <w:rPr>
      <w:rFonts w:ascii="Lucida Grande" w:hAnsi="Lucida Grande" w:cs="Lucida Grande"/>
      <w:sz w:val="18"/>
      <w:szCs w:val="18"/>
    </w:rPr>
  </w:style>
  <w:style w:type="paragraph" w:customStyle="1" w:styleId="p1">
    <w:name w:val="p1"/>
    <w:basedOn w:val="Normal"/>
    <w:rsid w:val="00270BE9"/>
    <w:pPr>
      <w:spacing w:after="0" w:line="240" w:lineRule="auto"/>
    </w:pPr>
    <w:rPr>
      <w:rFonts w:ascii="Times" w:eastAsia="Calibri" w:hAnsi="Times" w:cs="Times New Roman"/>
      <w:sz w:val="14"/>
      <w:szCs w:val="14"/>
      <w:lang w:val="es-ES_tradnl" w:eastAsia="es-ES_tradnl"/>
    </w:rPr>
  </w:style>
  <w:style w:type="paragraph" w:styleId="EndnoteText">
    <w:name w:val="endnote text"/>
    <w:basedOn w:val="Normal"/>
    <w:link w:val="EndnoteTextChar"/>
    <w:uiPriority w:val="99"/>
    <w:unhideWhenUsed/>
    <w:rsid w:val="00522BBA"/>
    <w:pPr>
      <w:spacing w:after="0" w:line="240" w:lineRule="auto"/>
    </w:pPr>
    <w:rPr>
      <w:sz w:val="24"/>
      <w:szCs w:val="24"/>
    </w:rPr>
  </w:style>
  <w:style w:type="character" w:customStyle="1" w:styleId="EndnoteTextChar">
    <w:name w:val="Endnote Text Char"/>
    <w:basedOn w:val="DefaultParagraphFont"/>
    <w:link w:val="EndnoteText"/>
    <w:uiPriority w:val="99"/>
    <w:rsid w:val="00522BBA"/>
    <w:rPr>
      <w:sz w:val="24"/>
      <w:szCs w:val="24"/>
    </w:rPr>
  </w:style>
  <w:style w:type="character" w:styleId="EndnoteReference">
    <w:name w:val="endnote reference"/>
    <w:basedOn w:val="DefaultParagraphFont"/>
    <w:uiPriority w:val="99"/>
    <w:unhideWhenUsed/>
    <w:rsid w:val="00522BBA"/>
    <w:rPr>
      <w:vertAlign w:val="superscript"/>
    </w:rPr>
  </w:style>
  <w:style w:type="character" w:styleId="FollowedHyperlink">
    <w:name w:val="FollowedHyperlink"/>
    <w:basedOn w:val="DefaultParagraphFont"/>
    <w:uiPriority w:val="99"/>
    <w:semiHidden/>
    <w:unhideWhenUsed/>
    <w:rsid w:val="00FF7C8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447222">
      <w:bodyDiv w:val="1"/>
      <w:marLeft w:val="0"/>
      <w:marRight w:val="0"/>
      <w:marTop w:val="0"/>
      <w:marBottom w:val="0"/>
      <w:divBdr>
        <w:top w:val="none" w:sz="0" w:space="0" w:color="auto"/>
        <w:left w:val="none" w:sz="0" w:space="0" w:color="auto"/>
        <w:bottom w:val="none" w:sz="0" w:space="0" w:color="auto"/>
        <w:right w:val="none" w:sz="0" w:space="0" w:color="auto"/>
      </w:divBdr>
    </w:div>
    <w:div w:id="145978051">
      <w:bodyDiv w:val="1"/>
      <w:marLeft w:val="0"/>
      <w:marRight w:val="0"/>
      <w:marTop w:val="0"/>
      <w:marBottom w:val="0"/>
      <w:divBdr>
        <w:top w:val="none" w:sz="0" w:space="0" w:color="auto"/>
        <w:left w:val="none" w:sz="0" w:space="0" w:color="auto"/>
        <w:bottom w:val="none" w:sz="0" w:space="0" w:color="auto"/>
        <w:right w:val="none" w:sz="0" w:space="0" w:color="auto"/>
      </w:divBdr>
    </w:div>
    <w:div w:id="200167055">
      <w:bodyDiv w:val="1"/>
      <w:marLeft w:val="0"/>
      <w:marRight w:val="0"/>
      <w:marTop w:val="0"/>
      <w:marBottom w:val="0"/>
      <w:divBdr>
        <w:top w:val="none" w:sz="0" w:space="0" w:color="auto"/>
        <w:left w:val="none" w:sz="0" w:space="0" w:color="auto"/>
        <w:bottom w:val="none" w:sz="0" w:space="0" w:color="auto"/>
        <w:right w:val="none" w:sz="0" w:space="0" w:color="auto"/>
      </w:divBdr>
    </w:div>
    <w:div w:id="268002880">
      <w:bodyDiv w:val="1"/>
      <w:marLeft w:val="0"/>
      <w:marRight w:val="0"/>
      <w:marTop w:val="0"/>
      <w:marBottom w:val="0"/>
      <w:divBdr>
        <w:top w:val="none" w:sz="0" w:space="0" w:color="auto"/>
        <w:left w:val="none" w:sz="0" w:space="0" w:color="auto"/>
        <w:bottom w:val="none" w:sz="0" w:space="0" w:color="auto"/>
        <w:right w:val="none" w:sz="0" w:space="0" w:color="auto"/>
      </w:divBdr>
    </w:div>
    <w:div w:id="332071447">
      <w:bodyDiv w:val="1"/>
      <w:marLeft w:val="0"/>
      <w:marRight w:val="0"/>
      <w:marTop w:val="0"/>
      <w:marBottom w:val="0"/>
      <w:divBdr>
        <w:top w:val="none" w:sz="0" w:space="0" w:color="auto"/>
        <w:left w:val="none" w:sz="0" w:space="0" w:color="auto"/>
        <w:bottom w:val="none" w:sz="0" w:space="0" w:color="auto"/>
        <w:right w:val="none" w:sz="0" w:space="0" w:color="auto"/>
      </w:divBdr>
    </w:div>
    <w:div w:id="500201726">
      <w:bodyDiv w:val="1"/>
      <w:marLeft w:val="0"/>
      <w:marRight w:val="0"/>
      <w:marTop w:val="0"/>
      <w:marBottom w:val="0"/>
      <w:divBdr>
        <w:top w:val="none" w:sz="0" w:space="0" w:color="auto"/>
        <w:left w:val="none" w:sz="0" w:space="0" w:color="auto"/>
        <w:bottom w:val="none" w:sz="0" w:space="0" w:color="auto"/>
        <w:right w:val="none" w:sz="0" w:space="0" w:color="auto"/>
      </w:divBdr>
    </w:div>
    <w:div w:id="807481510">
      <w:bodyDiv w:val="1"/>
      <w:marLeft w:val="0"/>
      <w:marRight w:val="0"/>
      <w:marTop w:val="0"/>
      <w:marBottom w:val="0"/>
      <w:divBdr>
        <w:top w:val="none" w:sz="0" w:space="0" w:color="auto"/>
        <w:left w:val="none" w:sz="0" w:space="0" w:color="auto"/>
        <w:bottom w:val="none" w:sz="0" w:space="0" w:color="auto"/>
        <w:right w:val="none" w:sz="0" w:space="0" w:color="auto"/>
      </w:divBdr>
    </w:div>
    <w:div w:id="976102352">
      <w:bodyDiv w:val="1"/>
      <w:marLeft w:val="0"/>
      <w:marRight w:val="0"/>
      <w:marTop w:val="0"/>
      <w:marBottom w:val="0"/>
      <w:divBdr>
        <w:top w:val="none" w:sz="0" w:space="0" w:color="auto"/>
        <w:left w:val="none" w:sz="0" w:space="0" w:color="auto"/>
        <w:bottom w:val="none" w:sz="0" w:space="0" w:color="auto"/>
        <w:right w:val="none" w:sz="0" w:space="0" w:color="auto"/>
      </w:divBdr>
    </w:div>
    <w:div w:id="1237284410">
      <w:bodyDiv w:val="1"/>
      <w:marLeft w:val="0"/>
      <w:marRight w:val="0"/>
      <w:marTop w:val="0"/>
      <w:marBottom w:val="0"/>
      <w:divBdr>
        <w:top w:val="none" w:sz="0" w:space="0" w:color="auto"/>
        <w:left w:val="none" w:sz="0" w:space="0" w:color="auto"/>
        <w:bottom w:val="none" w:sz="0" w:space="0" w:color="auto"/>
        <w:right w:val="none" w:sz="0" w:space="0" w:color="auto"/>
      </w:divBdr>
    </w:div>
    <w:div w:id="1269198482">
      <w:bodyDiv w:val="1"/>
      <w:marLeft w:val="0"/>
      <w:marRight w:val="0"/>
      <w:marTop w:val="0"/>
      <w:marBottom w:val="0"/>
      <w:divBdr>
        <w:top w:val="none" w:sz="0" w:space="0" w:color="auto"/>
        <w:left w:val="none" w:sz="0" w:space="0" w:color="auto"/>
        <w:bottom w:val="none" w:sz="0" w:space="0" w:color="auto"/>
        <w:right w:val="none" w:sz="0" w:space="0" w:color="auto"/>
      </w:divBdr>
    </w:div>
    <w:div w:id="1277979355">
      <w:bodyDiv w:val="1"/>
      <w:marLeft w:val="0"/>
      <w:marRight w:val="0"/>
      <w:marTop w:val="0"/>
      <w:marBottom w:val="0"/>
      <w:divBdr>
        <w:top w:val="none" w:sz="0" w:space="0" w:color="auto"/>
        <w:left w:val="none" w:sz="0" w:space="0" w:color="auto"/>
        <w:bottom w:val="none" w:sz="0" w:space="0" w:color="auto"/>
        <w:right w:val="none" w:sz="0" w:space="0" w:color="auto"/>
      </w:divBdr>
    </w:div>
    <w:div w:id="1298611762">
      <w:bodyDiv w:val="1"/>
      <w:marLeft w:val="0"/>
      <w:marRight w:val="0"/>
      <w:marTop w:val="0"/>
      <w:marBottom w:val="0"/>
      <w:divBdr>
        <w:top w:val="none" w:sz="0" w:space="0" w:color="auto"/>
        <w:left w:val="none" w:sz="0" w:space="0" w:color="auto"/>
        <w:bottom w:val="none" w:sz="0" w:space="0" w:color="auto"/>
        <w:right w:val="none" w:sz="0" w:space="0" w:color="auto"/>
      </w:divBdr>
    </w:div>
    <w:div w:id="1331567132">
      <w:bodyDiv w:val="1"/>
      <w:marLeft w:val="0"/>
      <w:marRight w:val="0"/>
      <w:marTop w:val="0"/>
      <w:marBottom w:val="0"/>
      <w:divBdr>
        <w:top w:val="none" w:sz="0" w:space="0" w:color="auto"/>
        <w:left w:val="none" w:sz="0" w:space="0" w:color="auto"/>
        <w:bottom w:val="none" w:sz="0" w:space="0" w:color="auto"/>
        <w:right w:val="none" w:sz="0" w:space="0" w:color="auto"/>
      </w:divBdr>
    </w:div>
    <w:div w:id="1426417019">
      <w:bodyDiv w:val="1"/>
      <w:marLeft w:val="0"/>
      <w:marRight w:val="0"/>
      <w:marTop w:val="0"/>
      <w:marBottom w:val="0"/>
      <w:divBdr>
        <w:top w:val="none" w:sz="0" w:space="0" w:color="auto"/>
        <w:left w:val="none" w:sz="0" w:space="0" w:color="auto"/>
        <w:bottom w:val="none" w:sz="0" w:space="0" w:color="auto"/>
        <w:right w:val="none" w:sz="0" w:space="0" w:color="auto"/>
      </w:divBdr>
    </w:div>
    <w:div w:id="1518083561">
      <w:bodyDiv w:val="1"/>
      <w:marLeft w:val="0"/>
      <w:marRight w:val="0"/>
      <w:marTop w:val="0"/>
      <w:marBottom w:val="0"/>
      <w:divBdr>
        <w:top w:val="none" w:sz="0" w:space="0" w:color="auto"/>
        <w:left w:val="none" w:sz="0" w:space="0" w:color="auto"/>
        <w:bottom w:val="none" w:sz="0" w:space="0" w:color="auto"/>
        <w:right w:val="none" w:sz="0" w:space="0" w:color="auto"/>
      </w:divBdr>
    </w:div>
    <w:div w:id="1625426480">
      <w:bodyDiv w:val="1"/>
      <w:marLeft w:val="0"/>
      <w:marRight w:val="0"/>
      <w:marTop w:val="0"/>
      <w:marBottom w:val="0"/>
      <w:divBdr>
        <w:top w:val="none" w:sz="0" w:space="0" w:color="auto"/>
        <w:left w:val="none" w:sz="0" w:space="0" w:color="auto"/>
        <w:bottom w:val="none" w:sz="0" w:space="0" w:color="auto"/>
        <w:right w:val="none" w:sz="0" w:space="0" w:color="auto"/>
      </w:divBdr>
    </w:div>
    <w:div w:id="1815022051">
      <w:bodyDiv w:val="1"/>
      <w:marLeft w:val="0"/>
      <w:marRight w:val="0"/>
      <w:marTop w:val="0"/>
      <w:marBottom w:val="0"/>
      <w:divBdr>
        <w:top w:val="none" w:sz="0" w:space="0" w:color="auto"/>
        <w:left w:val="none" w:sz="0" w:space="0" w:color="auto"/>
        <w:bottom w:val="none" w:sz="0" w:space="0" w:color="auto"/>
        <w:right w:val="none" w:sz="0" w:space="0" w:color="auto"/>
      </w:divBdr>
    </w:div>
    <w:div w:id="1857309307">
      <w:bodyDiv w:val="1"/>
      <w:marLeft w:val="0"/>
      <w:marRight w:val="0"/>
      <w:marTop w:val="0"/>
      <w:marBottom w:val="0"/>
      <w:divBdr>
        <w:top w:val="none" w:sz="0" w:space="0" w:color="auto"/>
        <w:left w:val="none" w:sz="0" w:space="0" w:color="auto"/>
        <w:bottom w:val="none" w:sz="0" w:space="0" w:color="auto"/>
        <w:right w:val="none" w:sz="0" w:space="0" w:color="auto"/>
      </w:divBdr>
    </w:div>
    <w:div w:id="1901667269">
      <w:bodyDiv w:val="1"/>
      <w:marLeft w:val="0"/>
      <w:marRight w:val="0"/>
      <w:marTop w:val="0"/>
      <w:marBottom w:val="0"/>
      <w:divBdr>
        <w:top w:val="none" w:sz="0" w:space="0" w:color="auto"/>
        <w:left w:val="none" w:sz="0" w:space="0" w:color="auto"/>
        <w:bottom w:val="none" w:sz="0" w:space="0" w:color="auto"/>
        <w:right w:val="none" w:sz="0" w:space="0" w:color="auto"/>
      </w:divBdr>
      <w:divsChild>
        <w:div w:id="1726641176">
          <w:marLeft w:val="0"/>
          <w:marRight w:val="0"/>
          <w:marTop w:val="0"/>
          <w:marBottom w:val="0"/>
          <w:divBdr>
            <w:top w:val="none" w:sz="0" w:space="0" w:color="auto"/>
            <w:left w:val="none" w:sz="0" w:space="0" w:color="auto"/>
            <w:bottom w:val="none" w:sz="0" w:space="0" w:color="auto"/>
            <w:right w:val="none" w:sz="0" w:space="0" w:color="auto"/>
          </w:divBdr>
        </w:div>
      </w:divsChild>
    </w:div>
    <w:div w:id="2027250016">
      <w:bodyDiv w:val="1"/>
      <w:marLeft w:val="0"/>
      <w:marRight w:val="0"/>
      <w:marTop w:val="0"/>
      <w:marBottom w:val="0"/>
      <w:divBdr>
        <w:top w:val="none" w:sz="0" w:space="0" w:color="auto"/>
        <w:left w:val="none" w:sz="0" w:space="0" w:color="auto"/>
        <w:bottom w:val="none" w:sz="0" w:space="0" w:color="auto"/>
        <w:right w:val="none" w:sz="0" w:space="0" w:color="auto"/>
      </w:divBdr>
    </w:div>
    <w:div w:id="2072996177">
      <w:bodyDiv w:val="1"/>
      <w:marLeft w:val="0"/>
      <w:marRight w:val="0"/>
      <w:marTop w:val="0"/>
      <w:marBottom w:val="0"/>
      <w:divBdr>
        <w:top w:val="none" w:sz="0" w:space="0" w:color="auto"/>
        <w:left w:val="none" w:sz="0" w:space="0" w:color="auto"/>
        <w:bottom w:val="none" w:sz="0" w:space="0" w:color="auto"/>
        <w:right w:val="none" w:sz="0" w:space="0" w:color="auto"/>
      </w:divBdr>
    </w:div>
    <w:div w:id="2093355391">
      <w:bodyDiv w:val="1"/>
      <w:marLeft w:val="0"/>
      <w:marRight w:val="0"/>
      <w:marTop w:val="0"/>
      <w:marBottom w:val="0"/>
      <w:divBdr>
        <w:top w:val="none" w:sz="0" w:space="0" w:color="auto"/>
        <w:left w:val="none" w:sz="0" w:space="0" w:color="auto"/>
        <w:bottom w:val="none" w:sz="0" w:space="0" w:color="auto"/>
        <w:right w:val="none" w:sz="0" w:space="0" w:color="auto"/>
      </w:divBdr>
    </w:div>
    <w:div w:id="2104303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sentino.com/dekton" TargetMode="External"/><Relationship Id="rId13" Type="http://schemas.openxmlformats.org/officeDocument/2006/relationships/image" Target="media/image6.jp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osentino.com" TargetMode="External"/><Relationship Id="rId12" Type="http://schemas.openxmlformats.org/officeDocument/2006/relationships/image" Target="media/image5.jpg"/><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cosentino.com/dekton/"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g"/><Relationship Id="rId5" Type="http://schemas.openxmlformats.org/officeDocument/2006/relationships/footnotes" Target="footnotes.xml"/><Relationship Id="rId15" Type="http://schemas.openxmlformats.org/officeDocument/2006/relationships/hyperlink" Target="https://cosentino.box.com/s/9sv7xuzvjwfit60w9afnfrkm6afrhwxd" TargetMode="External"/><Relationship Id="rId10" Type="http://schemas.openxmlformats.org/officeDocument/2006/relationships/image" Target="media/image3.jp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jpg"/><Relationship Id="rId14" Type="http://schemas.openxmlformats.org/officeDocument/2006/relationships/image" Target="media/image7.jpg"/></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da177cae-e559-4e61-bce4-fea91bca05f2}" enabled="1" method="Standard" siteId="{b57fa918-5db8-4bfd-9b72-d4783a392709}" removed="0"/>
</clbl:labelList>
</file>

<file path=docProps/app.xml><?xml version="1.0" encoding="utf-8"?>
<Properties xmlns="http://schemas.openxmlformats.org/officeDocument/2006/extended-properties" xmlns:vt="http://schemas.openxmlformats.org/officeDocument/2006/docPropsVTypes">
  <Template>Normal</Template>
  <TotalTime>232</TotalTime>
  <Pages>2</Pages>
  <Words>686</Words>
  <Characters>3779</Characters>
  <Application>Microsoft Office Word</Application>
  <DocSecurity>0</DocSecurity>
  <Lines>31</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4457</CharactersWithSpaces>
  <SharedDoc>false</SharedDoc>
  <HLinks>
    <vt:vector size="42" baseType="variant">
      <vt:variant>
        <vt:i4>6684716</vt:i4>
      </vt:variant>
      <vt:variant>
        <vt:i4>18</vt:i4>
      </vt:variant>
      <vt:variant>
        <vt:i4>0</vt:i4>
      </vt:variant>
      <vt:variant>
        <vt:i4>5</vt:i4>
      </vt:variant>
      <vt:variant>
        <vt:lpwstr>mailto:jpantoja@cosentino.com</vt:lpwstr>
      </vt:variant>
      <vt:variant>
        <vt:lpwstr/>
      </vt:variant>
      <vt:variant>
        <vt:i4>6815805</vt:i4>
      </vt:variant>
      <vt:variant>
        <vt:i4>15</vt:i4>
      </vt:variant>
      <vt:variant>
        <vt:i4>0</vt:i4>
      </vt:variant>
      <vt:variant>
        <vt:i4>5</vt:i4>
      </vt:variant>
      <vt:variant>
        <vt:lpwstr>http://www.cosentino.com/es/dekton</vt:lpwstr>
      </vt:variant>
      <vt:variant>
        <vt:lpwstr/>
      </vt:variant>
      <vt:variant>
        <vt:i4>2031678</vt:i4>
      </vt:variant>
      <vt:variant>
        <vt:i4>12</vt:i4>
      </vt:variant>
      <vt:variant>
        <vt:i4>0</vt:i4>
      </vt:variant>
      <vt:variant>
        <vt:i4>5</vt:i4>
      </vt:variant>
      <vt:variant>
        <vt:lpwstr>https://www.cosentino.com/es/dekton/garantia/</vt:lpwstr>
      </vt:variant>
      <vt:variant>
        <vt:lpwstr/>
      </vt:variant>
      <vt:variant>
        <vt:i4>7274594</vt:i4>
      </vt:variant>
      <vt:variant>
        <vt:i4>9</vt:i4>
      </vt:variant>
      <vt:variant>
        <vt:i4>0</vt:i4>
      </vt:variant>
      <vt:variant>
        <vt:i4>5</vt:i4>
      </vt:variant>
      <vt:variant>
        <vt:lpwstr>https://www.cosentino.com/es/fachadas/</vt:lpwstr>
      </vt:variant>
      <vt:variant>
        <vt:lpwstr/>
      </vt:variant>
      <vt:variant>
        <vt:i4>7274594</vt:i4>
      </vt:variant>
      <vt:variant>
        <vt:i4>6</vt:i4>
      </vt:variant>
      <vt:variant>
        <vt:i4>0</vt:i4>
      </vt:variant>
      <vt:variant>
        <vt:i4>5</vt:i4>
      </vt:variant>
      <vt:variant>
        <vt:lpwstr>https://www.cosentino.com/es/fachadas/</vt:lpwstr>
      </vt:variant>
      <vt:variant>
        <vt:lpwstr/>
      </vt:variant>
      <vt:variant>
        <vt:i4>4522067</vt:i4>
      </vt:variant>
      <vt:variant>
        <vt:i4>3</vt:i4>
      </vt:variant>
      <vt:variant>
        <vt:i4>0</vt:i4>
      </vt:variant>
      <vt:variant>
        <vt:i4>5</vt:i4>
      </vt:variant>
      <vt:variant>
        <vt:lpwstr>https://www.cosentino.com/es</vt:lpwstr>
      </vt:variant>
      <vt:variant>
        <vt:lpwstr/>
      </vt:variant>
      <vt:variant>
        <vt:i4>983118</vt:i4>
      </vt:variant>
      <vt:variant>
        <vt:i4>0</vt:i4>
      </vt:variant>
      <vt:variant>
        <vt:i4>0</vt:i4>
      </vt:variant>
      <vt:variant>
        <vt:i4>5</vt:i4>
      </vt:variant>
      <vt:variant>
        <vt:lpwstr>https://www.youtube.com/watch?v=0sP_5dxpkhg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Anna Granstig</cp:lastModifiedBy>
  <cp:revision>21</cp:revision>
  <dcterms:created xsi:type="dcterms:W3CDTF">2026-09-09T08:51:00Z</dcterms:created>
  <dcterms:modified xsi:type="dcterms:W3CDTF">2026-09-09T11:49:00Z</dcterms:modified>
</cp:coreProperties>
</file>