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641B" w14:textId="77777777" w:rsidR="008F2A45" w:rsidRDefault="008F2A45" w:rsidP="008F2A45">
      <w:pPr>
        <w:rPr>
          <w:lang w:val="sv-SE"/>
        </w:rPr>
      </w:pPr>
    </w:p>
    <w:p w14:paraId="6D6E1196" w14:textId="6C07A908" w:rsidR="00177D0F" w:rsidRPr="00CA00E0" w:rsidRDefault="00CA00E0" w:rsidP="00CA00E0">
      <w:pPr>
        <w:pStyle w:val="ListParagraph"/>
        <w:ind w:left="1640"/>
        <w:rPr>
          <w:sz w:val="32"/>
          <w:szCs w:val="32"/>
        </w:rPr>
      </w:pPr>
      <w:r w:rsidRPr="00CA00E0">
        <w:rPr>
          <w:sz w:val="32"/>
          <w:szCs w:val="32"/>
        </w:rPr>
        <w:t>2026</w:t>
      </w:r>
      <w:r>
        <w:rPr>
          <w:sz w:val="32"/>
          <w:szCs w:val="32"/>
        </w:rPr>
        <w:t xml:space="preserve"> ÅRS </w:t>
      </w:r>
      <w:r w:rsidRPr="00CA00E0">
        <w:rPr>
          <w:sz w:val="32"/>
          <w:szCs w:val="32"/>
        </w:rPr>
        <w:t>MAZDA CX-60 OCH MAZDA CX-8</w:t>
      </w:r>
      <w:r w:rsidR="00E70F92">
        <w:rPr>
          <w:sz w:val="32"/>
          <w:szCs w:val="32"/>
        </w:rPr>
        <w:t>0</w:t>
      </w:r>
    </w:p>
    <w:p w14:paraId="2FB493ED" w14:textId="77777777" w:rsidR="001C441C" w:rsidRPr="001C441C" w:rsidRDefault="001C441C" w:rsidP="008F2A45">
      <w:pPr>
        <w:rPr>
          <w:sz w:val="32"/>
          <w:szCs w:val="32"/>
          <w:lang w:val="sv-SE"/>
        </w:rPr>
      </w:pPr>
    </w:p>
    <w:p w14:paraId="498A7709" w14:textId="77777777" w:rsidR="00CA00E0" w:rsidRDefault="001C441C" w:rsidP="00CA00E0">
      <w:pPr>
        <w:pStyle w:val="ListParagraph"/>
        <w:numPr>
          <w:ilvl w:val="0"/>
          <w:numId w:val="14"/>
        </w:num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>Fler aktiva säkerhetssystem som standardutrustning för Mazda CX-60</w:t>
      </w:r>
    </w:p>
    <w:p w14:paraId="2DEAF7CB" w14:textId="52C34792" w:rsidR="00177D0F" w:rsidRPr="00CA00E0" w:rsidRDefault="00CA00E0" w:rsidP="00CA00E0">
      <w:pPr>
        <w:pStyle w:val="ListParagraph"/>
        <w:numPr>
          <w:ilvl w:val="0"/>
          <w:numId w:val="14"/>
        </w:num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 xml:space="preserve">Brun </w:t>
      </w:r>
      <w:r w:rsidR="00594D2A" w:rsidRPr="00CA00E0">
        <w:rPr>
          <w:szCs w:val="20"/>
          <w:lang w:val="sv-SE"/>
        </w:rPr>
        <w:t>Nappaläder</w:t>
      </w:r>
      <w:r>
        <w:rPr>
          <w:szCs w:val="20"/>
          <w:lang w:val="sv-SE"/>
        </w:rPr>
        <w:t>klädsel</w:t>
      </w:r>
      <w:r w:rsidR="00594D2A" w:rsidRPr="00CA00E0">
        <w:rPr>
          <w:szCs w:val="20"/>
          <w:lang w:val="sv-SE"/>
        </w:rPr>
        <w:t xml:space="preserve"> för Homura</w:t>
      </w:r>
      <w:r w:rsidR="0091153A" w:rsidRPr="00CA00E0">
        <w:rPr>
          <w:szCs w:val="20"/>
          <w:lang w:val="sv-SE"/>
        </w:rPr>
        <w:t>-</w:t>
      </w:r>
      <w:r w:rsidR="00594D2A" w:rsidRPr="00CA00E0">
        <w:rPr>
          <w:szCs w:val="20"/>
          <w:lang w:val="sv-SE"/>
        </w:rPr>
        <w:t>modellerna</w:t>
      </w:r>
    </w:p>
    <w:p w14:paraId="3A767376" w14:textId="196FE8F8" w:rsidR="008F2A45" w:rsidRPr="00BC32F3" w:rsidRDefault="00594D2A" w:rsidP="00177D0F">
      <w:pPr>
        <w:pStyle w:val="ListParagraph"/>
        <w:numPr>
          <w:ilvl w:val="0"/>
          <w:numId w:val="14"/>
        </w:num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>Mazdas 6-cylindriga dieselmotor godkänd för HVO 100</w:t>
      </w:r>
    </w:p>
    <w:p w14:paraId="335381AE" w14:textId="77777777" w:rsidR="00177D0F" w:rsidRPr="00BC32F3" w:rsidRDefault="00177D0F" w:rsidP="00177D0F">
      <w:pPr>
        <w:pStyle w:val="ListParagraph"/>
        <w:adjustRightInd w:val="0"/>
        <w:spacing w:line="260" w:lineRule="exact"/>
        <w:rPr>
          <w:szCs w:val="20"/>
          <w:lang w:val="sv-SE"/>
        </w:rPr>
      </w:pPr>
    </w:p>
    <w:p w14:paraId="792A0D00" w14:textId="5592B5EB" w:rsidR="007D2112" w:rsidRDefault="008F2A45" w:rsidP="00177D0F">
      <w:pPr>
        <w:adjustRightInd w:val="0"/>
        <w:spacing w:line="260" w:lineRule="exact"/>
        <w:rPr>
          <w:szCs w:val="20"/>
          <w:lang w:val="sv-SE"/>
        </w:rPr>
      </w:pPr>
      <w:r w:rsidRPr="00BC32F3">
        <w:rPr>
          <w:b/>
          <w:bCs/>
          <w:szCs w:val="20"/>
          <w:lang w:val="sv-SE"/>
        </w:rPr>
        <w:t xml:space="preserve">Kungsbacka, </w:t>
      </w:r>
      <w:r w:rsidR="0091153A">
        <w:rPr>
          <w:b/>
          <w:bCs/>
          <w:szCs w:val="20"/>
          <w:lang w:val="sv-SE"/>
        </w:rPr>
        <w:t>13:e</w:t>
      </w:r>
      <w:r w:rsidRPr="00BC32F3">
        <w:rPr>
          <w:b/>
          <w:bCs/>
          <w:szCs w:val="20"/>
          <w:lang w:val="sv-SE"/>
        </w:rPr>
        <w:t xml:space="preserve"> </w:t>
      </w:r>
      <w:r w:rsidR="0091153A">
        <w:rPr>
          <w:b/>
          <w:bCs/>
          <w:szCs w:val="20"/>
          <w:lang w:val="sv-SE"/>
        </w:rPr>
        <w:t>november</w:t>
      </w:r>
      <w:r w:rsidR="007F2C1A" w:rsidRPr="00BC32F3">
        <w:rPr>
          <w:b/>
          <w:bCs/>
          <w:szCs w:val="20"/>
          <w:lang w:val="sv-SE"/>
        </w:rPr>
        <w:t xml:space="preserve"> </w:t>
      </w:r>
      <w:r w:rsidRPr="00BC32F3">
        <w:rPr>
          <w:b/>
          <w:bCs/>
          <w:szCs w:val="20"/>
          <w:lang w:val="sv-SE"/>
        </w:rPr>
        <w:t>2025.</w:t>
      </w:r>
      <w:r w:rsidRPr="00BC32F3">
        <w:rPr>
          <w:szCs w:val="20"/>
          <w:lang w:val="sv-SE"/>
        </w:rPr>
        <w:t xml:space="preserve"> </w:t>
      </w:r>
      <w:r w:rsidR="0046090D">
        <w:rPr>
          <w:szCs w:val="20"/>
          <w:lang w:val="sv-SE"/>
        </w:rPr>
        <w:t xml:space="preserve">Mazdas populära modeller CX-60 och CX-80 får en </w:t>
      </w:r>
      <w:r w:rsidR="007D2112">
        <w:rPr>
          <w:szCs w:val="20"/>
          <w:lang w:val="sv-SE"/>
        </w:rPr>
        <w:t xml:space="preserve">rad </w:t>
      </w:r>
      <w:r w:rsidR="0046090D">
        <w:rPr>
          <w:szCs w:val="20"/>
          <w:lang w:val="sv-SE"/>
        </w:rPr>
        <w:t>uppdatering</w:t>
      </w:r>
      <w:r w:rsidR="007D2112">
        <w:rPr>
          <w:szCs w:val="20"/>
          <w:lang w:val="sv-SE"/>
        </w:rPr>
        <w:t>ar</w:t>
      </w:r>
      <w:r w:rsidR="0046090D">
        <w:rPr>
          <w:szCs w:val="20"/>
          <w:lang w:val="sv-SE"/>
        </w:rPr>
        <w:t xml:space="preserve"> inför 2026 </w:t>
      </w:r>
      <w:r w:rsidR="007D2112">
        <w:rPr>
          <w:szCs w:val="20"/>
          <w:lang w:val="sv-SE"/>
        </w:rPr>
        <w:t xml:space="preserve">som </w:t>
      </w:r>
      <w:r w:rsidR="00E70F92">
        <w:rPr>
          <w:szCs w:val="20"/>
          <w:lang w:val="sv-SE"/>
        </w:rPr>
        <w:t xml:space="preserve">bland annat </w:t>
      </w:r>
      <w:r w:rsidR="007D2112">
        <w:rPr>
          <w:szCs w:val="20"/>
          <w:lang w:val="sv-SE"/>
        </w:rPr>
        <w:t>inkluderar</w:t>
      </w:r>
      <w:r w:rsidR="0046090D">
        <w:rPr>
          <w:szCs w:val="20"/>
          <w:lang w:val="sv-SE"/>
        </w:rPr>
        <w:t xml:space="preserve"> </w:t>
      </w:r>
      <w:r w:rsidR="008B3E07">
        <w:rPr>
          <w:szCs w:val="20"/>
          <w:lang w:val="sv-SE"/>
        </w:rPr>
        <w:t xml:space="preserve">fler </w:t>
      </w:r>
      <w:r w:rsidR="0046090D">
        <w:rPr>
          <w:szCs w:val="20"/>
          <w:lang w:val="sv-SE"/>
        </w:rPr>
        <w:t>aktiv</w:t>
      </w:r>
      <w:r w:rsidR="007D2112">
        <w:rPr>
          <w:szCs w:val="20"/>
          <w:lang w:val="sv-SE"/>
        </w:rPr>
        <w:t>a</w:t>
      </w:r>
      <w:r w:rsidR="0046090D">
        <w:rPr>
          <w:szCs w:val="20"/>
          <w:lang w:val="sv-SE"/>
        </w:rPr>
        <w:t xml:space="preserve"> säkerhet</w:t>
      </w:r>
      <w:r w:rsidR="007D2112">
        <w:rPr>
          <w:szCs w:val="20"/>
          <w:lang w:val="sv-SE"/>
        </w:rPr>
        <w:t>ssystem</w:t>
      </w:r>
      <w:r w:rsidR="0046090D">
        <w:rPr>
          <w:szCs w:val="20"/>
          <w:lang w:val="sv-SE"/>
        </w:rPr>
        <w:t xml:space="preserve"> </w:t>
      </w:r>
      <w:r w:rsidR="00CA00E0">
        <w:rPr>
          <w:szCs w:val="20"/>
          <w:lang w:val="sv-SE"/>
        </w:rPr>
        <w:t>samt</w:t>
      </w:r>
      <w:r w:rsidR="0046090D">
        <w:rPr>
          <w:szCs w:val="20"/>
          <w:lang w:val="sv-SE"/>
        </w:rPr>
        <w:t xml:space="preserve"> en ny</w:t>
      </w:r>
      <w:r w:rsidR="007D2112">
        <w:rPr>
          <w:szCs w:val="20"/>
          <w:lang w:val="sv-SE"/>
        </w:rPr>
        <w:t xml:space="preserve">, exklusiv interiörfärg. </w:t>
      </w:r>
      <w:r w:rsidR="0046090D">
        <w:rPr>
          <w:szCs w:val="20"/>
          <w:lang w:val="sv-SE"/>
        </w:rPr>
        <w:t xml:space="preserve"> </w:t>
      </w:r>
    </w:p>
    <w:p w14:paraId="3B7C67E2" w14:textId="77777777" w:rsidR="007D2112" w:rsidRDefault="007D2112" w:rsidP="00177D0F">
      <w:pPr>
        <w:adjustRightInd w:val="0"/>
        <w:spacing w:line="260" w:lineRule="exact"/>
        <w:rPr>
          <w:szCs w:val="20"/>
          <w:lang w:val="sv-SE"/>
        </w:rPr>
      </w:pPr>
    </w:p>
    <w:p w14:paraId="10835109" w14:textId="7A23AC06" w:rsidR="0091153A" w:rsidRDefault="00AB56E3" w:rsidP="00177D0F">
      <w:p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 xml:space="preserve">Mazda </w:t>
      </w:r>
      <w:r w:rsidRPr="00AB56E3">
        <w:rPr>
          <w:szCs w:val="20"/>
          <w:lang w:val="sv-SE"/>
        </w:rPr>
        <w:t xml:space="preserve">CX-60 </w:t>
      </w:r>
      <w:r w:rsidR="007D2112">
        <w:rPr>
          <w:szCs w:val="20"/>
          <w:lang w:val="sv-SE"/>
        </w:rPr>
        <w:t>uppdateras med</w:t>
      </w:r>
      <w:r>
        <w:rPr>
          <w:szCs w:val="20"/>
          <w:lang w:val="sv-SE"/>
        </w:rPr>
        <w:t xml:space="preserve"> en</w:t>
      </w:r>
      <w:r w:rsidRPr="00AB56E3">
        <w:rPr>
          <w:szCs w:val="20"/>
          <w:lang w:val="sv-SE"/>
        </w:rPr>
        <w:t xml:space="preserve"> rad säkerhets- och förarassistansfunktioner som först introducerades i flaggskeppsmodellen CX-80</w:t>
      </w:r>
      <w:r>
        <w:rPr>
          <w:szCs w:val="20"/>
          <w:lang w:val="sv-SE"/>
        </w:rPr>
        <w:t>, som till exempel varning</w:t>
      </w:r>
      <w:r w:rsidR="008B3E07">
        <w:rPr>
          <w:szCs w:val="20"/>
          <w:lang w:val="sv-SE"/>
        </w:rPr>
        <w:t>s-</w:t>
      </w:r>
      <w:r>
        <w:rPr>
          <w:szCs w:val="20"/>
          <w:lang w:val="sv-SE"/>
        </w:rPr>
        <w:t xml:space="preserve"> och autobromsfunktion för korsande trafik framför bilen samt autobroms vid fara för frontalkrock. Både Mazda CX-60 och Mazda CX-80 får även trötthetsvarning med förarkamera som standard samt automatisk förarassistans vid nödsituation (DEA), </w:t>
      </w:r>
      <w:r w:rsidR="008B3E07">
        <w:rPr>
          <w:szCs w:val="20"/>
          <w:lang w:val="sv-SE"/>
        </w:rPr>
        <w:t>vilken tar över</w:t>
      </w:r>
      <w:r w:rsidR="00CA00E0">
        <w:rPr>
          <w:szCs w:val="20"/>
          <w:lang w:val="sv-SE"/>
        </w:rPr>
        <w:t xml:space="preserve"> körningen</w:t>
      </w:r>
      <w:r w:rsidR="008B3E07">
        <w:rPr>
          <w:szCs w:val="20"/>
          <w:lang w:val="sv-SE"/>
        </w:rPr>
        <w:t xml:space="preserve"> </w:t>
      </w:r>
      <w:r w:rsidR="00CA00E0">
        <w:rPr>
          <w:szCs w:val="20"/>
          <w:lang w:val="sv-SE"/>
        </w:rPr>
        <w:t>för att</w:t>
      </w:r>
      <w:r>
        <w:rPr>
          <w:szCs w:val="20"/>
          <w:lang w:val="sv-SE"/>
        </w:rPr>
        <w:t xml:space="preserve"> säkert stanna bilen </w:t>
      </w:r>
      <w:r w:rsidR="008B3E07">
        <w:rPr>
          <w:szCs w:val="20"/>
          <w:lang w:val="sv-SE"/>
        </w:rPr>
        <w:t>samt</w:t>
      </w:r>
      <w:r>
        <w:rPr>
          <w:szCs w:val="20"/>
          <w:lang w:val="sv-SE"/>
        </w:rPr>
        <w:t xml:space="preserve"> påkalla uppmärksamhet om föraren somnar eller </w:t>
      </w:r>
      <w:r w:rsidR="00CA00E0">
        <w:rPr>
          <w:szCs w:val="20"/>
          <w:lang w:val="sv-SE"/>
        </w:rPr>
        <w:t>förlorar</w:t>
      </w:r>
      <w:r>
        <w:rPr>
          <w:szCs w:val="20"/>
          <w:lang w:val="sv-SE"/>
        </w:rPr>
        <w:t xml:space="preserve"> medvet</w:t>
      </w:r>
      <w:r w:rsidR="00CA00E0">
        <w:rPr>
          <w:szCs w:val="20"/>
          <w:lang w:val="sv-SE"/>
        </w:rPr>
        <w:t>andet</w:t>
      </w:r>
      <w:r>
        <w:rPr>
          <w:szCs w:val="20"/>
          <w:lang w:val="sv-SE"/>
        </w:rPr>
        <w:t xml:space="preserve"> under körning.  </w:t>
      </w:r>
    </w:p>
    <w:p w14:paraId="5E66E714" w14:textId="77777777" w:rsidR="00AB56E3" w:rsidRDefault="00AB56E3" w:rsidP="00177D0F">
      <w:pPr>
        <w:adjustRightInd w:val="0"/>
        <w:spacing w:line="260" w:lineRule="exact"/>
        <w:rPr>
          <w:szCs w:val="20"/>
          <w:lang w:val="sv-SE"/>
        </w:rPr>
      </w:pPr>
    </w:p>
    <w:p w14:paraId="3ADD8BCA" w14:textId="0666F84B" w:rsidR="00AB56E3" w:rsidRPr="00AB56E3" w:rsidRDefault="0046090D" w:rsidP="00177D0F">
      <w:p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>Uppdaterade</w:t>
      </w:r>
      <w:r w:rsidR="00AB56E3">
        <w:rPr>
          <w:szCs w:val="20"/>
          <w:lang w:val="sv-SE"/>
        </w:rPr>
        <w:t xml:space="preserve"> Mazda CX-60 och CX-80 får även ytterligare ett interiöralternativ för Homura och Homura Plus-versionerna i form av en brun Nappaläderklädsel med kviltade sömmar</w:t>
      </w:r>
      <w:r w:rsidR="00CA00E0">
        <w:rPr>
          <w:szCs w:val="20"/>
          <w:lang w:val="sv-SE"/>
        </w:rPr>
        <w:t xml:space="preserve">, </w:t>
      </w:r>
      <w:r w:rsidR="00AB56E3">
        <w:rPr>
          <w:szCs w:val="20"/>
          <w:lang w:val="sv-SE"/>
        </w:rPr>
        <w:t xml:space="preserve">matchande brun </w:t>
      </w:r>
      <w:r>
        <w:rPr>
          <w:szCs w:val="20"/>
          <w:lang w:val="sv-SE"/>
        </w:rPr>
        <w:t xml:space="preserve">paneldekor samt en </w:t>
      </w:r>
      <w:r w:rsidR="00CA00E0">
        <w:rPr>
          <w:szCs w:val="20"/>
          <w:lang w:val="sv-SE"/>
        </w:rPr>
        <w:t xml:space="preserve">tvåfärgad, </w:t>
      </w:r>
      <w:r>
        <w:rPr>
          <w:szCs w:val="20"/>
          <w:lang w:val="sv-SE"/>
        </w:rPr>
        <w:t xml:space="preserve">läderklädd ratt </w:t>
      </w:r>
      <w:r w:rsidR="00CA00E0">
        <w:rPr>
          <w:szCs w:val="20"/>
          <w:lang w:val="sv-SE"/>
        </w:rPr>
        <w:t xml:space="preserve">i </w:t>
      </w:r>
      <w:r w:rsidR="008B3E07">
        <w:rPr>
          <w:szCs w:val="20"/>
          <w:lang w:val="sv-SE"/>
        </w:rPr>
        <w:t xml:space="preserve">svart och </w:t>
      </w:r>
      <w:r>
        <w:rPr>
          <w:szCs w:val="20"/>
          <w:lang w:val="sv-SE"/>
        </w:rPr>
        <w:t>brunt skinn.</w:t>
      </w:r>
      <w:r w:rsidR="00DF125F">
        <w:rPr>
          <w:szCs w:val="20"/>
          <w:lang w:val="sv-SE"/>
        </w:rPr>
        <w:t xml:space="preserve"> Båda modellerna får </w:t>
      </w:r>
      <w:r w:rsidR="0075507B">
        <w:rPr>
          <w:szCs w:val="20"/>
          <w:lang w:val="sv-SE"/>
        </w:rPr>
        <w:t xml:space="preserve">ännu mer </w:t>
      </w:r>
      <w:r w:rsidR="00DF125F">
        <w:rPr>
          <w:szCs w:val="20"/>
          <w:lang w:val="sv-SE"/>
        </w:rPr>
        <w:t>ljudisolerat glas i framdörrarna</w:t>
      </w:r>
      <w:r w:rsidR="0075507B">
        <w:rPr>
          <w:szCs w:val="20"/>
          <w:lang w:val="sv-SE"/>
        </w:rPr>
        <w:t>, vilket</w:t>
      </w:r>
      <w:r w:rsidR="00DF125F">
        <w:rPr>
          <w:szCs w:val="20"/>
          <w:lang w:val="sv-SE"/>
        </w:rPr>
        <w:t xml:space="preserve"> </w:t>
      </w:r>
      <w:r w:rsidR="0075507B">
        <w:rPr>
          <w:szCs w:val="20"/>
          <w:lang w:val="sv-SE"/>
        </w:rPr>
        <w:t xml:space="preserve">blir </w:t>
      </w:r>
      <w:r w:rsidR="00DF125F">
        <w:rPr>
          <w:szCs w:val="20"/>
          <w:lang w:val="sv-SE"/>
        </w:rPr>
        <w:t xml:space="preserve">standard för alla </w:t>
      </w:r>
      <w:r w:rsidR="0075507B">
        <w:rPr>
          <w:szCs w:val="20"/>
          <w:lang w:val="sv-SE"/>
        </w:rPr>
        <w:t xml:space="preserve">olika </w:t>
      </w:r>
      <w:r w:rsidR="00DF125F">
        <w:rPr>
          <w:szCs w:val="20"/>
          <w:lang w:val="sv-SE"/>
        </w:rPr>
        <w:t>versioner.</w:t>
      </w:r>
    </w:p>
    <w:p w14:paraId="3106CAFB" w14:textId="77777777" w:rsidR="00AB56E3" w:rsidRPr="00AB56E3" w:rsidRDefault="00AB56E3" w:rsidP="00177D0F">
      <w:pPr>
        <w:adjustRightInd w:val="0"/>
        <w:spacing w:line="260" w:lineRule="exact"/>
        <w:rPr>
          <w:szCs w:val="20"/>
          <w:lang w:val="sv-SE"/>
        </w:rPr>
      </w:pPr>
    </w:p>
    <w:p w14:paraId="63EA4325" w14:textId="693B4183" w:rsidR="0046090D" w:rsidRDefault="0046090D" w:rsidP="00177D0F">
      <w:p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 xml:space="preserve">Mazdas kraftfulla, 6-cylindriga dieselmotor som finns tillgänglig </w:t>
      </w:r>
      <w:r w:rsidR="00CA00E0">
        <w:rPr>
          <w:szCs w:val="20"/>
          <w:lang w:val="sv-SE"/>
        </w:rPr>
        <w:t>för</w:t>
      </w:r>
      <w:r>
        <w:rPr>
          <w:szCs w:val="20"/>
          <w:lang w:val="sv-SE"/>
        </w:rPr>
        <w:t xml:space="preserve"> båda modellerna </w:t>
      </w:r>
      <w:r w:rsidR="0075507B">
        <w:rPr>
          <w:szCs w:val="20"/>
          <w:lang w:val="sv-SE"/>
        </w:rPr>
        <w:t>blir</w:t>
      </w:r>
      <w:r>
        <w:rPr>
          <w:szCs w:val="20"/>
          <w:lang w:val="sv-SE"/>
        </w:rPr>
        <w:t xml:space="preserve"> från och med 2026 års modell även godkänd att köra</w:t>
      </w:r>
      <w:r w:rsidR="008B3E07">
        <w:rPr>
          <w:szCs w:val="20"/>
          <w:lang w:val="sv-SE"/>
        </w:rPr>
        <w:t>s</w:t>
      </w:r>
      <w:r>
        <w:rPr>
          <w:szCs w:val="20"/>
          <w:lang w:val="sv-SE"/>
        </w:rPr>
        <w:t xml:space="preserve"> </w:t>
      </w:r>
      <w:r w:rsidR="008B3E07">
        <w:rPr>
          <w:szCs w:val="20"/>
          <w:lang w:val="sv-SE"/>
        </w:rPr>
        <w:t>på</w:t>
      </w:r>
      <w:r>
        <w:rPr>
          <w:szCs w:val="20"/>
          <w:lang w:val="sv-SE"/>
        </w:rPr>
        <w:t xml:space="preserve"> HVO 100, vilket gör den redan bränsleeffektiva motorn än mer miljövänlig.</w:t>
      </w:r>
    </w:p>
    <w:p w14:paraId="1496495E" w14:textId="77777777" w:rsidR="0046090D" w:rsidRDefault="0046090D" w:rsidP="00177D0F">
      <w:pPr>
        <w:adjustRightInd w:val="0"/>
        <w:spacing w:line="260" w:lineRule="exact"/>
        <w:rPr>
          <w:szCs w:val="20"/>
          <w:lang w:val="sv-SE"/>
        </w:rPr>
      </w:pPr>
    </w:p>
    <w:p w14:paraId="43E9DF9D" w14:textId="51BD29C4" w:rsidR="0046090D" w:rsidRDefault="0046090D" w:rsidP="00177D0F">
      <w:pPr>
        <w:adjustRightInd w:val="0"/>
        <w:spacing w:line="260" w:lineRule="exact"/>
        <w:rPr>
          <w:szCs w:val="20"/>
          <w:lang w:val="sv-SE"/>
        </w:rPr>
      </w:pPr>
      <w:r>
        <w:rPr>
          <w:szCs w:val="20"/>
          <w:lang w:val="sv-SE"/>
        </w:rPr>
        <w:t>2026 års uppdatering för Mazda CX-60 och Mazda CX-80 kommer att finna</w:t>
      </w:r>
      <w:r w:rsidR="00E70F92">
        <w:rPr>
          <w:szCs w:val="20"/>
          <w:lang w:val="sv-SE"/>
        </w:rPr>
        <w:t>s</w:t>
      </w:r>
      <w:r>
        <w:rPr>
          <w:szCs w:val="20"/>
          <w:lang w:val="sv-SE"/>
        </w:rPr>
        <w:t xml:space="preserve"> på plats hos svenska Mazda</w:t>
      </w:r>
      <w:r w:rsidR="00E70F92">
        <w:rPr>
          <w:szCs w:val="20"/>
          <w:lang w:val="sv-SE"/>
        </w:rPr>
        <w:t>-</w:t>
      </w:r>
      <w:r>
        <w:rPr>
          <w:szCs w:val="20"/>
          <w:lang w:val="sv-SE"/>
        </w:rPr>
        <w:t>återförsäljare strax efter årsskiftet.</w:t>
      </w:r>
    </w:p>
    <w:sectPr w:rsidR="0046090D" w:rsidSect="00725614">
      <w:headerReference w:type="default" r:id="rId8"/>
      <w:footerReference w:type="default" r:id="rId9"/>
      <w:pgSz w:w="11900" w:h="16840"/>
      <w:pgMar w:top="1134" w:right="1418" w:bottom="1418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67F0C" w14:textId="77777777" w:rsidR="000523D5" w:rsidRDefault="000523D5" w:rsidP="00972E15">
      <w:r>
        <w:separator/>
      </w:r>
    </w:p>
  </w:endnote>
  <w:endnote w:type="continuationSeparator" w:id="0">
    <w:p w14:paraId="2CE3A292" w14:textId="77777777" w:rsidR="000523D5" w:rsidRDefault="000523D5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源真ゴシックP Medium">
    <w:altName w:val="Arial Unicode MS"/>
    <w:charset w:val="80"/>
    <w:family w:val="modern"/>
    <w:pitch w:val="variable"/>
    <w:sig w:usb0="00000000" w:usb1="6A4FFDFB" w:usb2="02000012" w:usb3="00000000" w:csb0="0012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A99D" w14:textId="77777777" w:rsidR="009811AB" w:rsidRDefault="009811AB">
    <w:pPr>
      <w:pStyle w:val="Footer"/>
    </w:pPr>
    <w:r>
      <w:rPr>
        <w:noProof/>
        <w:lang w:val="sv-SE" w:eastAsia="sv-SE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17F9E1A1" wp14:editId="6851AA23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699162"/>
              <wp:effectExtent l="0" t="0" r="18415" b="5715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699162"/>
                        <a:chOff x="0" y="0"/>
                        <a:chExt cx="6840000" cy="699162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88"/>
                          <a:ext cx="6839999" cy="6254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24F422" w14:textId="77777777" w:rsidR="009811AB" w:rsidRPr="00AF3F46" w:rsidRDefault="002242EE" w:rsidP="009811AB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För mer information vänligen kontakta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:</w:t>
                            </w:r>
                          </w:p>
                          <w:p w14:paraId="11B6AAB9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Johan Lagerström, Mazda Motor Sverige</w:t>
                            </w:r>
                            <w:r w:rsidR="009811AB"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 xml:space="preserve">, </w:t>
                            </w:r>
                            <w:r w:rsidRPr="00AF3F46"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  <w:t>+46 768 750 810</w:t>
                            </w:r>
                          </w:p>
                          <w:p w14:paraId="27C0440A" w14:textId="77777777" w:rsidR="00194176" w:rsidRPr="00AF3F46" w:rsidRDefault="002242EE" w:rsidP="00194176">
                            <w:pPr>
                              <w:spacing w:line="194" w:lineRule="exact"/>
                              <w:rPr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  <w:r w:rsidRPr="00AF3F46">
                              <w:rPr>
                                <w:sz w:val="16"/>
                                <w:szCs w:val="16"/>
                                <w:lang w:val="sv-SE"/>
                              </w:rPr>
                              <w:t>jlagerstrom@mazdaeur.com</w:t>
                            </w:r>
                          </w:p>
                          <w:p w14:paraId="15FEFC64" w14:textId="77777777" w:rsidR="00EB77DB" w:rsidRPr="002242EE" w:rsidRDefault="00EB77DB" w:rsidP="009811AB">
                            <w:pPr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sv-SE"/>
                              </w:rPr>
                            </w:pPr>
                          </w:p>
                          <w:p w14:paraId="72254A1D" w14:textId="77777777" w:rsidR="009811AB" w:rsidRPr="002242EE" w:rsidRDefault="009811AB" w:rsidP="009811AB">
                            <w:pPr>
                              <w:spacing w:line="194" w:lineRule="exact"/>
                              <w:rPr>
                                <w:color w:val="717171"/>
                                <w:sz w:val="14"/>
                                <w:szCs w:val="14"/>
                                <w:lang w:val="sv-S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7F9E1A1" id="グループ化 18" o:spid="_x0000_s1027" style="position:absolute;margin-left:-39.9pt;margin-top:-10.35pt;width:538.55pt;height:55.05pt;z-index:251668480" coordsize="68400,69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6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5124F422" w14:textId="77777777" w:rsidR="009811AB" w:rsidRPr="00AF3F46" w:rsidRDefault="002242EE" w:rsidP="009811AB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För mer information vänligen kontakta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:</w:t>
                      </w:r>
                    </w:p>
                    <w:p w14:paraId="11B6AAB9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Johan Lagerström, Mazda Motor Sverige</w:t>
                      </w:r>
                      <w:r w:rsidR="009811AB"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 xml:space="preserve">, </w:t>
                      </w:r>
                      <w:r w:rsidRPr="00AF3F46"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  <w:t>+46 768 750 810</w:t>
                      </w:r>
                    </w:p>
                    <w:p w14:paraId="27C0440A" w14:textId="77777777" w:rsidR="00194176" w:rsidRPr="00AF3F46" w:rsidRDefault="002242EE" w:rsidP="00194176">
                      <w:pPr>
                        <w:spacing w:line="194" w:lineRule="exact"/>
                        <w:rPr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  <w:r w:rsidRPr="00AF3F46">
                        <w:rPr>
                          <w:sz w:val="16"/>
                          <w:szCs w:val="16"/>
                          <w:lang w:val="sv-SE"/>
                        </w:rPr>
                        <w:t>jlagerstrom@mazdaeur.com</w:t>
                      </w:r>
                    </w:p>
                    <w:p w14:paraId="15FEFC64" w14:textId="77777777" w:rsidR="00EB77DB" w:rsidRPr="002242EE" w:rsidRDefault="00EB77DB" w:rsidP="009811AB">
                      <w:pPr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sv-SE"/>
                        </w:rPr>
                      </w:pPr>
                    </w:p>
                    <w:p w14:paraId="72254A1D" w14:textId="77777777" w:rsidR="009811AB" w:rsidRPr="002242EE" w:rsidRDefault="009811AB" w:rsidP="009811AB">
                      <w:pPr>
                        <w:spacing w:line="194" w:lineRule="exact"/>
                        <w:rPr>
                          <w:color w:val="717171"/>
                          <w:sz w:val="14"/>
                          <w:szCs w:val="14"/>
                          <w:lang w:val="sv-SE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33E55" w14:textId="77777777" w:rsidR="000523D5" w:rsidRDefault="000523D5" w:rsidP="00972E15">
      <w:r>
        <w:separator/>
      </w:r>
    </w:p>
  </w:footnote>
  <w:footnote w:type="continuationSeparator" w:id="0">
    <w:p w14:paraId="2D102E0F" w14:textId="77777777" w:rsidR="000523D5" w:rsidRDefault="000523D5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A4E6A" w14:textId="007B9E2D" w:rsidR="00972E15" w:rsidRPr="008914EE" w:rsidRDefault="008F2A45" w:rsidP="008453F5">
    <w:pPr>
      <w:pStyle w:val="Header"/>
      <w:ind w:left="1416"/>
      <w:rPr>
        <w:rFonts w:ascii="Mazda Type" w:hAnsi="Mazda Type"/>
        <w:lang w:eastAsia="de-DE"/>
      </w:rPr>
    </w:pPr>
    <w:bookmarkStart w:id="0" w:name="_Hlk200639521"/>
    <w:r>
      <w:rPr>
        <w:noProof/>
      </w:rPr>
      <w:drawing>
        <wp:anchor distT="0" distB="0" distL="114300" distR="114300" simplePos="0" relativeHeight="251670528" behindDoc="0" locked="1" layoutInCell="1" allowOverlap="1" wp14:anchorId="216FC398" wp14:editId="7AF5FF4B">
          <wp:simplePos x="0" y="0"/>
          <wp:positionH relativeFrom="page">
            <wp:posOffset>3268980</wp:posOffset>
          </wp:positionH>
          <wp:positionV relativeFrom="page">
            <wp:posOffset>896620</wp:posOffset>
          </wp:positionV>
          <wp:extent cx="1079500" cy="928370"/>
          <wp:effectExtent l="0" t="0" r="0" b="0"/>
          <wp:wrapNone/>
          <wp:docPr id="808998612" name="Graphic 1" descr="A black background with a black square&#10;&#10;AI-generated content may be incorrect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8998612" name="Graphic 1" descr="A black background with a black square&#10;&#10;AI-generated content may be incorrect."/>
                  <pic:cNvPicPr>
                    <a:picLocks/>
                  </pic:cNvPicPr>
                </pic:nvPicPr>
                <pic:blipFill>
                  <a:blip r:embed="rId1">
                    <a:duotone>
                      <a:prstClr val="black"/>
                      <a:schemeClr val="bg1">
                        <a:lumMod val="50000"/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 w:rsidR="00AF744A" w:rsidRPr="008914EE">
      <w:rPr>
        <w:rFonts w:ascii="Mazda Type" w:hAnsi="Mazda Type"/>
        <w:noProof/>
        <w:lang w:val="sv-SE"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1A57B2" wp14:editId="47A2EBA1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B9B556" w14:textId="77777777" w:rsidR="000237E6" w:rsidRPr="00AF3F46" w:rsidRDefault="000237E6" w:rsidP="00D03719">
                          <w:pPr>
                            <w:jc w:val="center"/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</w:pP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PRESS RELEASE </w:t>
                          </w:r>
                          <w:r w:rsidR="004E1D85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- </w:t>
                          </w:r>
                          <w:r w:rsidR="002242EE"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>MAZDA MOTOR SVERIGE</w:t>
                          </w:r>
                          <w:r w:rsidRPr="00AF3F46">
                            <w:rPr>
                              <w:rFonts w:asciiTheme="majorHAnsi" w:hAnsiTheme="majorHAnsi" w:cs="Arial"/>
                              <w:b/>
                              <w:color w:val="636363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1A57B2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11B9B556" w14:textId="77777777" w:rsidR="000237E6" w:rsidRPr="00AF3F46" w:rsidRDefault="000237E6" w:rsidP="00D03719">
                    <w:pPr>
                      <w:jc w:val="center"/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</w:pP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PRESS RELEASE </w:t>
                    </w:r>
                    <w:r w:rsidR="004E1D85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- </w:t>
                    </w:r>
                    <w:r w:rsidR="002242EE"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>MAZDA MOTOR SVERIGE</w:t>
                    </w:r>
                    <w:r w:rsidRPr="00AF3F46">
                      <w:rPr>
                        <w:rFonts w:asciiTheme="majorHAnsi" w:hAnsiTheme="majorHAnsi" w:cs="Arial"/>
                        <w:b/>
                        <w:color w:val="636363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0E6A"/>
    <w:multiLevelType w:val="hybridMultilevel"/>
    <w:tmpl w:val="64DEF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F2232"/>
    <w:multiLevelType w:val="hybridMultilevel"/>
    <w:tmpl w:val="97FE99E8"/>
    <w:lvl w:ilvl="0" w:tplc="43D00FC6">
      <w:numFmt w:val="bullet"/>
      <w:lvlText w:val="•"/>
      <w:lvlJc w:val="left"/>
      <w:pPr>
        <w:ind w:left="720" w:hanging="360"/>
      </w:pPr>
      <w:rPr>
        <w:rFonts w:ascii="Mazda Type" w:eastAsia="源真ゴシックP Medium" w:hAnsi="Mazda Type" w:cs="源真ゴシックP Medium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6566"/>
    <w:multiLevelType w:val="hybridMultilevel"/>
    <w:tmpl w:val="41FA6D72"/>
    <w:lvl w:ilvl="0" w:tplc="CF2A354E">
      <w:numFmt w:val="bullet"/>
      <w:lvlText w:val="-"/>
      <w:lvlJc w:val="left"/>
      <w:pPr>
        <w:ind w:left="720" w:hanging="360"/>
      </w:pPr>
      <w:rPr>
        <w:rFonts w:ascii="Calibri" w:eastAsia="源真ゴシックP Medium" w:hAnsi="Calibri" w:cs="源真ゴシックP Medium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32491"/>
    <w:multiLevelType w:val="hybridMultilevel"/>
    <w:tmpl w:val="CEDC6C76"/>
    <w:lvl w:ilvl="0" w:tplc="D85E2A30">
      <w:start w:val="2026"/>
      <w:numFmt w:val="decimal"/>
      <w:lvlText w:val="%1"/>
      <w:lvlJc w:val="left"/>
      <w:pPr>
        <w:ind w:left="1000" w:hanging="6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23F7C"/>
    <w:multiLevelType w:val="hybridMultilevel"/>
    <w:tmpl w:val="5F301C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077BB"/>
    <w:multiLevelType w:val="hybridMultilevel"/>
    <w:tmpl w:val="0C90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622B0"/>
    <w:multiLevelType w:val="hybridMultilevel"/>
    <w:tmpl w:val="4192D440"/>
    <w:lvl w:ilvl="0" w:tplc="BD1EB18E">
      <w:numFmt w:val="bullet"/>
      <w:lvlText w:val="•"/>
      <w:lvlJc w:val="left"/>
      <w:pPr>
        <w:ind w:left="720" w:hanging="360"/>
      </w:pPr>
      <w:rPr>
        <w:rFonts w:ascii="Calibri" w:eastAsia="源真ゴシックP Medium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D52D5"/>
    <w:multiLevelType w:val="hybridMultilevel"/>
    <w:tmpl w:val="E9D4E6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E767B4"/>
    <w:multiLevelType w:val="hybridMultilevel"/>
    <w:tmpl w:val="801294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F8B1145"/>
    <w:multiLevelType w:val="hybridMultilevel"/>
    <w:tmpl w:val="C9463AE6"/>
    <w:lvl w:ilvl="0" w:tplc="72E05B74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9215D"/>
    <w:multiLevelType w:val="hybridMultilevel"/>
    <w:tmpl w:val="4E5A4BB4"/>
    <w:lvl w:ilvl="0" w:tplc="1772BC7A">
      <w:start w:val="2026"/>
      <w:numFmt w:val="decimal"/>
      <w:lvlText w:val="%1"/>
      <w:lvlJc w:val="left"/>
      <w:pPr>
        <w:ind w:left="1640" w:hanging="6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80" w:hanging="360"/>
      </w:pPr>
    </w:lvl>
    <w:lvl w:ilvl="2" w:tplc="041D001B" w:tentative="1">
      <w:start w:val="1"/>
      <w:numFmt w:val="lowerRoman"/>
      <w:lvlText w:val="%3."/>
      <w:lvlJc w:val="right"/>
      <w:pPr>
        <w:ind w:left="2800" w:hanging="180"/>
      </w:pPr>
    </w:lvl>
    <w:lvl w:ilvl="3" w:tplc="041D000F" w:tentative="1">
      <w:start w:val="1"/>
      <w:numFmt w:val="decimal"/>
      <w:lvlText w:val="%4."/>
      <w:lvlJc w:val="left"/>
      <w:pPr>
        <w:ind w:left="3520" w:hanging="360"/>
      </w:pPr>
    </w:lvl>
    <w:lvl w:ilvl="4" w:tplc="041D0019" w:tentative="1">
      <w:start w:val="1"/>
      <w:numFmt w:val="lowerLetter"/>
      <w:lvlText w:val="%5."/>
      <w:lvlJc w:val="left"/>
      <w:pPr>
        <w:ind w:left="4240" w:hanging="360"/>
      </w:pPr>
    </w:lvl>
    <w:lvl w:ilvl="5" w:tplc="041D001B" w:tentative="1">
      <w:start w:val="1"/>
      <w:numFmt w:val="lowerRoman"/>
      <w:lvlText w:val="%6."/>
      <w:lvlJc w:val="right"/>
      <w:pPr>
        <w:ind w:left="4960" w:hanging="180"/>
      </w:pPr>
    </w:lvl>
    <w:lvl w:ilvl="6" w:tplc="041D000F" w:tentative="1">
      <w:start w:val="1"/>
      <w:numFmt w:val="decimal"/>
      <w:lvlText w:val="%7."/>
      <w:lvlJc w:val="left"/>
      <w:pPr>
        <w:ind w:left="5680" w:hanging="360"/>
      </w:pPr>
    </w:lvl>
    <w:lvl w:ilvl="7" w:tplc="041D0019" w:tentative="1">
      <w:start w:val="1"/>
      <w:numFmt w:val="lowerLetter"/>
      <w:lvlText w:val="%8."/>
      <w:lvlJc w:val="left"/>
      <w:pPr>
        <w:ind w:left="6400" w:hanging="360"/>
      </w:pPr>
    </w:lvl>
    <w:lvl w:ilvl="8" w:tplc="041D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2" w15:restartNumberingAfterBreak="0">
    <w:nsid w:val="744F4FB4"/>
    <w:multiLevelType w:val="hybridMultilevel"/>
    <w:tmpl w:val="C2C492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156A7D"/>
    <w:multiLevelType w:val="hybridMultilevel"/>
    <w:tmpl w:val="AD9E2770"/>
    <w:lvl w:ilvl="0" w:tplc="7A7447A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8A29E9"/>
    <w:multiLevelType w:val="hybridMultilevel"/>
    <w:tmpl w:val="F9D4CF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5788153">
    <w:abstractNumId w:val="7"/>
  </w:num>
  <w:num w:numId="2" w16cid:durableId="117187472">
    <w:abstractNumId w:val="14"/>
  </w:num>
  <w:num w:numId="3" w16cid:durableId="380902894">
    <w:abstractNumId w:val="2"/>
  </w:num>
  <w:num w:numId="4" w16cid:durableId="44522736">
    <w:abstractNumId w:val="10"/>
  </w:num>
  <w:num w:numId="5" w16cid:durableId="1122961502">
    <w:abstractNumId w:val="9"/>
  </w:num>
  <w:num w:numId="6" w16cid:durableId="17119365">
    <w:abstractNumId w:val="0"/>
  </w:num>
  <w:num w:numId="7" w16cid:durableId="1864322474">
    <w:abstractNumId w:val="6"/>
  </w:num>
  <w:num w:numId="8" w16cid:durableId="2052916339">
    <w:abstractNumId w:val="5"/>
  </w:num>
  <w:num w:numId="9" w16cid:durableId="1332754499">
    <w:abstractNumId w:val="4"/>
  </w:num>
  <w:num w:numId="10" w16cid:durableId="392628358">
    <w:abstractNumId w:val="1"/>
  </w:num>
  <w:num w:numId="11" w16cid:durableId="208690755">
    <w:abstractNumId w:val="13"/>
  </w:num>
  <w:num w:numId="12" w16cid:durableId="2054304724">
    <w:abstractNumId w:val="15"/>
  </w:num>
  <w:num w:numId="13" w16cid:durableId="229464846">
    <w:abstractNumId w:val="12"/>
  </w:num>
  <w:num w:numId="14" w16cid:durableId="449708610">
    <w:abstractNumId w:val="8"/>
  </w:num>
  <w:num w:numId="15" w16cid:durableId="1911503417">
    <w:abstractNumId w:val="3"/>
  </w:num>
  <w:num w:numId="16" w16cid:durableId="3554972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0F26"/>
    <w:rsid w:val="00003D38"/>
    <w:rsid w:val="00007005"/>
    <w:rsid w:val="00007711"/>
    <w:rsid w:val="00010AD4"/>
    <w:rsid w:val="000133D7"/>
    <w:rsid w:val="00015598"/>
    <w:rsid w:val="000237E6"/>
    <w:rsid w:val="000237FA"/>
    <w:rsid w:val="00027229"/>
    <w:rsid w:val="00030A26"/>
    <w:rsid w:val="00036AFB"/>
    <w:rsid w:val="000409B4"/>
    <w:rsid w:val="00043627"/>
    <w:rsid w:val="000474AB"/>
    <w:rsid w:val="00050A1F"/>
    <w:rsid w:val="000523D5"/>
    <w:rsid w:val="00052CB8"/>
    <w:rsid w:val="000532B4"/>
    <w:rsid w:val="00060462"/>
    <w:rsid w:val="00061947"/>
    <w:rsid w:val="000620B9"/>
    <w:rsid w:val="00062A38"/>
    <w:rsid w:val="00073D2E"/>
    <w:rsid w:val="00075B66"/>
    <w:rsid w:val="00083FA7"/>
    <w:rsid w:val="0009347E"/>
    <w:rsid w:val="000A1524"/>
    <w:rsid w:val="000B14D2"/>
    <w:rsid w:val="000B26D7"/>
    <w:rsid w:val="000B408C"/>
    <w:rsid w:val="000B5E06"/>
    <w:rsid w:val="000C3CC4"/>
    <w:rsid w:val="000C4925"/>
    <w:rsid w:val="000D7585"/>
    <w:rsid w:val="000E04C5"/>
    <w:rsid w:val="000E2E10"/>
    <w:rsid w:val="000E394C"/>
    <w:rsid w:val="000E7BFC"/>
    <w:rsid w:val="000F20B3"/>
    <w:rsid w:val="00100E08"/>
    <w:rsid w:val="00101984"/>
    <w:rsid w:val="00102EAA"/>
    <w:rsid w:val="00107A69"/>
    <w:rsid w:val="00110310"/>
    <w:rsid w:val="00125A20"/>
    <w:rsid w:val="00125D8B"/>
    <w:rsid w:val="001308CF"/>
    <w:rsid w:val="0013168F"/>
    <w:rsid w:val="0013523F"/>
    <w:rsid w:val="00136001"/>
    <w:rsid w:val="00142A8A"/>
    <w:rsid w:val="00143035"/>
    <w:rsid w:val="0014696B"/>
    <w:rsid w:val="001534C6"/>
    <w:rsid w:val="001623B2"/>
    <w:rsid w:val="001719F3"/>
    <w:rsid w:val="00175D18"/>
    <w:rsid w:val="00177D0F"/>
    <w:rsid w:val="00184D86"/>
    <w:rsid w:val="00193D5F"/>
    <w:rsid w:val="00194176"/>
    <w:rsid w:val="001955F4"/>
    <w:rsid w:val="001A2C62"/>
    <w:rsid w:val="001A329E"/>
    <w:rsid w:val="001A44BF"/>
    <w:rsid w:val="001A499C"/>
    <w:rsid w:val="001B342E"/>
    <w:rsid w:val="001B516D"/>
    <w:rsid w:val="001C441C"/>
    <w:rsid w:val="001C73FE"/>
    <w:rsid w:val="001D5A45"/>
    <w:rsid w:val="001D747A"/>
    <w:rsid w:val="001E2655"/>
    <w:rsid w:val="001E483C"/>
    <w:rsid w:val="001F552E"/>
    <w:rsid w:val="001F7BB6"/>
    <w:rsid w:val="0020061B"/>
    <w:rsid w:val="00201335"/>
    <w:rsid w:val="002050AD"/>
    <w:rsid w:val="00205A9C"/>
    <w:rsid w:val="00210336"/>
    <w:rsid w:val="00212B8A"/>
    <w:rsid w:val="00213F06"/>
    <w:rsid w:val="00214845"/>
    <w:rsid w:val="002168CC"/>
    <w:rsid w:val="00220C16"/>
    <w:rsid w:val="00222C74"/>
    <w:rsid w:val="00223654"/>
    <w:rsid w:val="00223CA4"/>
    <w:rsid w:val="002242EE"/>
    <w:rsid w:val="002478D6"/>
    <w:rsid w:val="00253F50"/>
    <w:rsid w:val="002577DA"/>
    <w:rsid w:val="00266085"/>
    <w:rsid w:val="00272E8D"/>
    <w:rsid w:val="002823FE"/>
    <w:rsid w:val="00283294"/>
    <w:rsid w:val="00284D43"/>
    <w:rsid w:val="00290F13"/>
    <w:rsid w:val="002A057D"/>
    <w:rsid w:val="002A4F40"/>
    <w:rsid w:val="002A7D02"/>
    <w:rsid w:val="002B05A3"/>
    <w:rsid w:val="002C054C"/>
    <w:rsid w:val="002C1213"/>
    <w:rsid w:val="002C2797"/>
    <w:rsid w:val="002C3295"/>
    <w:rsid w:val="002D089E"/>
    <w:rsid w:val="002D0B18"/>
    <w:rsid w:val="002D1F0B"/>
    <w:rsid w:val="002D5D25"/>
    <w:rsid w:val="002E5997"/>
    <w:rsid w:val="002F2DF2"/>
    <w:rsid w:val="002F44BF"/>
    <w:rsid w:val="002F5887"/>
    <w:rsid w:val="00311DDF"/>
    <w:rsid w:val="00317591"/>
    <w:rsid w:val="00321027"/>
    <w:rsid w:val="00321426"/>
    <w:rsid w:val="003446F8"/>
    <w:rsid w:val="003510A7"/>
    <w:rsid w:val="003528E6"/>
    <w:rsid w:val="00352AC6"/>
    <w:rsid w:val="003530B3"/>
    <w:rsid w:val="003548F1"/>
    <w:rsid w:val="00355098"/>
    <w:rsid w:val="00355C5A"/>
    <w:rsid w:val="0035663B"/>
    <w:rsid w:val="0036356F"/>
    <w:rsid w:val="00375BA6"/>
    <w:rsid w:val="003763F1"/>
    <w:rsid w:val="003858DA"/>
    <w:rsid w:val="0038716A"/>
    <w:rsid w:val="00392E9D"/>
    <w:rsid w:val="00394E60"/>
    <w:rsid w:val="003A08D3"/>
    <w:rsid w:val="003A0C90"/>
    <w:rsid w:val="003A5F7B"/>
    <w:rsid w:val="003A683F"/>
    <w:rsid w:val="003B504A"/>
    <w:rsid w:val="003B696A"/>
    <w:rsid w:val="003B7EDA"/>
    <w:rsid w:val="003C0684"/>
    <w:rsid w:val="003C37BD"/>
    <w:rsid w:val="003E10AA"/>
    <w:rsid w:val="003E34A1"/>
    <w:rsid w:val="003E5769"/>
    <w:rsid w:val="003E644C"/>
    <w:rsid w:val="003E6F34"/>
    <w:rsid w:val="003E7242"/>
    <w:rsid w:val="003F1466"/>
    <w:rsid w:val="003F5D4D"/>
    <w:rsid w:val="003F663B"/>
    <w:rsid w:val="00400F88"/>
    <w:rsid w:val="00404265"/>
    <w:rsid w:val="00405740"/>
    <w:rsid w:val="004064CF"/>
    <w:rsid w:val="00413398"/>
    <w:rsid w:val="00414B6B"/>
    <w:rsid w:val="00421F5F"/>
    <w:rsid w:val="004319AB"/>
    <w:rsid w:val="004319CD"/>
    <w:rsid w:val="0044098F"/>
    <w:rsid w:val="004434BD"/>
    <w:rsid w:val="00443BA8"/>
    <w:rsid w:val="0045640D"/>
    <w:rsid w:val="004567B2"/>
    <w:rsid w:val="00457A7A"/>
    <w:rsid w:val="0046090D"/>
    <w:rsid w:val="00463D4F"/>
    <w:rsid w:val="00474B11"/>
    <w:rsid w:val="00485262"/>
    <w:rsid w:val="00485B93"/>
    <w:rsid w:val="00486DF7"/>
    <w:rsid w:val="004923DD"/>
    <w:rsid w:val="004A0B77"/>
    <w:rsid w:val="004B028C"/>
    <w:rsid w:val="004B0D31"/>
    <w:rsid w:val="004B5353"/>
    <w:rsid w:val="004B75FB"/>
    <w:rsid w:val="004C27B3"/>
    <w:rsid w:val="004C3884"/>
    <w:rsid w:val="004C4EF0"/>
    <w:rsid w:val="004C5AAA"/>
    <w:rsid w:val="004E1D85"/>
    <w:rsid w:val="004F322D"/>
    <w:rsid w:val="004F57EA"/>
    <w:rsid w:val="00503F68"/>
    <w:rsid w:val="00504906"/>
    <w:rsid w:val="00507751"/>
    <w:rsid w:val="00511F7C"/>
    <w:rsid w:val="00513C5B"/>
    <w:rsid w:val="005145DC"/>
    <w:rsid w:val="005163B4"/>
    <w:rsid w:val="00516419"/>
    <w:rsid w:val="005220E6"/>
    <w:rsid w:val="0052325B"/>
    <w:rsid w:val="00524ACD"/>
    <w:rsid w:val="0052530D"/>
    <w:rsid w:val="00525471"/>
    <w:rsid w:val="00534615"/>
    <w:rsid w:val="00543D86"/>
    <w:rsid w:val="00544606"/>
    <w:rsid w:val="005544E8"/>
    <w:rsid w:val="00560596"/>
    <w:rsid w:val="00567BC6"/>
    <w:rsid w:val="00581CCD"/>
    <w:rsid w:val="00582B77"/>
    <w:rsid w:val="005861A2"/>
    <w:rsid w:val="00586D4C"/>
    <w:rsid w:val="00591380"/>
    <w:rsid w:val="00594D2A"/>
    <w:rsid w:val="005A4FEF"/>
    <w:rsid w:val="005A698D"/>
    <w:rsid w:val="005B2AAB"/>
    <w:rsid w:val="005B33D0"/>
    <w:rsid w:val="005B5C73"/>
    <w:rsid w:val="005B64F0"/>
    <w:rsid w:val="005D598B"/>
    <w:rsid w:val="005D5CD3"/>
    <w:rsid w:val="005E64CE"/>
    <w:rsid w:val="005E75E9"/>
    <w:rsid w:val="005F0FA3"/>
    <w:rsid w:val="005F56C4"/>
    <w:rsid w:val="006006FA"/>
    <w:rsid w:val="006124AD"/>
    <w:rsid w:val="00620B62"/>
    <w:rsid w:val="006228A2"/>
    <w:rsid w:val="00624244"/>
    <w:rsid w:val="006279F4"/>
    <w:rsid w:val="00631233"/>
    <w:rsid w:val="00631E65"/>
    <w:rsid w:val="00643933"/>
    <w:rsid w:val="006513F6"/>
    <w:rsid w:val="00651C48"/>
    <w:rsid w:val="0065460D"/>
    <w:rsid w:val="00655832"/>
    <w:rsid w:val="00660155"/>
    <w:rsid w:val="00660CA5"/>
    <w:rsid w:val="00665017"/>
    <w:rsid w:val="0066753A"/>
    <w:rsid w:val="006727E7"/>
    <w:rsid w:val="006819AD"/>
    <w:rsid w:val="006954C1"/>
    <w:rsid w:val="00695930"/>
    <w:rsid w:val="00697752"/>
    <w:rsid w:val="006A17DC"/>
    <w:rsid w:val="006A3E04"/>
    <w:rsid w:val="006A5DDF"/>
    <w:rsid w:val="006B1FB2"/>
    <w:rsid w:val="006B4757"/>
    <w:rsid w:val="006C2F36"/>
    <w:rsid w:val="006C4BF2"/>
    <w:rsid w:val="006C608F"/>
    <w:rsid w:val="006D20C0"/>
    <w:rsid w:val="006D3FBB"/>
    <w:rsid w:val="006E5441"/>
    <w:rsid w:val="006E55FD"/>
    <w:rsid w:val="006E5FEF"/>
    <w:rsid w:val="006E64B7"/>
    <w:rsid w:val="006E6BDA"/>
    <w:rsid w:val="006F1FE2"/>
    <w:rsid w:val="006F23D1"/>
    <w:rsid w:val="006F5DF0"/>
    <w:rsid w:val="006F6E8E"/>
    <w:rsid w:val="006F7142"/>
    <w:rsid w:val="00701AFB"/>
    <w:rsid w:val="00705935"/>
    <w:rsid w:val="00707A19"/>
    <w:rsid w:val="007129EF"/>
    <w:rsid w:val="0071553B"/>
    <w:rsid w:val="0071748E"/>
    <w:rsid w:val="00725614"/>
    <w:rsid w:val="00747FC9"/>
    <w:rsid w:val="0075038A"/>
    <w:rsid w:val="0075507B"/>
    <w:rsid w:val="00765F44"/>
    <w:rsid w:val="0079483A"/>
    <w:rsid w:val="007A45F3"/>
    <w:rsid w:val="007D2112"/>
    <w:rsid w:val="007D5943"/>
    <w:rsid w:val="007D5D88"/>
    <w:rsid w:val="007E2F07"/>
    <w:rsid w:val="007E5D63"/>
    <w:rsid w:val="007E706D"/>
    <w:rsid w:val="007F22D1"/>
    <w:rsid w:val="007F2C1A"/>
    <w:rsid w:val="007F4BD0"/>
    <w:rsid w:val="007F766B"/>
    <w:rsid w:val="008002EB"/>
    <w:rsid w:val="00811F59"/>
    <w:rsid w:val="008128B2"/>
    <w:rsid w:val="00816EC6"/>
    <w:rsid w:val="00822B19"/>
    <w:rsid w:val="00825F74"/>
    <w:rsid w:val="00827FAA"/>
    <w:rsid w:val="00830291"/>
    <w:rsid w:val="00835E86"/>
    <w:rsid w:val="008453F5"/>
    <w:rsid w:val="00861DC1"/>
    <w:rsid w:val="00862B7B"/>
    <w:rsid w:val="00863B8C"/>
    <w:rsid w:val="00866845"/>
    <w:rsid w:val="00870910"/>
    <w:rsid w:val="00875644"/>
    <w:rsid w:val="00877FC0"/>
    <w:rsid w:val="00882F7E"/>
    <w:rsid w:val="00883E38"/>
    <w:rsid w:val="00883E55"/>
    <w:rsid w:val="008860AB"/>
    <w:rsid w:val="008879C9"/>
    <w:rsid w:val="008914EE"/>
    <w:rsid w:val="008930D3"/>
    <w:rsid w:val="008938BC"/>
    <w:rsid w:val="00894160"/>
    <w:rsid w:val="00894BAC"/>
    <w:rsid w:val="008969F3"/>
    <w:rsid w:val="008A660C"/>
    <w:rsid w:val="008A77F9"/>
    <w:rsid w:val="008B3E07"/>
    <w:rsid w:val="008B403C"/>
    <w:rsid w:val="008B4AF8"/>
    <w:rsid w:val="008B765A"/>
    <w:rsid w:val="008C064F"/>
    <w:rsid w:val="008C12D3"/>
    <w:rsid w:val="008C21C4"/>
    <w:rsid w:val="008C790B"/>
    <w:rsid w:val="008D1173"/>
    <w:rsid w:val="008D5616"/>
    <w:rsid w:val="008D6CFE"/>
    <w:rsid w:val="008E233F"/>
    <w:rsid w:val="008E2D6C"/>
    <w:rsid w:val="008E6FB2"/>
    <w:rsid w:val="008F2A45"/>
    <w:rsid w:val="008F6358"/>
    <w:rsid w:val="009101CE"/>
    <w:rsid w:val="0091153A"/>
    <w:rsid w:val="00914C74"/>
    <w:rsid w:val="00915583"/>
    <w:rsid w:val="0092662E"/>
    <w:rsid w:val="00926F7F"/>
    <w:rsid w:val="00943AD6"/>
    <w:rsid w:val="00946C4E"/>
    <w:rsid w:val="0095393D"/>
    <w:rsid w:val="00962028"/>
    <w:rsid w:val="00967315"/>
    <w:rsid w:val="00967ADC"/>
    <w:rsid w:val="00970774"/>
    <w:rsid w:val="00971C56"/>
    <w:rsid w:val="0097204E"/>
    <w:rsid w:val="00972E15"/>
    <w:rsid w:val="0097447B"/>
    <w:rsid w:val="00975E83"/>
    <w:rsid w:val="009811AB"/>
    <w:rsid w:val="00982116"/>
    <w:rsid w:val="009829D6"/>
    <w:rsid w:val="0098362B"/>
    <w:rsid w:val="00985010"/>
    <w:rsid w:val="009938DB"/>
    <w:rsid w:val="009942C5"/>
    <w:rsid w:val="009A4922"/>
    <w:rsid w:val="009A5030"/>
    <w:rsid w:val="009A6D8E"/>
    <w:rsid w:val="009C30AF"/>
    <w:rsid w:val="009C3599"/>
    <w:rsid w:val="009C4838"/>
    <w:rsid w:val="009C4D94"/>
    <w:rsid w:val="009C5BA2"/>
    <w:rsid w:val="009C7FF1"/>
    <w:rsid w:val="009D0C06"/>
    <w:rsid w:val="009D43EA"/>
    <w:rsid w:val="009E14B1"/>
    <w:rsid w:val="009E6B26"/>
    <w:rsid w:val="009F0C8D"/>
    <w:rsid w:val="009F7702"/>
    <w:rsid w:val="00A07569"/>
    <w:rsid w:val="00A07FDB"/>
    <w:rsid w:val="00A11293"/>
    <w:rsid w:val="00A154B3"/>
    <w:rsid w:val="00A240BA"/>
    <w:rsid w:val="00A30002"/>
    <w:rsid w:val="00A32A23"/>
    <w:rsid w:val="00A32A4C"/>
    <w:rsid w:val="00A3381E"/>
    <w:rsid w:val="00A33B92"/>
    <w:rsid w:val="00A34F5F"/>
    <w:rsid w:val="00A43A98"/>
    <w:rsid w:val="00A54E5C"/>
    <w:rsid w:val="00A618A7"/>
    <w:rsid w:val="00A62934"/>
    <w:rsid w:val="00A63B17"/>
    <w:rsid w:val="00A66C7F"/>
    <w:rsid w:val="00A6786F"/>
    <w:rsid w:val="00A71A05"/>
    <w:rsid w:val="00A73D19"/>
    <w:rsid w:val="00A802EE"/>
    <w:rsid w:val="00A87A71"/>
    <w:rsid w:val="00A959EC"/>
    <w:rsid w:val="00A9791F"/>
    <w:rsid w:val="00AA0947"/>
    <w:rsid w:val="00AA10D3"/>
    <w:rsid w:val="00AA21E2"/>
    <w:rsid w:val="00AB1135"/>
    <w:rsid w:val="00AB4C96"/>
    <w:rsid w:val="00AB56E3"/>
    <w:rsid w:val="00AC6395"/>
    <w:rsid w:val="00AC6FB6"/>
    <w:rsid w:val="00AD7F25"/>
    <w:rsid w:val="00AE3539"/>
    <w:rsid w:val="00AE3660"/>
    <w:rsid w:val="00AE52CC"/>
    <w:rsid w:val="00AF29EE"/>
    <w:rsid w:val="00AF3209"/>
    <w:rsid w:val="00AF3F46"/>
    <w:rsid w:val="00AF744A"/>
    <w:rsid w:val="00B01227"/>
    <w:rsid w:val="00B05D44"/>
    <w:rsid w:val="00B0728C"/>
    <w:rsid w:val="00B107D5"/>
    <w:rsid w:val="00B14149"/>
    <w:rsid w:val="00B15D1F"/>
    <w:rsid w:val="00B24FF5"/>
    <w:rsid w:val="00B26A81"/>
    <w:rsid w:val="00B32263"/>
    <w:rsid w:val="00B34C6E"/>
    <w:rsid w:val="00B35099"/>
    <w:rsid w:val="00B37219"/>
    <w:rsid w:val="00B41068"/>
    <w:rsid w:val="00B4553F"/>
    <w:rsid w:val="00B46E28"/>
    <w:rsid w:val="00B4767D"/>
    <w:rsid w:val="00B5348A"/>
    <w:rsid w:val="00B60704"/>
    <w:rsid w:val="00B641A9"/>
    <w:rsid w:val="00B66E6D"/>
    <w:rsid w:val="00B70F1D"/>
    <w:rsid w:val="00B713C4"/>
    <w:rsid w:val="00B72B80"/>
    <w:rsid w:val="00B72E18"/>
    <w:rsid w:val="00B84FF4"/>
    <w:rsid w:val="00B87402"/>
    <w:rsid w:val="00B9009F"/>
    <w:rsid w:val="00B93654"/>
    <w:rsid w:val="00B958D3"/>
    <w:rsid w:val="00BA5A27"/>
    <w:rsid w:val="00BB4933"/>
    <w:rsid w:val="00BB4AF4"/>
    <w:rsid w:val="00BC32F3"/>
    <w:rsid w:val="00BC6054"/>
    <w:rsid w:val="00BC7DDC"/>
    <w:rsid w:val="00BD2A12"/>
    <w:rsid w:val="00BD3CEC"/>
    <w:rsid w:val="00BD4295"/>
    <w:rsid w:val="00BD4669"/>
    <w:rsid w:val="00BE4FA2"/>
    <w:rsid w:val="00BF00DA"/>
    <w:rsid w:val="00BF3D46"/>
    <w:rsid w:val="00BF58BB"/>
    <w:rsid w:val="00C01E8C"/>
    <w:rsid w:val="00C02817"/>
    <w:rsid w:val="00C13A8A"/>
    <w:rsid w:val="00C1748C"/>
    <w:rsid w:val="00C25A95"/>
    <w:rsid w:val="00C306D4"/>
    <w:rsid w:val="00C33306"/>
    <w:rsid w:val="00C354EE"/>
    <w:rsid w:val="00C41468"/>
    <w:rsid w:val="00C41E84"/>
    <w:rsid w:val="00C431EC"/>
    <w:rsid w:val="00C43FAB"/>
    <w:rsid w:val="00C54453"/>
    <w:rsid w:val="00C6309F"/>
    <w:rsid w:val="00C63F4A"/>
    <w:rsid w:val="00C64C99"/>
    <w:rsid w:val="00C658EE"/>
    <w:rsid w:val="00C728D0"/>
    <w:rsid w:val="00C73B53"/>
    <w:rsid w:val="00C77AF2"/>
    <w:rsid w:val="00C8373F"/>
    <w:rsid w:val="00C90656"/>
    <w:rsid w:val="00C92538"/>
    <w:rsid w:val="00C97D52"/>
    <w:rsid w:val="00CA00E0"/>
    <w:rsid w:val="00CA1E1F"/>
    <w:rsid w:val="00CA61F1"/>
    <w:rsid w:val="00CA73C2"/>
    <w:rsid w:val="00CB07D8"/>
    <w:rsid w:val="00CB5B65"/>
    <w:rsid w:val="00CC49B4"/>
    <w:rsid w:val="00CC5EF8"/>
    <w:rsid w:val="00CC66A1"/>
    <w:rsid w:val="00CD0332"/>
    <w:rsid w:val="00CD45DB"/>
    <w:rsid w:val="00CE0A41"/>
    <w:rsid w:val="00CE16C3"/>
    <w:rsid w:val="00CE5AB5"/>
    <w:rsid w:val="00CE6482"/>
    <w:rsid w:val="00CF07F9"/>
    <w:rsid w:val="00CF20DE"/>
    <w:rsid w:val="00CF3129"/>
    <w:rsid w:val="00CF4DC9"/>
    <w:rsid w:val="00D00CC6"/>
    <w:rsid w:val="00D03719"/>
    <w:rsid w:val="00D04478"/>
    <w:rsid w:val="00D100FE"/>
    <w:rsid w:val="00D16236"/>
    <w:rsid w:val="00D1666E"/>
    <w:rsid w:val="00D23E24"/>
    <w:rsid w:val="00D464EF"/>
    <w:rsid w:val="00D46565"/>
    <w:rsid w:val="00D468B9"/>
    <w:rsid w:val="00D51061"/>
    <w:rsid w:val="00D660C5"/>
    <w:rsid w:val="00D74364"/>
    <w:rsid w:val="00D77A9E"/>
    <w:rsid w:val="00D83A15"/>
    <w:rsid w:val="00D94E1F"/>
    <w:rsid w:val="00DA0A6E"/>
    <w:rsid w:val="00DB1C7F"/>
    <w:rsid w:val="00DB6422"/>
    <w:rsid w:val="00DC38CC"/>
    <w:rsid w:val="00DC4FCA"/>
    <w:rsid w:val="00DD0A16"/>
    <w:rsid w:val="00DD2BB5"/>
    <w:rsid w:val="00DD60ED"/>
    <w:rsid w:val="00DE431B"/>
    <w:rsid w:val="00DE6BEB"/>
    <w:rsid w:val="00DF125F"/>
    <w:rsid w:val="00E04859"/>
    <w:rsid w:val="00E06610"/>
    <w:rsid w:val="00E17536"/>
    <w:rsid w:val="00E22A2B"/>
    <w:rsid w:val="00E269D4"/>
    <w:rsid w:val="00E46DDD"/>
    <w:rsid w:val="00E52FA9"/>
    <w:rsid w:val="00E54AE6"/>
    <w:rsid w:val="00E6101C"/>
    <w:rsid w:val="00E64CB8"/>
    <w:rsid w:val="00E70F92"/>
    <w:rsid w:val="00E723DC"/>
    <w:rsid w:val="00E72F82"/>
    <w:rsid w:val="00E75F4E"/>
    <w:rsid w:val="00E87AA1"/>
    <w:rsid w:val="00E920C0"/>
    <w:rsid w:val="00E9372B"/>
    <w:rsid w:val="00E955ED"/>
    <w:rsid w:val="00EA003A"/>
    <w:rsid w:val="00EA057A"/>
    <w:rsid w:val="00EB23C3"/>
    <w:rsid w:val="00EB389A"/>
    <w:rsid w:val="00EB77DB"/>
    <w:rsid w:val="00EC2F54"/>
    <w:rsid w:val="00ED27F1"/>
    <w:rsid w:val="00ED2A26"/>
    <w:rsid w:val="00EE4F6F"/>
    <w:rsid w:val="00EE5A89"/>
    <w:rsid w:val="00EF1DB8"/>
    <w:rsid w:val="00EF7444"/>
    <w:rsid w:val="00F01BB9"/>
    <w:rsid w:val="00F0322B"/>
    <w:rsid w:val="00F062E4"/>
    <w:rsid w:val="00F068BC"/>
    <w:rsid w:val="00F1057B"/>
    <w:rsid w:val="00F13160"/>
    <w:rsid w:val="00F14617"/>
    <w:rsid w:val="00F1525A"/>
    <w:rsid w:val="00F204CD"/>
    <w:rsid w:val="00F21E1F"/>
    <w:rsid w:val="00F2683C"/>
    <w:rsid w:val="00F31CF7"/>
    <w:rsid w:val="00F32098"/>
    <w:rsid w:val="00F40D49"/>
    <w:rsid w:val="00F46C84"/>
    <w:rsid w:val="00F50A4B"/>
    <w:rsid w:val="00F5359A"/>
    <w:rsid w:val="00F537BF"/>
    <w:rsid w:val="00F64DFC"/>
    <w:rsid w:val="00F7546C"/>
    <w:rsid w:val="00F82680"/>
    <w:rsid w:val="00F82EC9"/>
    <w:rsid w:val="00F87588"/>
    <w:rsid w:val="00F92432"/>
    <w:rsid w:val="00FA5A59"/>
    <w:rsid w:val="00FA71A5"/>
    <w:rsid w:val="00FB67AB"/>
    <w:rsid w:val="00FC0F0B"/>
    <w:rsid w:val="00FC66A2"/>
    <w:rsid w:val="00FD388E"/>
    <w:rsid w:val="00FD5D60"/>
    <w:rsid w:val="00FE3ECC"/>
    <w:rsid w:val="00FF6A71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D11D3F"/>
  <w14:defaultImageDpi w14:val="32767"/>
  <w15:docId w15:val="{CF75D275-D8E7-428C-AE9B-A98D3A47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72E15"/>
  </w:style>
  <w:style w:type="paragraph" w:styleId="Footer">
    <w:name w:val="footer"/>
    <w:basedOn w:val="Normal"/>
    <w:link w:val="FooterCha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72E15"/>
  </w:style>
  <w:style w:type="character" w:styleId="Hyperlink">
    <w:name w:val="Hyperlink"/>
    <w:basedOn w:val="DefaultParagraphFont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0237E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table" w:styleId="TableGrid">
    <w:name w:val="Table Grid"/>
    <w:basedOn w:val="TableNormal"/>
    <w:uiPriority w:val="39"/>
    <w:rsid w:val="00B66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4"/>
    <w:qFormat/>
    <w:rsid w:val="00B66E6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C64C9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82F7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25A9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D77A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7A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7A9E"/>
    <w:rPr>
      <w:rFonts w:eastAsiaTheme="minorEastAsia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7A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7A9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6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26B3-E5FF-4B3A-BD0E-4EE96512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MME_PR_V2_Arial_Typo.dotx</Template>
  <TotalTime>11</TotalTime>
  <Pages>1</Pages>
  <Words>265</Words>
  <Characters>1410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Mazda Motor Logistics Europe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Vincent, Isabelle (I.)</dc:creator>
  <cp:lastModifiedBy>Lagerstrom, Johan</cp:lastModifiedBy>
  <cp:revision>3</cp:revision>
  <cp:lastPrinted>2025-08-18T11:00:00Z</cp:lastPrinted>
  <dcterms:created xsi:type="dcterms:W3CDTF">2025-11-12T12:07:00Z</dcterms:created>
  <dcterms:modified xsi:type="dcterms:W3CDTF">2025-11-12T12:08:00Z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2023-01-13T09:05:45Z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83461a2b-1ff3-4614-a54d-e0ab0bd294b7</vt:lpwstr>
  </property>
  <property fmtid="{D5CDD505-2E9C-101B-9397-08002B2CF9AE}" pid="8" name="MSIP_Label_8f759577-5ea0-4866-9528-c5abbb8a6af6_ContentBits">
    <vt:lpwstr>0</vt:lpwstr>
  </property>
</Properties>
</file>