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CA719" w14:textId="1FB6A249" w:rsidR="00086D2D" w:rsidRPr="00994039" w:rsidRDefault="009275F4" w:rsidP="00994039">
      <w:pPr>
        <w:spacing w:before="100" w:beforeAutospacing="1" w:after="100" w:afterAutospacing="1" w:line="240" w:lineRule="auto"/>
        <w:outlineLvl w:val="1"/>
        <w:rPr>
          <w:rFonts w:ascii="Arial Nova Light" w:hAnsi="Arial Nova Light"/>
          <w:noProof/>
          <w:color w:val="141414"/>
          <w:sz w:val="24"/>
          <w:szCs w:val="24"/>
        </w:rPr>
      </w:pPr>
      <w:r w:rsidRPr="00D54509">
        <w:rPr>
          <w:rFonts w:ascii="Arial Nova Light" w:hAnsi="Arial Nova Light"/>
          <w:noProof/>
          <w:color w:val="141414"/>
          <w:sz w:val="24"/>
          <w:szCs w:val="24"/>
        </w:rPr>
        <w:t>PRESS RELEASE</w:t>
      </w:r>
      <w:r w:rsidR="00086D2D" w:rsidRPr="000B4EBC">
        <w:rPr>
          <w:noProof/>
          <w:color w:val="141414"/>
          <w:sz w:val="16"/>
          <w:szCs w:val="16"/>
          <w:lang w:val="en-US"/>
        </w:rPr>
        <w:tab/>
      </w:r>
      <w:r w:rsidR="00994039">
        <w:rPr>
          <w:rFonts w:ascii="Arial Nova Light" w:hAnsi="Arial Nova Light"/>
          <w:noProof/>
          <w:color w:val="141414"/>
          <w:sz w:val="24"/>
          <w:szCs w:val="24"/>
        </w:rPr>
        <w:br/>
      </w:r>
      <w:r w:rsidR="00C078DA">
        <w:rPr>
          <w:rFonts w:ascii="Arial" w:hAnsi="Arial" w:cs="Arial"/>
          <w:noProof/>
          <w:color w:val="141414"/>
          <w:sz w:val="16"/>
          <w:szCs w:val="16"/>
          <w:lang w:val="en-US"/>
        </w:rPr>
        <w:t>24</w:t>
      </w:r>
      <w:r w:rsidR="00FE52CF" w:rsidRPr="000B4EBC">
        <w:rPr>
          <w:rFonts w:ascii="Arial" w:hAnsi="Arial" w:cs="Arial"/>
          <w:noProof/>
          <w:color w:val="141414"/>
          <w:sz w:val="16"/>
          <w:szCs w:val="16"/>
          <w:lang w:val="en-US"/>
        </w:rPr>
        <w:t>-</w:t>
      </w:r>
      <w:r w:rsidR="00715E8B">
        <w:rPr>
          <w:rFonts w:ascii="Arial" w:hAnsi="Arial" w:cs="Arial"/>
          <w:noProof/>
          <w:color w:val="141414"/>
          <w:sz w:val="16"/>
          <w:szCs w:val="16"/>
          <w:lang w:val="en-US"/>
        </w:rPr>
        <w:t>04</w:t>
      </w:r>
      <w:r w:rsidR="00FE52CF" w:rsidRPr="000B4EBC">
        <w:rPr>
          <w:rFonts w:ascii="Arial" w:hAnsi="Arial" w:cs="Arial"/>
          <w:noProof/>
          <w:color w:val="141414"/>
          <w:sz w:val="16"/>
          <w:szCs w:val="16"/>
          <w:lang w:val="en-US"/>
        </w:rPr>
        <w:t>-</w:t>
      </w:r>
      <w:r w:rsidR="00715E8B">
        <w:rPr>
          <w:rFonts w:ascii="Arial" w:hAnsi="Arial" w:cs="Arial"/>
          <w:noProof/>
          <w:color w:val="141414"/>
          <w:sz w:val="16"/>
          <w:szCs w:val="16"/>
          <w:lang w:val="en-US"/>
        </w:rPr>
        <w:t>2024</w:t>
      </w:r>
    </w:p>
    <w:p w14:paraId="4FB9B22E" w14:textId="77777777" w:rsidR="005E6991" w:rsidRPr="005E6991" w:rsidRDefault="005E6991" w:rsidP="00104BBB">
      <w:pPr>
        <w:pStyle w:val="Brdtextmedindrag"/>
        <w:spacing w:line="240" w:lineRule="auto"/>
        <w:ind w:firstLine="0"/>
        <w:rPr>
          <w:rFonts w:ascii="Arial Black" w:eastAsia="Times New Roman" w:hAnsi="Arial Black"/>
          <w:b/>
          <w:bCs/>
          <w:sz w:val="32"/>
          <w:szCs w:val="32"/>
          <w:lang w:val="en-US"/>
        </w:rPr>
      </w:pPr>
      <w:r w:rsidRPr="005E6991">
        <w:rPr>
          <w:rFonts w:ascii="Arial Black" w:eastAsia="Times New Roman" w:hAnsi="Arial Black"/>
          <w:b/>
          <w:bCs/>
          <w:sz w:val="32"/>
          <w:szCs w:val="32"/>
          <w:lang w:val="en-US"/>
        </w:rPr>
        <w:t>For all excavator enthusiasts – the latest issue of Tilt &amp; Rotate is out now!</w:t>
      </w:r>
    </w:p>
    <w:p w14:paraId="0A829C28" w14:textId="77777777" w:rsidR="00FF1894" w:rsidRPr="005E6991" w:rsidRDefault="00FF1894" w:rsidP="00104BBB">
      <w:pPr>
        <w:pStyle w:val="Brdtextmedindrag"/>
        <w:spacing w:line="240" w:lineRule="auto"/>
        <w:ind w:firstLine="0"/>
        <w:rPr>
          <w:sz w:val="20"/>
          <w:szCs w:val="20"/>
          <w:lang w:val="en-US" w:eastAsia="en-GB" w:bidi="en-GB"/>
        </w:rPr>
      </w:pPr>
    </w:p>
    <w:p w14:paraId="41332CBA" w14:textId="77777777" w:rsidR="0074504B" w:rsidRPr="0074504B" w:rsidRDefault="0074504B" w:rsidP="00104BBB">
      <w:pPr>
        <w:pStyle w:val="Brdtextmedindrag"/>
        <w:spacing w:line="240" w:lineRule="auto"/>
        <w:ind w:firstLine="0"/>
        <w:rPr>
          <w:b/>
          <w:bCs/>
          <w:sz w:val="24"/>
          <w:lang w:val="en-US" w:eastAsia="en-GB" w:bidi="en-GB"/>
        </w:rPr>
      </w:pPr>
      <w:r w:rsidRPr="0074504B">
        <w:rPr>
          <w:b/>
          <w:bCs/>
          <w:sz w:val="24"/>
          <w:lang w:val="en-US" w:eastAsia="en-GB" w:bidi="en-GB"/>
        </w:rPr>
        <w:t>Tilt &amp; Rotate is the engcon magazine that brings you in-depth insights, exclusive interviews, up-to-date information on the excavator industry and the latest innovations from engcon.</w:t>
      </w:r>
    </w:p>
    <w:p w14:paraId="6347ADB1" w14:textId="77777777" w:rsidR="0074504B" w:rsidRPr="0074504B" w:rsidRDefault="0074504B" w:rsidP="00104BBB">
      <w:pPr>
        <w:pStyle w:val="Brdtextmedindrag"/>
        <w:spacing w:line="240" w:lineRule="auto"/>
        <w:rPr>
          <w:sz w:val="24"/>
          <w:lang w:val="en-US" w:eastAsia="en-GB" w:bidi="en-GB"/>
        </w:rPr>
      </w:pPr>
    </w:p>
    <w:p w14:paraId="4FDF3C23" w14:textId="77777777" w:rsidR="0074504B" w:rsidRPr="005668CD" w:rsidRDefault="0074504B" w:rsidP="00104BBB">
      <w:pPr>
        <w:pStyle w:val="Brdtextmedindrag"/>
        <w:spacing w:line="240" w:lineRule="auto"/>
        <w:ind w:firstLine="0"/>
        <w:rPr>
          <w:sz w:val="24"/>
          <w:lang w:val="en-US" w:eastAsia="en-GB" w:bidi="en-GB"/>
        </w:rPr>
      </w:pPr>
      <w:r w:rsidRPr="0074504B">
        <w:rPr>
          <w:sz w:val="24"/>
          <w:lang w:val="en-US" w:eastAsia="en-GB" w:bidi="en-GB"/>
        </w:rPr>
        <w:t xml:space="preserve">In our latest issue you can get up to speed on our exciting new products, for example the PC9500 ground compactor in a new size suitable for excavators in the 19-33 tonne weight range. </w:t>
      </w:r>
      <w:r w:rsidRPr="005668CD">
        <w:rPr>
          <w:sz w:val="24"/>
          <w:lang w:val="en-US" w:eastAsia="en-GB" w:bidi="en-GB"/>
        </w:rPr>
        <w:t xml:space="preserve">Plus a new and enhanced S60 quick coupler, more durable, with a hoseless design and improved flow for EC-Oil. </w:t>
      </w:r>
    </w:p>
    <w:p w14:paraId="4212E694" w14:textId="77777777" w:rsidR="0074504B" w:rsidRPr="005668CD" w:rsidRDefault="0074504B" w:rsidP="00104BBB">
      <w:pPr>
        <w:pStyle w:val="Brdtextmedindrag"/>
        <w:spacing w:line="240" w:lineRule="auto"/>
        <w:rPr>
          <w:sz w:val="24"/>
          <w:lang w:val="en-US" w:eastAsia="en-GB" w:bidi="en-GB"/>
        </w:rPr>
      </w:pPr>
    </w:p>
    <w:p w14:paraId="6A2489C4" w14:textId="77777777" w:rsidR="0074504B" w:rsidRPr="005668CD" w:rsidRDefault="0074504B" w:rsidP="00104BBB">
      <w:pPr>
        <w:pStyle w:val="Brdtextmedindrag"/>
        <w:spacing w:line="240" w:lineRule="auto"/>
        <w:ind w:firstLine="0"/>
        <w:rPr>
          <w:sz w:val="24"/>
          <w:lang w:val="en-US" w:eastAsia="en-GB" w:bidi="en-GB"/>
        </w:rPr>
      </w:pPr>
      <w:r w:rsidRPr="005668CD">
        <w:rPr>
          <w:sz w:val="24"/>
          <w:lang w:val="en-US" w:eastAsia="en-GB" w:bidi="en-GB"/>
        </w:rPr>
        <w:t>We also have exclusive interviews with our end customers who tell us how engcon products help them dig smarter and more efficiently to be able to earn more.</w:t>
      </w:r>
    </w:p>
    <w:p w14:paraId="16C6016B" w14:textId="77777777" w:rsidR="0074504B" w:rsidRPr="005668CD" w:rsidRDefault="0074504B" w:rsidP="00104BBB">
      <w:pPr>
        <w:pStyle w:val="Brdtextmedindrag"/>
        <w:spacing w:line="240" w:lineRule="auto"/>
        <w:rPr>
          <w:sz w:val="24"/>
          <w:lang w:val="en-US" w:eastAsia="en-GB" w:bidi="en-GB"/>
        </w:rPr>
      </w:pPr>
    </w:p>
    <w:p w14:paraId="453117D9" w14:textId="77777777" w:rsidR="0074504B" w:rsidRPr="005668CD" w:rsidRDefault="0074504B" w:rsidP="00104BBB">
      <w:pPr>
        <w:pStyle w:val="Brdtextmedindrag"/>
        <w:spacing w:line="240" w:lineRule="auto"/>
        <w:ind w:firstLine="0"/>
        <w:rPr>
          <w:sz w:val="24"/>
          <w:lang w:val="en-US" w:eastAsia="en-GB" w:bidi="en-GB"/>
        </w:rPr>
      </w:pPr>
      <w:r w:rsidRPr="005668CD">
        <w:rPr>
          <w:sz w:val="24"/>
          <w:lang w:val="en-US" w:eastAsia="en-GB" w:bidi="en-GB"/>
        </w:rPr>
        <w:t>engcon's successful collaboration in the electrified FIA World Rallycross Series with CE Dealer Team is now entering its third year. As an exclusive partner, in this issue of Tilt &amp; Rotate we get to follow the team behind the scenes. Last year, their efforts resulted in a second place in the World Championship for electric rallycross. We are keeping our fingers crossed for success this year too!</w:t>
      </w:r>
    </w:p>
    <w:p w14:paraId="076CBF98" w14:textId="77777777" w:rsidR="0074504B" w:rsidRPr="005668CD" w:rsidRDefault="0074504B" w:rsidP="00104BBB">
      <w:pPr>
        <w:pStyle w:val="Brdtextmedindrag"/>
        <w:spacing w:line="240" w:lineRule="auto"/>
        <w:rPr>
          <w:sz w:val="24"/>
          <w:lang w:val="en-US" w:eastAsia="en-GB" w:bidi="en-GB"/>
        </w:rPr>
      </w:pPr>
    </w:p>
    <w:p w14:paraId="71FEE2F0" w14:textId="30E6D358" w:rsidR="0074504B" w:rsidRPr="005668CD" w:rsidRDefault="005668CD" w:rsidP="00104BBB">
      <w:pPr>
        <w:pStyle w:val="Brdtextmedindrag"/>
        <w:spacing w:line="240" w:lineRule="auto"/>
        <w:ind w:firstLine="0"/>
        <w:rPr>
          <w:sz w:val="24"/>
          <w:lang w:val="en-US" w:eastAsia="en-GB" w:bidi="en-GB"/>
        </w:rPr>
      </w:pPr>
      <w:r w:rsidRPr="005668CD">
        <w:rPr>
          <w:sz w:val="24"/>
          <w:lang w:val="en-US" w:eastAsia="en-GB" w:bidi="en-GB"/>
        </w:rPr>
        <w:t>–</w:t>
      </w:r>
      <w:r>
        <w:rPr>
          <w:sz w:val="24"/>
          <w:lang w:val="en-US" w:eastAsia="en-GB" w:bidi="en-GB"/>
        </w:rPr>
        <w:t xml:space="preserve"> </w:t>
      </w:r>
      <w:r w:rsidR="0074504B" w:rsidRPr="005668CD">
        <w:rPr>
          <w:sz w:val="24"/>
          <w:lang w:val="en-US" w:eastAsia="en-GB" w:bidi="en-GB"/>
        </w:rPr>
        <w:t>We are delighted to be able to offer our readers this new issue of Tilt &amp; Rotate. We are convinced that the news and information will be an inspiration to everyone who shares our interest in engcon and excavators, says Viktoria Winberg, editor at Tilt &amp; Rotate.</w:t>
      </w:r>
    </w:p>
    <w:p w14:paraId="04249FD7" w14:textId="77777777" w:rsidR="005668CD" w:rsidRDefault="005668CD" w:rsidP="00104BBB">
      <w:pPr>
        <w:pStyle w:val="Brdtextmedindrag"/>
        <w:spacing w:line="240" w:lineRule="auto"/>
        <w:ind w:firstLine="0"/>
        <w:rPr>
          <w:sz w:val="24"/>
          <w:lang w:val="en-US" w:eastAsia="en-GB" w:bidi="en-GB"/>
        </w:rPr>
      </w:pPr>
    </w:p>
    <w:p w14:paraId="09ABFBFB" w14:textId="6F2FF3CC" w:rsidR="0074504B" w:rsidRPr="005668CD" w:rsidRDefault="0074504B" w:rsidP="00104BBB">
      <w:pPr>
        <w:pStyle w:val="Brdtextmedindrag"/>
        <w:spacing w:line="240" w:lineRule="auto"/>
        <w:ind w:firstLine="0"/>
        <w:rPr>
          <w:sz w:val="24"/>
          <w:lang w:val="en-US" w:eastAsia="en-GB" w:bidi="en-GB"/>
        </w:rPr>
      </w:pPr>
      <w:r w:rsidRPr="005668CD">
        <w:rPr>
          <w:sz w:val="24"/>
          <w:lang w:val="en-US" w:eastAsia="en-GB" w:bidi="en-GB"/>
        </w:rPr>
        <w:t xml:space="preserve">We are also extremely happy to tell you that starting with this issue we are taking a step forward in terms of sustainability by offering a fully digital edition that you can easily find online </w:t>
      </w:r>
      <w:hyperlink r:id="rId10" w:history="1">
        <w:r w:rsidRPr="00472936">
          <w:rPr>
            <w:rStyle w:val="Hyperlnk"/>
            <w:sz w:val="24"/>
            <w:lang w:val="en-US" w:eastAsia="en-GB" w:bidi="en-GB"/>
          </w:rPr>
          <w:t>here</w:t>
        </w:r>
      </w:hyperlink>
      <w:r w:rsidR="005668CD" w:rsidRPr="00472936">
        <w:rPr>
          <w:sz w:val="24"/>
          <w:lang w:val="en-US" w:eastAsia="en-GB" w:bidi="en-GB"/>
        </w:rPr>
        <w:t>.</w:t>
      </w:r>
    </w:p>
    <w:p w14:paraId="25EE8E46" w14:textId="77777777" w:rsidR="0074504B" w:rsidRPr="005668CD" w:rsidRDefault="0074504B" w:rsidP="00104BBB">
      <w:pPr>
        <w:pStyle w:val="Brdtextmedindrag"/>
        <w:spacing w:line="240" w:lineRule="auto"/>
        <w:rPr>
          <w:sz w:val="24"/>
          <w:lang w:val="en-US" w:eastAsia="en-GB" w:bidi="en-GB"/>
        </w:rPr>
      </w:pPr>
    </w:p>
    <w:p w14:paraId="4BD4CED9" w14:textId="77777777" w:rsidR="0074504B" w:rsidRPr="006719C6" w:rsidRDefault="0074504B" w:rsidP="00104BBB">
      <w:pPr>
        <w:pStyle w:val="Brdtextmedindrag"/>
        <w:spacing w:line="240" w:lineRule="auto"/>
        <w:ind w:firstLine="0"/>
        <w:rPr>
          <w:b/>
          <w:bCs/>
          <w:sz w:val="28"/>
          <w:szCs w:val="28"/>
          <w:lang w:val="en-US" w:eastAsia="en-GB" w:bidi="en-GB"/>
        </w:rPr>
      </w:pPr>
      <w:r w:rsidRPr="006719C6">
        <w:rPr>
          <w:b/>
          <w:bCs/>
          <w:sz w:val="28"/>
          <w:szCs w:val="28"/>
          <w:lang w:val="en-US" w:eastAsia="en-GB" w:bidi="en-GB"/>
        </w:rPr>
        <w:t>About Tilt &amp; Rotate</w:t>
      </w:r>
    </w:p>
    <w:p w14:paraId="514D7C65" w14:textId="77777777" w:rsidR="006719C6" w:rsidRPr="005668CD" w:rsidRDefault="006719C6" w:rsidP="00104BBB">
      <w:pPr>
        <w:pStyle w:val="Brdtextmedindrag"/>
        <w:spacing w:line="240" w:lineRule="auto"/>
        <w:ind w:firstLine="0"/>
        <w:rPr>
          <w:sz w:val="24"/>
          <w:lang w:val="en-US" w:eastAsia="en-GB" w:bidi="en-GB"/>
        </w:rPr>
      </w:pPr>
    </w:p>
    <w:p w14:paraId="3D9E6458" w14:textId="3E10363F" w:rsidR="00DC0A40" w:rsidRPr="005668CD" w:rsidRDefault="0074504B" w:rsidP="00104BBB">
      <w:pPr>
        <w:pStyle w:val="Brdtextmedindrag"/>
        <w:spacing w:line="240" w:lineRule="auto"/>
        <w:ind w:firstLine="0"/>
        <w:rPr>
          <w:color w:val="FF0000"/>
          <w:sz w:val="20"/>
          <w:szCs w:val="20"/>
          <w:lang w:val="en-US" w:eastAsia="en-GB" w:bidi="en-GB"/>
        </w:rPr>
      </w:pPr>
      <w:r w:rsidRPr="005668CD">
        <w:rPr>
          <w:sz w:val="24"/>
          <w:lang w:val="en-US" w:eastAsia="en-GB" w:bidi="en-GB"/>
        </w:rPr>
        <w:t>Tilt &amp; Rotate is the leading magazine for engcon enthusiasts and anyone interested in the latest innovations in the excavator industry. With in-depth reporting, exclusive interviews and practical tips, Tilt &amp; Rotate is an indispensable resource for anyone looking to stay up-to-date on industry developments.</w:t>
      </w:r>
    </w:p>
    <w:p w14:paraId="3CB1F0AF" w14:textId="77777777" w:rsidR="00DC0A40" w:rsidRPr="005668CD" w:rsidRDefault="00DC0A40" w:rsidP="00104BBB">
      <w:pPr>
        <w:pStyle w:val="Brdtextmedindrag"/>
        <w:spacing w:line="240" w:lineRule="auto"/>
        <w:ind w:firstLine="0"/>
        <w:rPr>
          <w:color w:val="FF0000"/>
          <w:sz w:val="20"/>
          <w:szCs w:val="20"/>
          <w:lang w:val="en-US" w:eastAsia="en-GB" w:bidi="en-GB"/>
        </w:rPr>
      </w:pPr>
    </w:p>
    <w:p w14:paraId="5AC119BF" w14:textId="77777777" w:rsidR="00DC0A40" w:rsidRPr="005668CD" w:rsidRDefault="00DC0A40" w:rsidP="007D183B">
      <w:pPr>
        <w:pStyle w:val="Brdtextmedindrag"/>
        <w:ind w:firstLine="0"/>
        <w:rPr>
          <w:color w:val="FF0000"/>
          <w:sz w:val="20"/>
          <w:szCs w:val="20"/>
          <w:lang w:val="en-US" w:eastAsia="en-GB" w:bidi="en-GB"/>
        </w:rPr>
      </w:pPr>
    </w:p>
    <w:p w14:paraId="3AB01C42" w14:textId="77777777" w:rsidR="00292FB4" w:rsidRDefault="00292FB4" w:rsidP="00292FB4">
      <w:pPr>
        <w:rPr>
          <w:rFonts w:ascii="Arial" w:hAnsi="Arial" w:cs="Arial"/>
          <w:color w:val="000000" w:themeColor="text1"/>
          <w:sz w:val="24"/>
          <w:szCs w:val="24"/>
          <w:lang w:val="nl-NL"/>
        </w:rPr>
      </w:pPr>
      <w:r w:rsidRPr="00D54681">
        <w:rPr>
          <w:rFonts w:ascii="Arial" w:eastAsia="Cambria" w:hAnsi="Arial" w:cs="Arial"/>
          <w:b/>
          <w:bCs/>
          <w:color w:val="000000" w:themeColor="text1"/>
          <w:sz w:val="24"/>
          <w:szCs w:val="24"/>
          <w:lang w:val="en-US" w:eastAsia="en-GB" w:bidi="en-GB"/>
        </w:rPr>
        <w:t>For more information, please contact:</w:t>
      </w:r>
    </w:p>
    <w:p w14:paraId="61C36D14" w14:textId="77777777" w:rsidR="00DC2261" w:rsidRDefault="00DC2261" w:rsidP="00DC2261">
      <w:pPr>
        <w:spacing w:after="0" w:line="240" w:lineRule="auto"/>
        <w:rPr>
          <w:rFonts w:ascii="Arial" w:hAnsi="Arial" w:cs="Arial"/>
          <w:sz w:val="24"/>
          <w:szCs w:val="24"/>
        </w:rPr>
      </w:pPr>
      <w:r w:rsidRPr="005357E1">
        <w:rPr>
          <w:rFonts w:ascii="Arial" w:eastAsia="Calibri" w:hAnsi="Arial" w:cs="Arial"/>
          <w:color w:val="000000" w:themeColor="text1"/>
          <w:sz w:val="24"/>
          <w:szCs w:val="24"/>
          <w:lang w:val="fr-FR"/>
        </w:rPr>
        <w:t>Viktoria Winberg, Chief Communication &amp; Marketing Officer</w:t>
      </w:r>
      <w:r w:rsidRPr="005357E1">
        <w:rPr>
          <w:rFonts w:ascii="Arial" w:eastAsia="Calibri" w:hAnsi="Arial" w:cs="Arial"/>
          <w:color w:val="000000" w:themeColor="text1"/>
          <w:sz w:val="24"/>
          <w:szCs w:val="24"/>
          <w:lang w:val="fr-FR"/>
        </w:rPr>
        <w:br/>
      </w:r>
      <w:r w:rsidRPr="005357E1">
        <w:rPr>
          <w:rFonts w:ascii="Arial" w:hAnsi="Arial" w:cs="Arial"/>
          <w:sz w:val="24"/>
          <w:szCs w:val="24"/>
        </w:rPr>
        <w:t>viktoria.winberg@engcon.se</w:t>
      </w:r>
      <w:r w:rsidRPr="005357E1">
        <w:rPr>
          <w:rFonts w:ascii="Arial" w:eastAsia="Calibri" w:hAnsi="Arial" w:cs="Arial"/>
          <w:color w:val="000000" w:themeColor="text1"/>
          <w:sz w:val="24"/>
          <w:szCs w:val="24"/>
          <w:lang w:val="fr-FR"/>
        </w:rPr>
        <w:br/>
        <w:t>+</w:t>
      </w:r>
      <w:r w:rsidRPr="005357E1">
        <w:rPr>
          <w:rFonts w:ascii="Arial" w:hAnsi="Arial" w:cs="Arial"/>
          <w:sz w:val="24"/>
          <w:szCs w:val="24"/>
        </w:rPr>
        <w:t xml:space="preserve">46 </w:t>
      </w:r>
      <w:r>
        <w:rPr>
          <w:rFonts w:ascii="Arial" w:hAnsi="Arial" w:cs="Arial"/>
          <w:sz w:val="24"/>
          <w:szCs w:val="24"/>
        </w:rPr>
        <w:t>[0]</w:t>
      </w:r>
      <w:r w:rsidRPr="005357E1">
        <w:rPr>
          <w:rFonts w:ascii="Arial" w:hAnsi="Arial" w:cs="Arial"/>
          <w:sz w:val="24"/>
          <w:szCs w:val="24"/>
        </w:rPr>
        <w:t>70 316 16 77</w:t>
      </w:r>
    </w:p>
    <w:p w14:paraId="0230E9AB" w14:textId="77777777" w:rsidR="00DC2261" w:rsidRDefault="00DC2261" w:rsidP="00DC2261">
      <w:pPr>
        <w:spacing w:after="0" w:line="240" w:lineRule="auto"/>
        <w:rPr>
          <w:rFonts w:ascii="Arial" w:hAnsi="Arial" w:cs="Arial"/>
          <w:sz w:val="24"/>
          <w:szCs w:val="24"/>
        </w:rPr>
      </w:pPr>
    </w:p>
    <w:p w14:paraId="4F326B50"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r w:rsidRPr="00D54681">
        <w:rPr>
          <w:rFonts w:ascii="Arial" w:hAnsi="Arial" w:cs="Arial"/>
          <w:b/>
          <w:bCs/>
          <w:color w:val="000000" w:themeColor="text1"/>
          <w:lang w:val="en-US"/>
        </w:rPr>
        <w:lastRenderedPageBreak/>
        <w:t>engcon</w:t>
      </w:r>
      <w:r w:rsidRPr="00D54681">
        <w:rPr>
          <w:rFonts w:ascii="Arial" w:hAnsi="Arial" w:cs="Arial"/>
          <w:color w:val="000000" w:themeColor="text1"/>
          <w:lang w:val="en-US"/>
        </w:rPr>
        <w:t xml:space="preserve"> is the leading global supplier of tiltrotators and associated equipment that enhance efficiency, flexibility, profitability, safety and sustainability of excavators. With knowledge, commitment and a high level of service, engcon's slightly more than 400 employees create success for their customers. engcon was founded in 1990, headquartered in Strömsund, Sweden and address the market through 14 local sales companies and an established network of resellers around the world. Net sales amounted to approximately SEK 1.9 billion in 2023. engcon’s B share is listed on Nasdaq Stockholm.</w:t>
      </w:r>
    </w:p>
    <w:p w14:paraId="5C4BBF44"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p>
    <w:p w14:paraId="5DBD578D" w14:textId="06982AB8" w:rsidR="00D434A6" w:rsidRPr="00867147" w:rsidRDefault="00292FB4" w:rsidP="00867147">
      <w:pPr>
        <w:pStyle w:val="Normalwebb"/>
        <w:spacing w:before="0" w:beforeAutospacing="0" w:after="0" w:afterAutospacing="0"/>
        <w:rPr>
          <w:rFonts w:ascii="Arial" w:hAnsi="Arial" w:cs="Arial"/>
          <w:color w:val="000000" w:themeColor="text1"/>
          <w:lang w:val="en-US"/>
        </w:rPr>
      </w:pPr>
      <w:r w:rsidRPr="00D54681">
        <w:rPr>
          <w:rFonts w:ascii="Arial" w:hAnsi="Arial" w:cs="Arial"/>
          <w:color w:val="000000" w:themeColor="text1"/>
          <w:lang w:val="en-US"/>
        </w:rPr>
        <w:t xml:space="preserve">For more information, visit </w:t>
      </w:r>
      <w:r w:rsidRPr="00D54681">
        <w:rPr>
          <w:rFonts w:ascii="Arial" w:hAnsi="Arial" w:cs="Arial"/>
          <w:b/>
          <w:bCs/>
          <w:color w:val="000000" w:themeColor="text1"/>
          <w:lang w:val="en-US"/>
        </w:rPr>
        <w:t>www.engcongroup.com</w:t>
      </w:r>
    </w:p>
    <w:sectPr w:rsidR="00D434A6" w:rsidRPr="00867147" w:rsidSect="00490E27">
      <w:headerReference w:type="default" r:id="rId11"/>
      <w:footerReference w:type="default" r:id="rId12"/>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2A042" w14:textId="77777777" w:rsidR="00490E27" w:rsidRDefault="00490E27">
      <w:pPr>
        <w:spacing w:line="240" w:lineRule="auto"/>
      </w:pPr>
      <w:r>
        <w:separator/>
      </w:r>
    </w:p>
  </w:endnote>
  <w:endnote w:type="continuationSeparator" w:id="0">
    <w:p w14:paraId="01ED1597" w14:textId="77777777" w:rsidR="00490E27" w:rsidRDefault="00490E27">
      <w:pPr>
        <w:spacing w:line="240" w:lineRule="auto"/>
      </w:pPr>
      <w:r>
        <w:continuationSeparator/>
      </w:r>
    </w:p>
  </w:endnote>
  <w:endnote w:type="continuationNotice" w:id="1">
    <w:p w14:paraId="6B4178BC" w14:textId="77777777" w:rsidR="00490E27" w:rsidRDefault="00490E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CA780" w14:textId="77777777" w:rsidR="00490E27" w:rsidRDefault="00490E27">
      <w:pPr>
        <w:spacing w:line="240" w:lineRule="auto"/>
      </w:pPr>
      <w:r>
        <w:separator/>
      </w:r>
    </w:p>
  </w:footnote>
  <w:footnote w:type="continuationSeparator" w:id="0">
    <w:p w14:paraId="5A93140D" w14:textId="77777777" w:rsidR="00490E27" w:rsidRDefault="00490E27">
      <w:pPr>
        <w:spacing w:line="240" w:lineRule="auto"/>
      </w:pPr>
      <w:r>
        <w:continuationSeparator/>
      </w:r>
    </w:p>
  </w:footnote>
  <w:footnote w:type="continuationNotice" w:id="1">
    <w:p w14:paraId="42062A9B" w14:textId="77777777" w:rsidR="00490E27" w:rsidRDefault="00490E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F7A4DB6"/>
    <w:multiLevelType w:val="hybridMultilevel"/>
    <w:tmpl w:val="0E760126"/>
    <w:lvl w:ilvl="0" w:tplc="98D825DE">
      <w:start w:val="2024"/>
      <w:numFmt w:val="bullet"/>
      <w:lvlText w:val="–"/>
      <w:lvlJc w:val="left"/>
      <w:pPr>
        <w:ind w:left="720" w:hanging="360"/>
      </w:pPr>
      <w:rPr>
        <w:rFonts w:ascii="Arial" w:eastAsia="Cambr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9369881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77609"/>
    <w:rsid w:val="000811E5"/>
    <w:rsid w:val="0008663D"/>
    <w:rsid w:val="00086D2D"/>
    <w:rsid w:val="0009032F"/>
    <w:rsid w:val="00095E66"/>
    <w:rsid w:val="000B0BEC"/>
    <w:rsid w:val="000B4014"/>
    <w:rsid w:val="000B4EBC"/>
    <w:rsid w:val="000B660A"/>
    <w:rsid w:val="000C141B"/>
    <w:rsid w:val="000C5524"/>
    <w:rsid w:val="000C7540"/>
    <w:rsid w:val="000D773F"/>
    <w:rsid w:val="000F0B2A"/>
    <w:rsid w:val="00100572"/>
    <w:rsid w:val="00101AC0"/>
    <w:rsid w:val="0010211C"/>
    <w:rsid w:val="00104BBB"/>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7D22"/>
    <w:rsid w:val="001A4B28"/>
    <w:rsid w:val="001C690B"/>
    <w:rsid w:val="001E064C"/>
    <w:rsid w:val="0021177B"/>
    <w:rsid w:val="002121FE"/>
    <w:rsid w:val="002206FC"/>
    <w:rsid w:val="00220CC3"/>
    <w:rsid w:val="002406E9"/>
    <w:rsid w:val="00242D3A"/>
    <w:rsid w:val="00250539"/>
    <w:rsid w:val="002658A3"/>
    <w:rsid w:val="00270024"/>
    <w:rsid w:val="002706DE"/>
    <w:rsid w:val="00274484"/>
    <w:rsid w:val="00292FB4"/>
    <w:rsid w:val="002A24E6"/>
    <w:rsid w:val="002B17A9"/>
    <w:rsid w:val="002B1947"/>
    <w:rsid w:val="002B2ECF"/>
    <w:rsid w:val="002B36AD"/>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976B8"/>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72936"/>
    <w:rsid w:val="00484C29"/>
    <w:rsid w:val="00490E27"/>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668CD"/>
    <w:rsid w:val="00576DE6"/>
    <w:rsid w:val="00580B18"/>
    <w:rsid w:val="00582961"/>
    <w:rsid w:val="00590964"/>
    <w:rsid w:val="005947E4"/>
    <w:rsid w:val="005A2B56"/>
    <w:rsid w:val="005A2EC4"/>
    <w:rsid w:val="005B442C"/>
    <w:rsid w:val="005C134D"/>
    <w:rsid w:val="005E0268"/>
    <w:rsid w:val="005E6991"/>
    <w:rsid w:val="005F04C5"/>
    <w:rsid w:val="005F5651"/>
    <w:rsid w:val="005F6408"/>
    <w:rsid w:val="006022FE"/>
    <w:rsid w:val="00605727"/>
    <w:rsid w:val="0061249A"/>
    <w:rsid w:val="006223A8"/>
    <w:rsid w:val="00622FE3"/>
    <w:rsid w:val="006277DC"/>
    <w:rsid w:val="00632650"/>
    <w:rsid w:val="006425FC"/>
    <w:rsid w:val="00652FBD"/>
    <w:rsid w:val="006719C6"/>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15E8B"/>
    <w:rsid w:val="00724F36"/>
    <w:rsid w:val="007250B6"/>
    <w:rsid w:val="007345E8"/>
    <w:rsid w:val="00736613"/>
    <w:rsid w:val="00740CB5"/>
    <w:rsid w:val="0074504B"/>
    <w:rsid w:val="0075320B"/>
    <w:rsid w:val="007623F1"/>
    <w:rsid w:val="007657BF"/>
    <w:rsid w:val="007677D5"/>
    <w:rsid w:val="00770D32"/>
    <w:rsid w:val="007743FF"/>
    <w:rsid w:val="0078101F"/>
    <w:rsid w:val="00781E0B"/>
    <w:rsid w:val="00785E33"/>
    <w:rsid w:val="007928C1"/>
    <w:rsid w:val="007A6F9A"/>
    <w:rsid w:val="007A7825"/>
    <w:rsid w:val="007C5A37"/>
    <w:rsid w:val="007D183B"/>
    <w:rsid w:val="007D29C9"/>
    <w:rsid w:val="007D7833"/>
    <w:rsid w:val="007D7D7D"/>
    <w:rsid w:val="007E52B1"/>
    <w:rsid w:val="007F70EC"/>
    <w:rsid w:val="007F72F5"/>
    <w:rsid w:val="008013E7"/>
    <w:rsid w:val="00806662"/>
    <w:rsid w:val="008143DB"/>
    <w:rsid w:val="00836924"/>
    <w:rsid w:val="00842BCB"/>
    <w:rsid w:val="0084694A"/>
    <w:rsid w:val="008509F3"/>
    <w:rsid w:val="008513BC"/>
    <w:rsid w:val="00855E2D"/>
    <w:rsid w:val="0086455F"/>
    <w:rsid w:val="00867147"/>
    <w:rsid w:val="00890731"/>
    <w:rsid w:val="008916F2"/>
    <w:rsid w:val="00897D24"/>
    <w:rsid w:val="008A0593"/>
    <w:rsid w:val="008A2350"/>
    <w:rsid w:val="008A3A53"/>
    <w:rsid w:val="008A71EB"/>
    <w:rsid w:val="008C0D34"/>
    <w:rsid w:val="008D3060"/>
    <w:rsid w:val="008D7687"/>
    <w:rsid w:val="008E0325"/>
    <w:rsid w:val="008E35C2"/>
    <w:rsid w:val="008F1874"/>
    <w:rsid w:val="008F2172"/>
    <w:rsid w:val="00905681"/>
    <w:rsid w:val="00913822"/>
    <w:rsid w:val="00920ED5"/>
    <w:rsid w:val="009275F4"/>
    <w:rsid w:val="00940004"/>
    <w:rsid w:val="009521A6"/>
    <w:rsid w:val="00960795"/>
    <w:rsid w:val="009622CF"/>
    <w:rsid w:val="00962330"/>
    <w:rsid w:val="00966760"/>
    <w:rsid w:val="00971E35"/>
    <w:rsid w:val="00977BCA"/>
    <w:rsid w:val="0098484C"/>
    <w:rsid w:val="00994039"/>
    <w:rsid w:val="00995B83"/>
    <w:rsid w:val="009A46F2"/>
    <w:rsid w:val="009B57A2"/>
    <w:rsid w:val="009C4E66"/>
    <w:rsid w:val="009D6F72"/>
    <w:rsid w:val="009E7416"/>
    <w:rsid w:val="009F337D"/>
    <w:rsid w:val="009F38CA"/>
    <w:rsid w:val="009F4A76"/>
    <w:rsid w:val="009F541B"/>
    <w:rsid w:val="00A04305"/>
    <w:rsid w:val="00A04B17"/>
    <w:rsid w:val="00A1190F"/>
    <w:rsid w:val="00A13BF7"/>
    <w:rsid w:val="00A2096A"/>
    <w:rsid w:val="00A32297"/>
    <w:rsid w:val="00A33761"/>
    <w:rsid w:val="00A3429A"/>
    <w:rsid w:val="00A37758"/>
    <w:rsid w:val="00A40811"/>
    <w:rsid w:val="00A44143"/>
    <w:rsid w:val="00A45589"/>
    <w:rsid w:val="00A47C38"/>
    <w:rsid w:val="00A661BB"/>
    <w:rsid w:val="00A80495"/>
    <w:rsid w:val="00A86CB3"/>
    <w:rsid w:val="00A9015D"/>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078DA"/>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4AFB"/>
    <w:rsid w:val="00D349F5"/>
    <w:rsid w:val="00D3697C"/>
    <w:rsid w:val="00D3751A"/>
    <w:rsid w:val="00D434A6"/>
    <w:rsid w:val="00D43A12"/>
    <w:rsid w:val="00D44CFB"/>
    <w:rsid w:val="00D44D5D"/>
    <w:rsid w:val="00D53ABE"/>
    <w:rsid w:val="00D60C1E"/>
    <w:rsid w:val="00D709B1"/>
    <w:rsid w:val="00D76DF9"/>
    <w:rsid w:val="00D804AF"/>
    <w:rsid w:val="00D819A8"/>
    <w:rsid w:val="00D81A5A"/>
    <w:rsid w:val="00D95262"/>
    <w:rsid w:val="00DA1F90"/>
    <w:rsid w:val="00DB36A8"/>
    <w:rsid w:val="00DC0A40"/>
    <w:rsid w:val="00DC2261"/>
    <w:rsid w:val="00DC5FC4"/>
    <w:rsid w:val="00DD366C"/>
    <w:rsid w:val="00DE2ECF"/>
    <w:rsid w:val="00DE4DD1"/>
    <w:rsid w:val="00DE6A00"/>
    <w:rsid w:val="00E12471"/>
    <w:rsid w:val="00E16801"/>
    <w:rsid w:val="00E16CE1"/>
    <w:rsid w:val="00E309FF"/>
    <w:rsid w:val="00E31597"/>
    <w:rsid w:val="00E64A8E"/>
    <w:rsid w:val="00E65DCD"/>
    <w:rsid w:val="00EB1923"/>
    <w:rsid w:val="00EB3FCE"/>
    <w:rsid w:val="00EC5207"/>
    <w:rsid w:val="00EC733A"/>
    <w:rsid w:val="00ED0155"/>
    <w:rsid w:val="00ED076F"/>
    <w:rsid w:val="00EE1DEA"/>
    <w:rsid w:val="00EE62CF"/>
    <w:rsid w:val="00EF2B08"/>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A6B42"/>
    <w:rsid w:val="00FD57B8"/>
    <w:rsid w:val="00FE52CF"/>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ngcon.com/download/18.553d840218e5f711c7a81f25/1712647677319/engcon-ToR-2024-1-U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EDB779-41D9-4042-A34B-F2737C6CB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TotalTime>
  <Pages>2</Pages>
  <Words>450</Words>
  <Characters>2388</Characters>
  <Application>Microsoft Office Word</Application>
  <DocSecurity>0</DocSecurity>
  <Lines>19</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7</cp:revision>
  <cp:lastPrinted>2023-10-26T09:17:00Z</cp:lastPrinted>
  <dcterms:created xsi:type="dcterms:W3CDTF">2024-04-15T12:38:00Z</dcterms:created>
  <dcterms:modified xsi:type="dcterms:W3CDTF">2024-04-23T07:30:00Z</dcterms:modified>
</cp:coreProperties>
</file>