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84FC5" w14:textId="35B9F03C" w:rsidR="001A6F8E" w:rsidRPr="00C1682F" w:rsidRDefault="00FC3688" w:rsidP="005C260C">
      <w:pPr>
        <w:spacing w:line="288" w:lineRule="auto"/>
        <w:rPr>
          <w:rFonts w:ascii="Cupra Light" w:eastAsia="Arial Unicode MS" w:hAnsi="Cupra Light"/>
          <w:i/>
          <w:iCs/>
          <w:color w:val="000000"/>
          <w:sz w:val="18"/>
          <w:szCs w:val="18"/>
          <w:lang w:val="da-DK"/>
        </w:rPr>
      </w:pPr>
      <w:r w:rsidRPr="00C1682F">
        <w:rPr>
          <w:i/>
          <w:iCs/>
          <w:sz w:val="21"/>
          <w:szCs w:val="21"/>
          <w:lang w:val="da-DK"/>
        </w:rPr>
        <w:drawing>
          <wp:anchor distT="0" distB="0" distL="114300" distR="114300" simplePos="0" relativeHeight="251659264" behindDoc="1" locked="0" layoutInCell="0" allowOverlap="1" wp14:anchorId="4280B2A3" wp14:editId="1DF42151">
            <wp:simplePos x="0" y="0"/>
            <wp:positionH relativeFrom="margin">
              <wp:posOffset>-897255</wp:posOffset>
            </wp:positionH>
            <wp:positionV relativeFrom="margin">
              <wp:posOffset>-1970693</wp:posOffset>
            </wp:positionV>
            <wp:extent cx="7180580" cy="10157460"/>
            <wp:effectExtent l="0" t="0" r="0" b="2540"/>
            <wp:wrapNone/>
            <wp:docPr id="2" name="WordPictureWatermark1" descr="HojasPR2_Cupr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WordPictureWatermark1" descr="HojasPR2_Cupra"/>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80580" cy="10157460"/>
                    </a:xfrm>
                    <a:prstGeom prst="rect">
                      <a:avLst/>
                    </a:prstGeom>
                    <a:noFill/>
                  </pic:spPr>
                </pic:pic>
              </a:graphicData>
            </a:graphic>
            <wp14:sizeRelH relativeFrom="page">
              <wp14:pctWidth>0</wp14:pctWidth>
            </wp14:sizeRelH>
            <wp14:sizeRelV relativeFrom="page">
              <wp14:pctHeight>0</wp14:pctHeight>
            </wp14:sizeRelV>
          </wp:anchor>
        </w:drawing>
      </w:r>
      <w:r w:rsidR="00C1682F">
        <w:rPr>
          <w:rFonts w:ascii="Cupra Light" w:hAnsi="Cupra Light"/>
          <w:i/>
          <w:iCs/>
          <w:color w:val="000000"/>
          <w:sz w:val="18"/>
          <w:szCs w:val="18"/>
          <w:lang w:val="da-DK"/>
        </w:rPr>
        <w:t>Pr</w:t>
      </w:r>
      <w:r w:rsidR="005E1866" w:rsidRPr="00C1682F">
        <w:rPr>
          <w:rFonts w:ascii="Cupra Light" w:hAnsi="Cupra Light"/>
          <w:i/>
          <w:iCs/>
          <w:color w:val="000000"/>
          <w:sz w:val="18"/>
          <w:szCs w:val="18"/>
          <w:lang w:val="da-DK"/>
        </w:rPr>
        <w:t>essemeddelelse</w:t>
      </w:r>
      <w:r w:rsidR="002A49D6">
        <w:rPr>
          <w:rFonts w:ascii="Cupra Light" w:hAnsi="Cupra Light"/>
          <w:i/>
          <w:iCs/>
          <w:color w:val="000000"/>
          <w:sz w:val="18"/>
          <w:szCs w:val="18"/>
          <w:lang w:val="da-DK"/>
        </w:rPr>
        <w:t xml:space="preserve"> - </w:t>
      </w:r>
      <w:r w:rsidR="00C1682F" w:rsidRPr="00C1682F">
        <w:rPr>
          <w:rFonts w:ascii="Cupra Light" w:hAnsi="Cupra Light"/>
          <w:i/>
          <w:iCs/>
          <w:color w:val="000000"/>
          <w:sz w:val="16"/>
          <w:szCs w:val="16"/>
          <w:lang w:val="da-DK"/>
        </w:rPr>
        <w:t>27.02.2025</w:t>
      </w:r>
    </w:p>
    <w:p w14:paraId="24A91627" w14:textId="557A3242" w:rsidR="001A6F8E" w:rsidRPr="00C1682F" w:rsidRDefault="007B6080" w:rsidP="005C260C">
      <w:pPr>
        <w:spacing w:line="288" w:lineRule="auto"/>
        <w:ind w:right="-340"/>
        <w:rPr>
          <w:rFonts w:ascii="Cupra Light" w:hAnsi="Cupra Light"/>
          <w:b/>
          <w:sz w:val="32"/>
          <w:szCs w:val="32"/>
          <w:lang w:val="da-DK"/>
        </w:rPr>
      </w:pPr>
      <w:r w:rsidRPr="007B6080">
        <w:rPr>
          <w:rFonts w:ascii="Cupra Light" w:hAnsi="Cupra Light"/>
          <w:b/>
          <w:bCs/>
          <w:sz w:val="32"/>
          <w:szCs w:val="32"/>
          <w:lang w:val="da-DK"/>
        </w:rPr>
        <w:t xml:space="preserve">Verdens længste </w:t>
      </w:r>
      <w:proofErr w:type="spellStart"/>
      <w:r w:rsidRPr="007B6080">
        <w:rPr>
          <w:rFonts w:ascii="Cupra Light" w:hAnsi="Cupra Light"/>
          <w:b/>
          <w:bCs/>
          <w:sz w:val="32"/>
          <w:szCs w:val="32"/>
          <w:lang w:val="da-DK"/>
        </w:rPr>
        <w:t>padelkamp</w:t>
      </w:r>
      <w:proofErr w:type="spellEnd"/>
      <w:r w:rsidRPr="007B6080">
        <w:rPr>
          <w:rFonts w:ascii="Cupra Light" w:hAnsi="Cupra Light"/>
          <w:b/>
          <w:bCs/>
          <w:sz w:val="32"/>
          <w:szCs w:val="32"/>
          <w:lang w:val="da-DK"/>
        </w:rPr>
        <w:t xml:space="preserve"> løber af stablen i Danmark</w:t>
      </w:r>
    </w:p>
    <w:p w14:paraId="773343FB" w14:textId="77777777" w:rsidR="00AF40A2" w:rsidRPr="00C1682F" w:rsidRDefault="00AF40A2" w:rsidP="00AF40A2">
      <w:pPr>
        <w:spacing w:after="0" w:line="288" w:lineRule="auto"/>
        <w:rPr>
          <w:rFonts w:ascii="Cupra Light" w:hAnsi="Cupra Light"/>
          <w:b/>
          <w:bCs/>
          <w:color w:val="000000"/>
          <w:sz w:val="21"/>
          <w:szCs w:val="21"/>
          <w:lang w:val="da-DK"/>
        </w:rPr>
      </w:pPr>
      <w:proofErr w:type="spellStart"/>
      <w:r w:rsidRPr="00AF40A2">
        <w:rPr>
          <w:rFonts w:ascii="Cupra Light" w:hAnsi="Cupra Light"/>
          <w:b/>
          <w:bCs/>
          <w:color w:val="000000"/>
          <w:sz w:val="21"/>
          <w:szCs w:val="21"/>
          <w:lang w:val="da-DK"/>
        </w:rPr>
        <w:t>Padelsporten</w:t>
      </w:r>
      <w:proofErr w:type="spellEnd"/>
      <w:r w:rsidRPr="00AF40A2">
        <w:rPr>
          <w:rFonts w:ascii="Cupra Light" w:hAnsi="Cupra Light"/>
          <w:b/>
          <w:bCs/>
          <w:color w:val="000000"/>
          <w:sz w:val="21"/>
          <w:szCs w:val="21"/>
          <w:lang w:val="da-DK"/>
        </w:rPr>
        <w:t xml:space="preserve"> har for alvor taget sit indtog i Danmark de seneste år. Til marts vil fire danskere forsøge at slå verdensrekorden ved at spille en </w:t>
      </w:r>
      <w:proofErr w:type="spellStart"/>
      <w:r w:rsidRPr="00AF40A2">
        <w:rPr>
          <w:rFonts w:ascii="Cupra Light" w:hAnsi="Cupra Light"/>
          <w:b/>
          <w:bCs/>
          <w:color w:val="000000"/>
          <w:sz w:val="21"/>
          <w:szCs w:val="21"/>
          <w:lang w:val="da-DK"/>
        </w:rPr>
        <w:t>padelturnering</w:t>
      </w:r>
      <w:proofErr w:type="spellEnd"/>
      <w:r w:rsidRPr="00AF40A2">
        <w:rPr>
          <w:rFonts w:ascii="Cupra Light" w:hAnsi="Cupra Light"/>
          <w:b/>
          <w:bCs/>
          <w:color w:val="000000"/>
          <w:sz w:val="21"/>
          <w:szCs w:val="21"/>
          <w:lang w:val="da-DK"/>
        </w:rPr>
        <w:t xml:space="preserve"> i intet mindre end 36 timer. Begivenheden finder sted i Aarhus i samarbejde med CUPRA Danmark.</w:t>
      </w:r>
    </w:p>
    <w:p w14:paraId="5BCAD4A7" w14:textId="77777777" w:rsidR="00B010D8" w:rsidRPr="00C1682F" w:rsidRDefault="00B010D8" w:rsidP="003D4471">
      <w:pPr>
        <w:spacing w:after="0" w:line="288" w:lineRule="auto"/>
        <w:rPr>
          <w:rFonts w:ascii="718 Book" w:hAnsi="718 Book"/>
          <w:color w:val="FF0000"/>
          <w:sz w:val="21"/>
          <w:szCs w:val="21"/>
          <w:lang w:val="da-DK"/>
        </w:rPr>
      </w:pPr>
    </w:p>
    <w:p w14:paraId="10AE4657" w14:textId="03E46D04" w:rsidR="00F512A7" w:rsidRPr="00F512A7" w:rsidRDefault="00F512A7" w:rsidP="00F512A7">
      <w:pPr>
        <w:pStyle w:val="Bodycopy"/>
        <w:spacing w:line="288" w:lineRule="auto"/>
        <w:rPr>
          <w:rFonts w:ascii="Cupra Light" w:hAnsi="Cupra Light"/>
          <w:sz w:val="21"/>
          <w:szCs w:val="21"/>
          <w:lang w:val="da-DK"/>
        </w:rPr>
      </w:pPr>
      <w:r w:rsidRPr="00F512A7">
        <w:rPr>
          <w:rFonts w:ascii="Cupra Light" w:hAnsi="Cupra Light"/>
          <w:sz w:val="21"/>
          <w:szCs w:val="21"/>
          <w:lang w:val="da-DK"/>
        </w:rPr>
        <w:t xml:space="preserve">I slutningen af marts står </w:t>
      </w:r>
      <w:proofErr w:type="spellStart"/>
      <w:r w:rsidRPr="00F512A7">
        <w:rPr>
          <w:rFonts w:ascii="Cupra Light" w:hAnsi="Cupra Light"/>
          <w:sz w:val="21"/>
          <w:szCs w:val="21"/>
          <w:lang w:val="da-DK"/>
        </w:rPr>
        <w:t>padelspillerne</w:t>
      </w:r>
      <w:proofErr w:type="spellEnd"/>
      <w:r w:rsidRPr="00F512A7">
        <w:rPr>
          <w:rFonts w:ascii="Cupra Light" w:hAnsi="Cupra Light"/>
          <w:sz w:val="21"/>
          <w:szCs w:val="21"/>
          <w:lang w:val="da-DK"/>
        </w:rPr>
        <w:t xml:space="preserve"> Frederik Sangill, Kristian Sangill, Kim Elgaard og Lasse Bjerregaard klar til at udfordre en verdensrekord. De vil nemlig spille verdens længste </w:t>
      </w:r>
      <w:proofErr w:type="spellStart"/>
      <w:r w:rsidRPr="00F512A7">
        <w:rPr>
          <w:rFonts w:ascii="Cupra Light" w:hAnsi="Cupra Light"/>
          <w:sz w:val="21"/>
          <w:szCs w:val="21"/>
          <w:lang w:val="da-DK"/>
        </w:rPr>
        <w:t>padelkamp</w:t>
      </w:r>
      <w:proofErr w:type="spellEnd"/>
      <w:r w:rsidRPr="00F512A7">
        <w:rPr>
          <w:rFonts w:ascii="Cupra Light" w:hAnsi="Cupra Light"/>
          <w:sz w:val="21"/>
          <w:szCs w:val="21"/>
          <w:lang w:val="da-DK"/>
        </w:rPr>
        <w:t xml:space="preserve"> på hele 36 timers aktiv spilletid. Bag det ambitiøse rekordforsøg står CUPRA som officiel </w:t>
      </w:r>
      <w:proofErr w:type="spellStart"/>
      <w:r w:rsidRPr="00F512A7">
        <w:rPr>
          <w:rFonts w:ascii="Cupra Light" w:hAnsi="Cupra Light"/>
          <w:sz w:val="21"/>
          <w:szCs w:val="21"/>
          <w:lang w:val="da-DK"/>
        </w:rPr>
        <w:t>hovedpartner</w:t>
      </w:r>
      <w:proofErr w:type="spellEnd"/>
      <w:r w:rsidRPr="00F512A7">
        <w:rPr>
          <w:rFonts w:ascii="Cupra Light" w:hAnsi="Cupra Light"/>
          <w:sz w:val="21"/>
          <w:szCs w:val="21"/>
          <w:lang w:val="da-DK"/>
        </w:rPr>
        <w:t>.</w:t>
      </w:r>
      <w:r w:rsidRPr="00C1682F">
        <w:rPr>
          <w:rFonts w:ascii="Cupra Light" w:hAnsi="Cupra Light"/>
          <w:sz w:val="21"/>
          <w:szCs w:val="21"/>
          <w:lang w:val="da-DK"/>
        </w:rPr>
        <w:br/>
      </w:r>
    </w:p>
    <w:p w14:paraId="08CD2265" w14:textId="77777777" w:rsidR="00F512A7" w:rsidRPr="00F512A7" w:rsidRDefault="00F512A7" w:rsidP="00F512A7">
      <w:pPr>
        <w:pStyle w:val="Bodycopy"/>
        <w:spacing w:line="288" w:lineRule="auto"/>
        <w:rPr>
          <w:rFonts w:ascii="Cupra Light" w:hAnsi="Cupra Light"/>
          <w:sz w:val="21"/>
          <w:szCs w:val="21"/>
          <w:lang w:val="da-DK"/>
        </w:rPr>
      </w:pPr>
      <w:r w:rsidRPr="00F512A7">
        <w:rPr>
          <w:rFonts w:ascii="Cupra Light" w:hAnsi="Cupra Light"/>
          <w:sz w:val="21"/>
          <w:szCs w:val="21"/>
          <w:lang w:val="da-DK"/>
        </w:rPr>
        <w:t xml:space="preserve">Kampen varer </w:t>
      </w:r>
      <w:r w:rsidRPr="00F512A7">
        <w:rPr>
          <w:rFonts w:ascii="Cupra Light" w:hAnsi="Cupra Light"/>
          <w:b/>
          <w:bCs/>
          <w:sz w:val="21"/>
          <w:szCs w:val="21"/>
          <w:lang w:val="da-DK"/>
        </w:rPr>
        <w:t>39 timer</w:t>
      </w:r>
      <w:r w:rsidRPr="00F512A7">
        <w:rPr>
          <w:rFonts w:ascii="Cupra Light" w:hAnsi="Cupra Light"/>
          <w:sz w:val="21"/>
          <w:szCs w:val="21"/>
          <w:lang w:val="da-DK"/>
        </w:rPr>
        <w:t xml:space="preserve">, hvoraf 36 timer vil være dedikeret til at slå den nuværende rekord, som ifølge </w:t>
      </w:r>
      <w:proofErr w:type="spellStart"/>
      <w:r w:rsidRPr="00F512A7">
        <w:rPr>
          <w:rFonts w:ascii="Cupra Light" w:hAnsi="Cupra Light"/>
          <w:sz w:val="21"/>
          <w:szCs w:val="21"/>
          <w:lang w:val="da-DK"/>
        </w:rPr>
        <w:t>Guiness</w:t>
      </w:r>
      <w:proofErr w:type="spellEnd"/>
      <w:r w:rsidRPr="00F512A7">
        <w:rPr>
          <w:rFonts w:ascii="Cupra Light" w:hAnsi="Cupra Light"/>
          <w:sz w:val="21"/>
          <w:szCs w:val="21"/>
          <w:lang w:val="da-DK"/>
        </w:rPr>
        <w:t xml:space="preserve"> World Records er på 31 timer, 38 minutter og 50 sekunder. Kampen finder sted hos PadelPadel Århus og starter fredag den 28. marts klokken 10.00 og varer indtil natten til søndag den 30. marts klokken 01.00. </w:t>
      </w:r>
    </w:p>
    <w:p w14:paraId="0A7B1470" w14:textId="77777777" w:rsidR="00125BBD" w:rsidRPr="00C1682F" w:rsidRDefault="00125BBD" w:rsidP="005C260C">
      <w:pPr>
        <w:pStyle w:val="Bodycopy"/>
        <w:spacing w:line="288" w:lineRule="auto"/>
        <w:rPr>
          <w:rFonts w:ascii="Cupra Light" w:eastAsia="Corbel" w:hAnsi="Cupra Light"/>
          <w:color w:val="000000" w:themeColor="text1"/>
          <w:sz w:val="21"/>
          <w:szCs w:val="21"/>
          <w:lang w:val="da-DK" w:eastAsia="en-US"/>
        </w:rPr>
      </w:pPr>
    </w:p>
    <w:p w14:paraId="3D34E203" w14:textId="77777777" w:rsidR="00982809" w:rsidRPr="00982809" w:rsidRDefault="00982809" w:rsidP="00982809">
      <w:pPr>
        <w:pStyle w:val="Bodycopy"/>
        <w:spacing w:line="288" w:lineRule="auto"/>
        <w:rPr>
          <w:rFonts w:ascii="Cupra Light" w:hAnsi="Cupra Light"/>
          <w:b/>
          <w:bCs/>
          <w:i/>
          <w:iCs/>
          <w:color w:val="000000" w:themeColor="text1"/>
          <w:sz w:val="21"/>
          <w:szCs w:val="21"/>
          <w:lang w:val="da-DK"/>
        </w:rPr>
      </w:pPr>
      <w:r w:rsidRPr="00982809">
        <w:rPr>
          <w:rFonts w:ascii="Cupra Light" w:hAnsi="Cupra Light"/>
          <w:b/>
          <w:bCs/>
          <w:i/>
          <w:iCs/>
          <w:color w:val="000000" w:themeColor="text1"/>
          <w:sz w:val="21"/>
          <w:szCs w:val="21"/>
          <w:lang w:val="da-DK"/>
        </w:rPr>
        <w:t xml:space="preserve">”Dette projekt har i mange år været en ambition for mig. Da jeg først begyndte at overveje et rekordforsøg, lød rekorden på omkring 20 timer – nu er den næsten fordoblet, og det ser jeg som en spændende udfordring. Det handler ikke kun om at slå en rekord, men om at gennemføre distancen og sætte en ny verdensrekord på næsten 40 timer. Det vil være en præstation, jeg kan være stolt af – både personligt og på vegne af hele holdet”, udtaler Frederik </w:t>
      </w:r>
      <w:proofErr w:type="spellStart"/>
      <w:r w:rsidRPr="00982809">
        <w:rPr>
          <w:rFonts w:ascii="Cupra Light" w:hAnsi="Cupra Light"/>
          <w:b/>
          <w:bCs/>
          <w:i/>
          <w:iCs/>
          <w:color w:val="000000" w:themeColor="text1"/>
          <w:sz w:val="21"/>
          <w:szCs w:val="21"/>
          <w:lang w:val="da-DK"/>
        </w:rPr>
        <w:t>Sangil</w:t>
      </w:r>
      <w:proofErr w:type="spellEnd"/>
      <w:r w:rsidRPr="00982809">
        <w:rPr>
          <w:rFonts w:ascii="Cupra Light" w:hAnsi="Cupra Light"/>
          <w:b/>
          <w:bCs/>
          <w:i/>
          <w:iCs/>
          <w:color w:val="000000" w:themeColor="text1"/>
          <w:sz w:val="21"/>
          <w:szCs w:val="21"/>
          <w:lang w:val="da-DK"/>
        </w:rPr>
        <w:t>.</w:t>
      </w:r>
    </w:p>
    <w:p w14:paraId="7774F82D" w14:textId="77777777" w:rsidR="00583C5A" w:rsidRPr="00C1682F" w:rsidRDefault="00583C5A" w:rsidP="00583C5A">
      <w:pPr>
        <w:pStyle w:val="Bodycopy"/>
        <w:spacing w:line="288" w:lineRule="auto"/>
        <w:rPr>
          <w:rFonts w:ascii="Cupra Light" w:eastAsia="Arial Unicode MS" w:hAnsi="Cupra Light"/>
          <w:sz w:val="21"/>
          <w:szCs w:val="21"/>
          <w:lang w:val="da-DK" w:eastAsia="en-US"/>
        </w:rPr>
      </w:pPr>
    </w:p>
    <w:p w14:paraId="7F3F5447" w14:textId="7C995F43" w:rsidR="00583C5A" w:rsidRPr="00C1682F" w:rsidRDefault="00D26547" w:rsidP="005C260C">
      <w:pPr>
        <w:pStyle w:val="Bodycopy"/>
        <w:spacing w:line="288" w:lineRule="auto"/>
        <w:ind w:right="482"/>
        <w:rPr>
          <w:rFonts w:ascii="Cupra Light" w:eastAsia="Arial Unicode MS" w:hAnsi="Cupra Light"/>
          <w:b/>
          <w:bCs/>
          <w:sz w:val="21"/>
          <w:szCs w:val="21"/>
          <w:lang w:val="da-DK" w:eastAsia="en-US"/>
        </w:rPr>
      </w:pPr>
      <w:r w:rsidRPr="00C1682F">
        <w:rPr>
          <w:rFonts w:ascii="Cupra Light" w:eastAsia="Arial Unicode MS" w:hAnsi="Cupra Light"/>
          <w:b/>
          <w:bCs/>
          <w:sz w:val="21"/>
          <w:szCs w:val="21"/>
          <w:lang w:val="da-DK" w:eastAsia="en-US"/>
        </w:rPr>
        <w:t>Et rekordforsøg med fælles værdier</w:t>
      </w:r>
    </w:p>
    <w:p w14:paraId="4F13CA3F" w14:textId="77777777" w:rsidR="00D26547" w:rsidRPr="00C1682F" w:rsidRDefault="00D26547" w:rsidP="00D26547">
      <w:pPr>
        <w:pStyle w:val="Bodycopy"/>
        <w:spacing w:line="288" w:lineRule="auto"/>
        <w:ind w:right="482"/>
        <w:rPr>
          <w:rFonts w:ascii="Cupra Light" w:eastAsia="Arial Unicode MS" w:hAnsi="Cupra Light"/>
          <w:sz w:val="21"/>
          <w:szCs w:val="21"/>
          <w:lang w:val="da-DK" w:eastAsia="en-US"/>
        </w:rPr>
      </w:pPr>
      <w:r w:rsidRPr="00C1682F">
        <w:rPr>
          <w:rFonts w:ascii="Cupra Light" w:eastAsia="Arial Unicode MS" w:hAnsi="Cupra Light"/>
          <w:sz w:val="21"/>
          <w:szCs w:val="21"/>
          <w:lang w:val="da-DK" w:eastAsia="en-US"/>
        </w:rPr>
        <w:t xml:space="preserve">Udover at gå efter verdensrekorden er målet at udfordre grænserne for udholdenhed, ambition og viljestyrke - værdier, der går hånd i hånd med CUPRA’s brandidentitet, fortæller </w:t>
      </w:r>
      <w:r w:rsidRPr="00C1682F">
        <w:rPr>
          <w:rFonts w:ascii="Cupra Light" w:eastAsia="Arial Unicode MS" w:hAnsi="Cupra Light"/>
          <w:b/>
          <w:bCs/>
          <w:sz w:val="21"/>
          <w:szCs w:val="21"/>
          <w:lang w:val="da-DK" w:eastAsia="en-US"/>
        </w:rPr>
        <w:t xml:space="preserve">Anders Rune Hansen, PR &amp; Brand </w:t>
      </w:r>
      <w:proofErr w:type="spellStart"/>
      <w:r w:rsidRPr="00C1682F">
        <w:rPr>
          <w:rFonts w:ascii="Cupra Light" w:eastAsia="Arial Unicode MS" w:hAnsi="Cupra Light"/>
          <w:b/>
          <w:bCs/>
          <w:sz w:val="21"/>
          <w:szCs w:val="21"/>
          <w:lang w:val="da-DK" w:eastAsia="en-US"/>
        </w:rPr>
        <w:t>Activation</w:t>
      </w:r>
      <w:proofErr w:type="spellEnd"/>
      <w:r w:rsidRPr="00C1682F">
        <w:rPr>
          <w:rFonts w:ascii="Cupra Light" w:eastAsia="Arial Unicode MS" w:hAnsi="Cupra Light"/>
          <w:b/>
          <w:bCs/>
          <w:sz w:val="21"/>
          <w:szCs w:val="21"/>
          <w:lang w:val="da-DK" w:eastAsia="en-US"/>
        </w:rPr>
        <w:t xml:space="preserve"> Specialist hos CUPRA Danmark </w:t>
      </w:r>
      <w:r w:rsidRPr="00C1682F">
        <w:rPr>
          <w:rFonts w:ascii="Cupra Light" w:eastAsia="Arial Unicode MS" w:hAnsi="Cupra Light"/>
          <w:sz w:val="21"/>
          <w:szCs w:val="21"/>
          <w:lang w:val="da-DK" w:eastAsia="en-US"/>
        </w:rPr>
        <w:t xml:space="preserve">og uddyber hvorfor CUPRA er så aktive i </w:t>
      </w:r>
    </w:p>
    <w:p w14:paraId="3785DDED" w14:textId="4542A42F" w:rsidR="00FA542E" w:rsidRDefault="00D26547" w:rsidP="00D26547">
      <w:pPr>
        <w:pStyle w:val="Bodycopy"/>
        <w:spacing w:line="288" w:lineRule="auto"/>
        <w:ind w:right="482"/>
        <w:rPr>
          <w:rFonts w:ascii="Cupra Light" w:eastAsia="Arial Unicode MS" w:hAnsi="Cupra Light"/>
          <w:sz w:val="21"/>
          <w:szCs w:val="21"/>
          <w:lang w:val="da-DK" w:eastAsia="en-US"/>
        </w:rPr>
      </w:pPr>
      <w:proofErr w:type="spellStart"/>
      <w:r w:rsidRPr="00C1682F">
        <w:rPr>
          <w:rFonts w:ascii="Cupra Light" w:eastAsia="Arial Unicode MS" w:hAnsi="Cupra Light"/>
          <w:sz w:val="21"/>
          <w:szCs w:val="21"/>
          <w:lang w:val="da-DK" w:eastAsia="en-US"/>
        </w:rPr>
        <w:t>padelsporte</w:t>
      </w:r>
      <w:r w:rsidRPr="00C1682F">
        <w:rPr>
          <w:rFonts w:ascii="Cupra Light" w:eastAsia="Arial Unicode MS" w:hAnsi="Cupra Light"/>
          <w:sz w:val="21"/>
          <w:szCs w:val="21"/>
          <w:lang w:val="da-DK" w:eastAsia="en-US"/>
        </w:rPr>
        <w:t>n</w:t>
      </w:r>
      <w:proofErr w:type="spellEnd"/>
      <w:r w:rsidRPr="00C1682F">
        <w:rPr>
          <w:rFonts w:ascii="Cupra Light" w:eastAsia="Arial Unicode MS" w:hAnsi="Cupra Light"/>
          <w:sz w:val="21"/>
          <w:szCs w:val="21"/>
          <w:lang w:val="da-DK" w:eastAsia="en-US"/>
        </w:rPr>
        <w:t xml:space="preserve">: </w:t>
      </w:r>
    </w:p>
    <w:p w14:paraId="08A89153" w14:textId="77777777" w:rsidR="002A49D6" w:rsidRDefault="002A49D6" w:rsidP="00D26547">
      <w:pPr>
        <w:pStyle w:val="Bodycopy"/>
        <w:spacing w:line="288" w:lineRule="auto"/>
        <w:ind w:right="482"/>
        <w:rPr>
          <w:rFonts w:ascii="Cupra Light" w:eastAsia="Arial Unicode MS" w:hAnsi="Cupra Light"/>
          <w:sz w:val="21"/>
          <w:szCs w:val="21"/>
          <w:lang w:val="da-DK" w:eastAsia="en-US"/>
        </w:rPr>
      </w:pPr>
    </w:p>
    <w:p w14:paraId="0A8E6A6A" w14:textId="77777777" w:rsidR="00C1682F" w:rsidRPr="00C1682F" w:rsidRDefault="00C1682F" w:rsidP="00D26547">
      <w:pPr>
        <w:pStyle w:val="Bodycopy"/>
        <w:spacing w:line="288" w:lineRule="auto"/>
        <w:ind w:right="482"/>
        <w:rPr>
          <w:rFonts w:ascii="Cupra Light" w:eastAsia="Arial Unicode MS" w:hAnsi="Cupra Light"/>
          <w:sz w:val="21"/>
          <w:szCs w:val="21"/>
          <w:lang w:val="da-DK" w:eastAsia="en-US"/>
        </w:rPr>
      </w:pPr>
    </w:p>
    <w:p w14:paraId="02D3D075" w14:textId="19305B07" w:rsidR="00BF2CB8" w:rsidRPr="00BF2CB8" w:rsidRDefault="007D7795" w:rsidP="00BF2CB8">
      <w:pPr>
        <w:pStyle w:val="Bodycopy"/>
        <w:spacing w:line="288" w:lineRule="auto"/>
        <w:ind w:right="482"/>
        <w:rPr>
          <w:rFonts w:ascii="Cupra Light" w:hAnsi="Cupra Light"/>
          <w:b/>
          <w:bCs/>
          <w:i/>
          <w:iCs/>
          <w:color w:val="000000" w:themeColor="text1"/>
          <w:sz w:val="21"/>
          <w:szCs w:val="21"/>
          <w:lang w:val="da-DK"/>
        </w:rPr>
      </w:pPr>
      <w:r w:rsidRPr="00C1682F">
        <w:rPr>
          <w:sz w:val="21"/>
          <w:szCs w:val="21"/>
          <w:lang w:val="da-DK"/>
        </w:rPr>
        <w:lastRenderedPageBreak/>
        <w:drawing>
          <wp:anchor distT="0" distB="0" distL="114300" distR="114300" simplePos="0" relativeHeight="251661312" behindDoc="1" locked="0" layoutInCell="0" allowOverlap="1" wp14:anchorId="59496DCA" wp14:editId="013EAD96">
            <wp:simplePos x="0" y="0"/>
            <wp:positionH relativeFrom="margin">
              <wp:posOffset>-898706</wp:posOffset>
            </wp:positionH>
            <wp:positionV relativeFrom="margin">
              <wp:posOffset>-1906270</wp:posOffset>
            </wp:positionV>
            <wp:extent cx="7180580" cy="10157460"/>
            <wp:effectExtent l="0" t="0" r="0" b="2540"/>
            <wp:wrapNone/>
            <wp:docPr id="247268092" name="WordPictureWatermark1" descr="HojasPR2_Cupr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WordPictureWatermark1" descr="HojasPR2_Cupra"/>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80580" cy="10157460"/>
                    </a:xfrm>
                    <a:prstGeom prst="rect">
                      <a:avLst/>
                    </a:prstGeom>
                    <a:noFill/>
                  </pic:spPr>
                </pic:pic>
              </a:graphicData>
            </a:graphic>
            <wp14:sizeRelH relativeFrom="page">
              <wp14:pctWidth>0</wp14:pctWidth>
            </wp14:sizeRelH>
            <wp14:sizeRelV relativeFrom="page">
              <wp14:pctHeight>0</wp14:pctHeight>
            </wp14:sizeRelV>
          </wp:anchor>
        </w:drawing>
      </w:r>
      <w:r w:rsidR="00BF2CB8" w:rsidRPr="00BF2CB8">
        <w:rPr>
          <w:rFonts w:ascii="Cupra Light" w:hAnsi="Cupra Light"/>
          <w:b/>
          <w:bCs/>
          <w:i/>
          <w:iCs/>
          <w:color w:val="000000" w:themeColor="text1"/>
          <w:sz w:val="21"/>
          <w:szCs w:val="21"/>
          <w:lang w:val="da-DK"/>
        </w:rPr>
        <w:t xml:space="preserve">“Padel har spillet en central rolle i CUPRA’s udvikling til at være mere end et bilmærke, og rekordforsøget er et klart udtryk for vores globale mål om at fremme sporten på alle platforme. Det kombinerer en unik dedikation og vision for </w:t>
      </w:r>
      <w:proofErr w:type="spellStart"/>
      <w:r w:rsidR="00BF2CB8" w:rsidRPr="00BF2CB8">
        <w:rPr>
          <w:rFonts w:ascii="Cupra Light" w:hAnsi="Cupra Light"/>
          <w:b/>
          <w:bCs/>
          <w:i/>
          <w:iCs/>
          <w:color w:val="000000" w:themeColor="text1"/>
          <w:sz w:val="21"/>
          <w:szCs w:val="21"/>
          <w:lang w:val="da-DK"/>
        </w:rPr>
        <w:t>padels</w:t>
      </w:r>
      <w:proofErr w:type="spellEnd"/>
      <w:r w:rsidR="00BF2CB8" w:rsidRPr="00BF2CB8">
        <w:rPr>
          <w:rFonts w:ascii="Cupra Light" w:hAnsi="Cupra Light"/>
          <w:b/>
          <w:bCs/>
          <w:i/>
          <w:iCs/>
          <w:color w:val="000000" w:themeColor="text1"/>
          <w:sz w:val="21"/>
          <w:szCs w:val="21"/>
          <w:lang w:val="da-DK"/>
        </w:rPr>
        <w:t xml:space="preserve"> potentiale som en sport, der fortjener en plads på den største sportslige platform og </w:t>
      </w:r>
      <w:r w:rsidR="00F35D80" w:rsidRPr="00C1682F">
        <w:rPr>
          <w:rFonts w:ascii="Cupra Light" w:hAnsi="Cupra Light"/>
          <w:b/>
          <w:bCs/>
          <w:i/>
          <w:iCs/>
          <w:color w:val="000000" w:themeColor="text1"/>
          <w:sz w:val="21"/>
          <w:szCs w:val="21"/>
          <w:lang w:val="da-DK"/>
        </w:rPr>
        <w:t xml:space="preserve">ja, på sigt </w:t>
      </w:r>
      <w:r w:rsidR="00BF2CB8" w:rsidRPr="00BF2CB8">
        <w:rPr>
          <w:rFonts w:ascii="Cupra Light" w:hAnsi="Cupra Light"/>
          <w:b/>
          <w:bCs/>
          <w:i/>
          <w:iCs/>
          <w:color w:val="000000" w:themeColor="text1"/>
          <w:sz w:val="21"/>
          <w:szCs w:val="21"/>
          <w:lang w:val="da-DK"/>
        </w:rPr>
        <w:t>en anerkendelse som en olympisk disciplin.</w:t>
      </w:r>
      <w:r w:rsidR="00BF2CB8" w:rsidRPr="00C1682F">
        <w:rPr>
          <w:rFonts w:ascii="Cupra Light" w:hAnsi="Cupra Light"/>
          <w:b/>
          <w:bCs/>
          <w:i/>
          <w:iCs/>
          <w:color w:val="000000" w:themeColor="text1"/>
          <w:sz w:val="21"/>
          <w:szCs w:val="21"/>
          <w:lang w:val="da-DK"/>
        </w:rPr>
        <w:t>”</w:t>
      </w:r>
      <w:r w:rsidR="00BF2CB8" w:rsidRPr="00BF2CB8">
        <w:rPr>
          <w:rFonts w:ascii="Cupra Light" w:hAnsi="Cupra Light"/>
          <w:b/>
          <w:bCs/>
          <w:i/>
          <w:iCs/>
          <w:color w:val="000000" w:themeColor="text1"/>
          <w:sz w:val="21"/>
          <w:szCs w:val="21"/>
          <w:lang w:val="da-DK"/>
        </w:rPr>
        <w:t xml:space="preserve"> </w:t>
      </w:r>
    </w:p>
    <w:p w14:paraId="55BABD6E" w14:textId="5B224934" w:rsidR="00D26547" w:rsidRPr="00C1682F" w:rsidRDefault="00D26547" w:rsidP="00D26547">
      <w:pPr>
        <w:pStyle w:val="Bodycopy"/>
        <w:spacing w:line="288" w:lineRule="auto"/>
        <w:ind w:right="482"/>
        <w:rPr>
          <w:rFonts w:ascii="Cupra Light" w:eastAsia="Arial Unicode MS" w:hAnsi="Cupra Light"/>
          <w:sz w:val="21"/>
          <w:szCs w:val="21"/>
          <w:lang w:val="da-DK" w:eastAsia="en-US"/>
        </w:rPr>
      </w:pPr>
    </w:p>
    <w:p w14:paraId="32B6C9CB" w14:textId="04EF0A42" w:rsidR="007D7795" w:rsidRDefault="007D7795" w:rsidP="007D7795">
      <w:pPr>
        <w:pStyle w:val="Bodycopy"/>
        <w:spacing w:line="288" w:lineRule="auto"/>
        <w:ind w:right="482"/>
        <w:rPr>
          <w:rFonts w:ascii="Cupra Light" w:hAnsi="Cupra Light"/>
          <w:sz w:val="21"/>
          <w:szCs w:val="21"/>
          <w:lang w:val="da-DK"/>
        </w:rPr>
      </w:pPr>
      <w:r w:rsidRPr="007D7795">
        <w:rPr>
          <w:rFonts w:ascii="Cupra Light" w:hAnsi="Cupra Light"/>
          <w:sz w:val="21"/>
          <w:szCs w:val="21"/>
          <w:lang w:val="da-DK"/>
        </w:rPr>
        <w:t xml:space="preserve">CUPRA og </w:t>
      </w:r>
      <w:proofErr w:type="spellStart"/>
      <w:r w:rsidRPr="007D7795">
        <w:rPr>
          <w:rFonts w:ascii="Cupra Light" w:hAnsi="Cupra Light"/>
          <w:sz w:val="21"/>
          <w:szCs w:val="21"/>
          <w:lang w:val="da-DK"/>
        </w:rPr>
        <w:t>padel</w:t>
      </w:r>
      <w:proofErr w:type="spellEnd"/>
      <w:r w:rsidRPr="007D7795">
        <w:rPr>
          <w:rFonts w:ascii="Cupra Light" w:hAnsi="Cupra Light"/>
          <w:sz w:val="21"/>
          <w:szCs w:val="21"/>
          <w:lang w:val="da-DK"/>
        </w:rPr>
        <w:t xml:space="preserve"> går hånd i hånd med en filosofi om at udfordre konventioner og stræbe efter det ekstraordinære. Ligesom CUPRA udfordrer bilindustrien, bringer </w:t>
      </w:r>
      <w:proofErr w:type="spellStart"/>
      <w:r w:rsidRPr="007D7795">
        <w:rPr>
          <w:rFonts w:ascii="Cupra Light" w:hAnsi="Cupra Light"/>
          <w:sz w:val="21"/>
          <w:szCs w:val="21"/>
          <w:lang w:val="da-DK"/>
        </w:rPr>
        <w:t>padel</w:t>
      </w:r>
      <w:proofErr w:type="spellEnd"/>
      <w:r w:rsidRPr="007D7795">
        <w:rPr>
          <w:rFonts w:ascii="Cupra Light" w:hAnsi="Cupra Light"/>
          <w:sz w:val="21"/>
          <w:szCs w:val="21"/>
          <w:lang w:val="da-DK"/>
        </w:rPr>
        <w:t xml:space="preserve"> en dynamisk og energisk tilgang til sportens verden. Ved at støtte </w:t>
      </w:r>
      <w:proofErr w:type="spellStart"/>
      <w:r w:rsidRPr="007D7795">
        <w:rPr>
          <w:rFonts w:ascii="Cupra Light" w:hAnsi="Cupra Light"/>
          <w:sz w:val="21"/>
          <w:szCs w:val="21"/>
          <w:lang w:val="da-DK"/>
        </w:rPr>
        <w:t>padelspillere</w:t>
      </w:r>
      <w:proofErr w:type="spellEnd"/>
      <w:r w:rsidRPr="007D7795">
        <w:rPr>
          <w:rFonts w:ascii="Cupra Light" w:hAnsi="Cupra Light"/>
          <w:sz w:val="21"/>
          <w:szCs w:val="21"/>
          <w:lang w:val="da-DK"/>
        </w:rPr>
        <w:t xml:space="preserve"> og engagere sig i sporten, understøtter CUPRA de samme værdier om præstation og passion, som både spillere og brandet står for. </w:t>
      </w:r>
      <w:r w:rsidRPr="00C1682F">
        <w:rPr>
          <w:rFonts w:ascii="Cupra Light" w:hAnsi="Cupra Light"/>
          <w:sz w:val="21"/>
          <w:szCs w:val="21"/>
          <w:lang w:val="da-DK"/>
        </w:rPr>
        <w:br/>
      </w:r>
      <w:r w:rsidRPr="00C1682F">
        <w:rPr>
          <w:rFonts w:ascii="Cupra Light" w:hAnsi="Cupra Light"/>
          <w:sz w:val="21"/>
          <w:szCs w:val="21"/>
          <w:lang w:val="da-DK"/>
        </w:rPr>
        <w:br/>
      </w:r>
      <w:r w:rsidRPr="007D7795">
        <w:rPr>
          <w:rFonts w:ascii="Cupra Light" w:hAnsi="Cupra Light"/>
          <w:sz w:val="21"/>
          <w:szCs w:val="21"/>
          <w:lang w:val="da-DK"/>
        </w:rPr>
        <w:t xml:space="preserve">Det er et naturligt samarbejde, der kombinerer CUPRA’s vision for fremtiden med </w:t>
      </w:r>
      <w:proofErr w:type="spellStart"/>
      <w:r w:rsidRPr="007D7795">
        <w:rPr>
          <w:rFonts w:ascii="Cupra Light" w:hAnsi="Cupra Light"/>
          <w:sz w:val="21"/>
          <w:szCs w:val="21"/>
          <w:lang w:val="da-DK"/>
        </w:rPr>
        <w:t>padels</w:t>
      </w:r>
      <w:proofErr w:type="spellEnd"/>
      <w:r w:rsidRPr="007D7795">
        <w:rPr>
          <w:rFonts w:ascii="Cupra Light" w:hAnsi="Cupra Light"/>
          <w:sz w:val="21"/>
          <w:szCs w:val="21"/>
          <w:lang w:val="da-DK"/>
        </w:rPr>
        <w:t xml:space="preserve"> hastigt voksende popularitet.</w:t>
      </w:r>
    </w:p>
    <w:p w14:paraId="0D89594A" w14:textId="77777777" w:rsidR="00C1682F" w:rsidRDefault="00C1682F" w:rsidP="007D7795">
      <w:pPr>
        <w:pStyle w:val="Bodycopy"/>
        <w:spacing w:line="288" w:lineRule="auto"/>
        <w:ind w:right="482"/>
        <w:rPr>
          <w:rFonts w:ascii="Cupra Light" w:hAnsi="Cupra Light"/>
          <w:sz w:val="21"/>
          <w:szCs w:val="21"/>
          <w:lang w:val="da-DK"/>
        </w:rPr>
      </w:pPr>
    </w:p>
    <w:p w14:paraId="69D3B7C1" w14:textId="77777777" w:rsidR="00C1682F" w:rsidRDefault="00C1682F" w:rsidP="007D7795">
      <w:pPr>
        <w:pStyle w:val="Bodycopy"/>
        <w:spacing w:line="288" w:lineRule="auto"/>
        <w:ind w:right="482"/>
        <w:rPr>
          <w:rFonts w:ascii="Cupra Light" w:hAnsi="Cupra Light"/>
          <w:sz w:val="21"/>
          <w:szCs w:val="21"/>
          <w:lang w:val="da-DK"/>
        </w:rPr>
      </w:pPr>
    </w:p>
    <w:p w14:paraId="1F1C1256" w14:textId="1292C673" w:rsidR="00C1682F" w:rsidRPr="007D7795" w:rsidRDefault="00C1682F" w:rsidP="007D7795">
      <w:pPr>
        <w:pStyle w:val="Bodycopy"/>
        <w:spacing w:line="288" w:lineRule="auto"/>
        <w:ind w:right="482"/>
        <w:rPr>
          <w:rFonts w:ascii="Cupra Light" w:hAnsi="Cupra Light"/>
          <w:i/>
          <w:iCs/>
          <w:sz w:val="21"/>
          <w:szCs w:val="21"/>
          <w:lang w:val="da-DK"/>
        </w:rPr>
      </w:pPr>
      <w:r>
        <w:rPr>
          <w:rFonts w:ascii="Cupra Light" w:hAnsi="Cupra Light"/>
          <w:sz w:val="21"/>
          <w:szCs w:val="21"/>
          <w:lang w:val="da-DK"/>
        </w:rPr>
        <w:t>_______</w:t>
      </w:r>
      <w:r>
        <w:rPr>
          <w:rFonts w:ascii="Cupra Light" w:hAnsi="Cupra Light"/>
          <w:sz w:val="21"/>
          <w:szCs w:val="21"/>
          <w:lang w:val="da-DK"/>
        </w:rPr>
        <w:br/>
      </w:r>
      <w:r w:rsidR="002A49D6">
        <w:rPr>
          <w:rFonts w:ascii="Cupra Light" w:hAnsi="Cupra Light"/>
          <w:b/>
          <w:bCs/>
          <w:sz w:val="21"/>
          <w:szCs w:val="21"/>
          <w:lang w:val="da-DK"/>
        </w:rPr>
        <w:br/>
      </w:r>
      <w:r>
        <w:rPr>
          <w:rFonts w:ascii="Cupra Light" w:hAnsi="Cupra Light"/>
          <w:b/>
          <w:bCs/>
          <w:sz w:val="21"/>
          <w:szCs w:val="21"/>
          <w:lang w:val="da-DK"/>
        </w:rPr>
        <w:t>CUPRA Danmark</w:t>
      </w:r>
      <w:r w:rsidR="002A49D6">
        <w:rPr>
          <w:rFonts w:ascii="Cupra Light" w:hAnsi="Cupra Light"/>
          <w:b/>
          <w:bCs/>
          <w:sz w:val="21"/>
          <w:szCs w:val="21"/>
          <w:lang w:val="da-DK"/>
        </w:rPr>
        <w:t xml:space="preserve"> pressekontakt</w:t>
      </w:r>
      <w:r>
        <w:rPr>
          <w:rFonts w:ascii="Cupra Light" w:hAnsi="Cupra Light"/>
          <w:sz w:val="21"/>
          <w:szCs w:val="21"/>
          <w:lang w:val="da-DK"/>
        </w:rPr>
        <w:br/>
        <w:t>Anders Rune Hansen</w:t>
      </w:r>
      <w:r w:rsidR="002A49D6">
        <w:rPr>
          <w:rFonts w:ascii="Cupra Light" w:hAnsi="Cupra Light"/>
          <w:sz w:val="21"/>
          <w:szCs w:val="21"/>
          <w:lang w:val="da-DK"/>
        </w:rPr>
        <w:br/>
        <w:t>Park Allé 355, 2605 DK-Brøndby</w:t>
      </w:r>
      <w:r w:rsidR="002A49D6">
        <w:rPr>
          <w:rFonts w:ascii="Cupra Light" w:hAnsi="Cupra Light"/>
          <w:sz w:val="21"/>
          <w:szCs w:val="21"/>
          <w:lang w:val="da-DK"/>
        </w:rPr>
        <w:br/>
        <w:t>(+45) 27 28 43 24</w:t>
      </w:r>
      <w:r w:rsidR="002A49D6">
        <w:rPr>
          <w:rFonts w:ascii="Cupra Light" w:hAnsi="Cupra Light"/>
          <w:sz w:val="21"/>
          <w:szCs w:val="21"/>
          <w:lang w:val="da-DK"/>
        </w:rPr>
        <w:br/>
        <w:t>andru@cupra.dk</w:t>
      </w:r>
      <w:r>
        <w:rPr>
          <w:rFonts w:ascii="Cupra Light" w:hAnsi="Cupra Light"/>
          <w:sz w:val="21"/>
          <w:szCs w:val="21"/>
          <w:lang w:val="da-DK"/>
        </w:rPr>
        <w:br/>
      </w:r>
      <w:r>
        <w:rPr>
          <w:rFonts w:ascii="Cupra Light" w:hAnsi="Cupra Light"/>
          <w:sz w:val="21"/>
          <w:szCs w:val="21"/>
          <w:lang w:val="da-DK"/>
        </w:rPr>
        <w:br/>
      </w:r>
    </w:p>
    <w:p w14:paraId="42C02A67" w14:textId="77777777" w:rsidR="00D26547" w:rsidRPr="00C1682F" w:rsidRDefault="00D26547" w:rsidP="00D26547">
      <w:pPr>
        <w:pStyle w:val="Bodycopy"/>
        <w:spacing w:line="288" w:lineRule="auto"/>
        <w:ind w:right="482"/>
        <w:rPr>
          <w:rFonts w:ascii="Cupra Light" w:eastAsia="Arial Unicode MS" w:hAnsi="Cupra Light"/>
          <w:sz w:val="21"/>
          <w:szCs w:val="21"/>
          <w:lang w:val="da-DK" w:eastAsia="en-US"/>
        </w:rPr>
      </w:pPr>
    </w:p>
    <w:p w14:paraId="259F9EEC" w14:textId="77777777" w:rsidR="00FA542E" w:rsidRPr="00C1682F" w:rsidRDefault="00FA542E" w:rsidP="00FA542E">
      <w:pPr>
        <w:ind w:right="-7"/>
        <w:rPr>
          <w:rFonts w:ascii="Cupra Light" w:eastAsia="SimSun" w:hAnsi="Cupra Light"/>
          <w:bCs/>
          <w:color w:val="565656"/>
          <w:sz w:val="21"/>
          <w:szCs w:val="21"/>
          <w:lang w:val="da-DK"/>
        </w:rPr>
      </w:pPr>
    </w:p>
    <w:p w14:paraId="2D1E5E8B" w14:textId="77777777" w:rsidR="007D7795" w:rsidRPr="00C1682F" w:rsidRDefault="007D7795" w:rsidP="00FA542E">
      <w:pPr>
        <w:ind w:right="-7"/>
        <w:rPr>
          <w:rFonts w:ascii="Cupra Light" w:eastAsia="SimSun" w:hAnsi="Cupra Light"/>
          <w:bCs/>
          <w:color w:val="565656"/>
          <w:sz w:val="21"/>
          <w:szCs w:val="21"/>
          <w:lang w:val="da-DK"/>
        </w:rPr>
      </w:pPr>
    </w:p>
    <w:p w14:paraId="72795489" w14:textId="096C4218" w:rsidR="00FA542E" w:rsidRPr="00C1682F" w:rsidRDefault="00FA542E" w:rsidP="00DC797E">
      <w:pPr>
        <w:pStyle w:val="Bodycopy"/>
        <w:spacing w:line="288" w:lineRule="auto"/>
        <w:ind w:right="482"/>
        <w:rPr>
          <w:rFonts w:ascii="Cupra Light" w:hAnsi="Cupra Light"/>
          <w:sz w:val="21"/>
          <w:szCs w:val="21"/>
          <w:lang w:val="da-DK"/>
        </w:rPr>
      </w:pPr>
    </w:p>
    <w:sectPr w:rsidR="00FA542E" w:rsidRPr="00C1682F" w:rsidSect="00357E3A">
      <w:headerReference w:type="even" r:id="rId12"/>
      <w:footerReference w:type="even" r:id="rId13"/>
      <w:headerReference w:type="first" r:id="rId14"/>
      <w:footerReference w:type="first" r:id="rId15"/>
      <w:pgSz w:w="11900" w:h="16840"/>
      <w:pgMar w:top="3402" w:right="1701" w:bottom="3402"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A0645" w14:textId="77777777" w:rsidR="00C213F1" w:rsidRDefault="00C213F1" w:rsidP="00212DE1">
      <w:pPr>
        <w:spacing w:after="0" w:line="240" w:lineRule="auto"/>
      </w:pPr>
      <w:r>
        <w:separator/>
      </w:r>
    </w:p>
  </w:endnote>
  <w:endnote w:type="continuationSeparator" w:id="0">
    <w:p w14:paraId="03440BAE" w14:textId="77777777" w:rsidR="00C213F1" w:rsidRDefault="00C213F1" w:rsidP="00212DE1">
      <w:pPr>
        <w:spacing w:after="0" w:line="240" w:lineRule="auto"/>
      </w:pPr>
      <w:r>
        <w:continuationSeparator/>
      </w:r>
    </w:p>
  </w:endnote>
  <w:endnote w:type="continuationNotice" w:id="1">
    <w:p w14:paraId="3907BB50" w14:textId="77777777" w:rsidR="00C213F1" w:rsidRDefault="00C213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atMetaNormal">
    <w:altName w:val="Calibri"/>
    <w:panose1 w:val="020B0604020202020204"/>
    <w:charset w:val="00"/>
    <w:family w:val="swiss"/>
    <w:pitch w:val="variable"/>
    <w:sig w:usb0="8000002F" w:usb1="10000048" w:usb2="00000000" w:usb3="00000000" w:csb0="00000001" w:csb1="00000000"/>
  </w:font>
  <w:font w:name="Aptos">
    <w:panose1 w:val="020B0004020202020204"/>
    <w:charset w:val="00"/>
    <w:family w:val="swiss"/>
    <w:pitch w:val="variable"/>
    <w:sig w:usb0="20000287" w:usb1="00000003" w:usb2="00000000" w:usb3="00000000" w:csb0="0000019F" w:csb1="00000000"/>
  </w:font>
  <w:font w:name="Corbel">
    <w:panose1 w:val="020B0503020204020204"/>
    <w:charset w:val="00"/>
    <w:family w:val="swiss"/>
    <w:pitch w:val="variable"/>
    <w:sig w:usb0="A00002EF" w:usb1="4000A44B" w:usb2="00000000" w:usb3="00000000" w:csb0="0000019F" w:csb1="00000000"/>
  </w:font>
  <w:font w:name="Seat Meta Normal Roman">
    <w:altName w:val="Calibri"/>
    <w:panose1 w:val="020B06040202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eat Meta Bold Roman">
    <w:altName w:val="Calibri"/>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inionPro-Regular">
    <w:altName w:val="Cambria"/>
    <w:panose1 w:val="020B0604020202020204"/>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at Meta Black Roman">
    <w:altName w:val="Yu Gothic"/>
    <w:panose1 w:val="020B0604020202020204"/>
    <w:charset w:val="00"/>
    <w:family w:val="swiss"/>
    <w:pitch w:val="variable"/>
    <w:sig w:usb0="00000003" w:usb1="00000000" w:usb2="00000000" w:usb3="00000000" w:csb0="00000001" w:csb1="00000000"/>
  </w:font>
  <w:font w:name="Cupra Light">
    <w:panose1 w:val="00000400000000000000"/>
    <w:charset w:val="4D"/>
    <w:family w:val="auto"/>
    <w:notTrueType/>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718 Book">
    <w:altName w:val="Cambria"/>
    <w:panose1 w:val="020B0604020202020204"/>
    <w:charset w:val="00"/>
    <w:family w:val="swiss"/>
    <w:pitch w:val="variable"/>
    <w:sig w:usb0="00000001" w:usb1="0000044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CB6A4" w14:textId="7044461B" w:rsidR="005F4770" w:rsidRDefault="00FA542E">
    <w:pPr>
      <w:pStyle w:val="Sidefod"/>
    </w:pPr>
    <w:r>
      <w:rPr>
        <w:noProof/>
      </w:rPr>
      <mc:AlternateContent>
        <mc:Choice Requires="wps">
          <w:drawing>
            <wp:anchor distT="0" distB="0" distL="0" distR="0" simplePos="0" relativeHeight="251658244" behindDoc="0" locked="0" layoutInCell="1" allowOverlap="1" wp14:anchorId="06425B98" wp14:editId="16ECD30D">
              <wp:simplePos x="635" y="635"/>
              <wp:positionH relativeFrom="page">
                <wp:align>left</wp:align>
              </wp:positionH>
              <wp:positionV relativeFrom="page">
                <wp:align>bottom</wp:align>
              </wp:positionV>
              <wp:extent cx="756920" cy="365760"/>
              <wp:effectExtent l="0" t="0" r="5080" b="0"/>
              <wp:wrapNone/>
              <wp:docPr id="1558397409" name="Text Box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6920" cy="365760"/>
                      </a:xfrm>
                      <a:prstGeom prst="rect">
                        <a:avLst/>
                      </a:prstGeom>
                      <a:noFill/>
                      <a:ln>
                        <a:noFill/>
                      </a:ln>
                    </wps:spPr>
                    <wps:txbx>
                      <w:txbxContent>
                        <w:p w14:paraId="4C842D3A" w14:textId="05C7E08B" w:rsidR="00FA542E" w:rsidRPr="00FA542E" w:rsidRDefault="00FA542E" w:rsidP="00FA542E">
                          <w:pPr>
                            <w:spacing w:after="0"/>
                            <w:rPr>
                              <w:rFonts w:ascii="Arial" w:eastAsia="Arial" w:hAnsi="Arial" w:cs="Arial"/>
                              <w:noProof/>
                              <w:color w:val="000000"/>
                              <w:sz w:val="16"/>
                              <w:szCs w:val="16"/>
                            </w:rPr>
                          </w:pPr>
                          <w:r w:rsidRPr="00FA542E">
                            <w:rPr>
                              <w:rFonts w:ascii="Arial" w:eastAsia="Arial" w:hAnsi="Arial" w:cs="Arial"/>
                              <w:noProof/>
                              <w:color w:val="000000"/>
                              <w:sz w:val="16"/>
                              <w:szCs w:val="16"/>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6425B98" id="_x0000_t202" coordsize="21600,21600" o:spt="202" path="m,l,21600r21600,l21600,xe">
              <v:stroke joinstyle="miter"/>
              <v:path gradientshapeok="t" o:connecttype="rect"/>
            </v:shapetype>
            <v:shape id="Text Box 2" o:spid="_x0000_s1026" type="#_x0000_t202" alt="INTERNAL" style="position:absolute;margin-left:0;margin-top:0;width:59.6pt;height:28.8pt;z-index:25165824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" filled="f" stroked="f">
              <v:textbox style="mso-fit-shape-to-text:t" inset="20pt,0,0,15pt">
                <w:txbxContent>
                  <w:p w14:paraId="4C842D3A" w14:textId="05C7E08B" w:rsidR="00FA542E" w:rsidRPr="00FA542E" w:rsidRDefault="00FA542E" w:rsidP="00FA542E">
                    <w:pPr>
                      <w:spacing w:after="0"/>
                      <w:rPr>
                        <w:rFonts w:ascii="Arial" w:eastAsia="Arial" w:hAnsi="Arial" w:cs="Arial"/>
                        <w:noProof/>
                        <w:color w:val="000000"/>
                        <w:sz w:val="16"/>
                        <w:szCs w:val="16"/>
                      </w:rPr>
                    </w:pPr>
                    <w:r w:rsidRPr="00FA542E">
                      <w:rPr>
                        <w:rFonts w:ascii="Arial" w:eastAsia="Arial" w:hAnsi="Arial" w:cs="Arial"/>
                        <w:noProof/>
                        <w:color w:val="000000"/>
                        <w:sz w:val="16"/>
                        <w:szCs w:val="16"/>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D1FF2" w14:textId="7E0E66CC" w:rsidR="005F4770" w:rsidRDefault="00FA542E">
    <w:pPr>
      <w:pStyle w:val="Sidefod"/>
    </w:pPr>
    <w:r>
      <w:rPr>
        <w:noProof/>
      </w:rPr>
      <mc:AlternateContent>
        <mc:Choice Requires="wps">
          <w:drawing>
            <wp:anchor distT="0" distB="0" distL="0" distR="0" simplePos="0" relativeHeight="251658243" behindDoc="0" locked="0" layoutInCell="1" allowOverlap="1" wp14:anchorId="098AA410" wp14:editId="080E2A6F">
              <wp:simplePos x="635" y="635"/>
              <wp:positionH relativeFrom="page">
                <wp:align>left</wp:align>
              </wp:positionH>
              <wp:positionV relativeFrom="page">
                <wp:align>bottom</wp:align>
              </wp:positionV>
              <wp:extent cx="756920" cy="365760"/>
              <wp:effectExtent l="0" t="0" r="5080" b="0"/>
              <wp:wrapNone/>
              <wp:docPr id="1949631589" name="Text Box 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6920" cy="365760"/>
                      </a:xfrm>
                      <a:prstGeom prst="rect">
                        <a:avLst/>
                      </a:prstGeom>
                      <a:noFill/>
                      <a:ln>
                        <a:noFill/>
                      </a:ln>
                    </wps:spPr>
                    <wps:txbx>
                      <w:txbxContent>
                        <w:p w14:paraId="483EF131" w14:textId="31B7C0AA" w:rsidR="00FA542E" w:rsidRPr="00FA542E" w:rsidRDefault="00FA542E" w:rsidP="00FA542E">
                          <w:pPr>
                            <w:spacing w:after="0"/>
                            <w:rPr>
                              <w:rFonts w:ascii="Arial" w:eastAsia="Arial" w:hAnsi="Arial" w:cs="Arial"/>
                              <w:noProof/>
                              <w:color w:val="000000"/>
                              <w:sz w:val="16"/>
                              <w:szCs w:val="16"/>
                            </w:rPr>
                          </w:pPr>
                          <w:r w:rsidRPr="00FA542E">
                            <w:rPr>
                              <w:rFonts w:ascii="Arial" w:eastAsia="Arial" w:hAnsi="Arial" w:cs="Arial"/>
                              <w:noProof/>
                              <w:color w:val="000000"/>
                              <w:sz w:val="16"/>
                              <w:szCs w:val="16"/>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98AA410" id="_x0000_t202" coordsize="21600,21600" o:spt="202" path="m,l,21600r21600,l21600,xe">
              <v:stroke joinstyle="miter"/>
              <v:path gradientshapeok="t" o:connecttype="rect"/>
            </v:shapetype>
            <v:shape id="Text Box 1" o:spid="_x0000_s1027" type="#_x0000_t202" alt="INTERNAL" style="position:absolute;margin-left:0;margin-top:0;width:59.6pt;height:28.8pt;z-index:251658243;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" filled="f" stroked="f">
              <v:textbox style="mso-fit-shape-to-text:t" inset="20pt,0,0,15pt">
                <w:txbxContent>
                  <w:p w14:paraId="483EF131" w14:textId="31B7C0AA" w:rsidR="00FA542E" w:rsidRPr="00FA542E" w:rsidRDefault="00FA542E" w:rsidP="00FA542E">
                    <w:pPr>
                      <w:spacing w:after="0"/>
                      <w:rPr>
                        <w:rFonts w:ascii="Arial" w:eastAsia="Arial" w:hAnsi="Arial" w:cs="Arial"/>
                        <w:noProof/>
                        <w:color w:val="000000"/>
                        <w:sz w:val="16"/>
                        <w:szCs w:val="16"/>
                      </w:rPr>
                    </w:pPr>
                    <w:r w:rsidRPr="00FA542E">
                      <w:rPr>
                        <w:rFonts w:ascii="Arial" w:eastAsia="Arial" w:hAnsi="Arial" w:cs="Arial"/>
                        <w:noProof/>
                        <w:color w:val="000000"/>
                        <w:sz w:val="16"/>
                        <w:szCs w:val="16"/>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C7162" w14:textId="77777777" w:rsidR="00C213F1" w:rsidRDefault="00C213F1" w:rsidP="00212DE1">
      <w:pPr>
        <w:spacing w:after="0" w:line="240" w:lineRule="auto"/>
      </w:pPr>
      <w:r>
        <w:separator/>
      </w:r>
    </w:p>
  </w:footnote>
  <w:footnote w:type="continuationSeparator" w:id="0">
    <w:p w14:paraId="0F9623C5" w14:textId="77777777" w:rsidR="00C213F1" w:rsidRDefault="00C213F1" w:rsidP="00212DE1">
      <w:pPr>
        <w:spacing w:after="0" w:line="240" w:lineRule="auto"/>
      </w:pPr>
      <w:r>
        <w:continuationSeparator/>
      </w:r>
    </w:p>
  </w:footnote>
  <w:footnote w:type="continuationNotice" w:id="1">
    <w:p w14:paraId="70993BE6" w14:textId="77777777" w:rsidR="00C213F1" w:rsidRDefault="00C213F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3241A" w14:textId="77777777" w:rsidR="005F4770" w:rsidRDefault="00FB7DCD">
    <w:pPr>
      <w:pStyle w:val="Sidehoved"/>
    </w:pPr>
    <w:r>
      <w:rPr>
        <w:noProof/>
      </w:rPr>
    </w:r>
    <w:r w:rsidR="00FB7DCD">
      <w:rPr>
        <w:noProof/>
      </w:rPr>
      <w:pict w14:anchorId="200473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7" type="#_x0000_t75" alt="HojasPR2_Cupra" style="position:absolute;margin-left:0;margin-top:0;width:565.4pt;height:799.8pt;z-index:-251658239;mso-wrap-edited:f;mso-width-percent:0;mso-height-percent:0;mso-position-horizontal:center;mso-position-horizontal-relative:margin;mso-position-vertical:center;mso-position-vertical-relative:margin;mso-width-percent:0;mso-height-percent:0" o:allowincell="f">
          <v:imagedata r:id="rId1" o:title="HojasPR2_Cupr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67479" w14:textId="77777777" w:rsidR="005F4770" w:rsidRDefault="00FB7DCD">
    <w:pPr>
      <w:pStyle w:val="Sidehoved"/>
    </w:pPr>
    <w:r>
      <w:rPr>
        <w:noProof/>
      </w:rPr>
    </w:r>
    <w:r w:rsidR="00FB7DCD">
      <w:rPr>
        <w:noProof/>
      </w:rPr>
      <w:pict w14:anchorId="343FE8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HojasPR2_Cupra" style="position:absolute;margin-left:0;margin-top:0;width:565.4pt;height:799.8pt;z-index:-251658238;mso-wrap-edited:f;mso-width-percent:0;mso-height-percent:0;mso-position-horizontal:center;mso-position-horizontal-relative:margin;mso-position-vertical:center;mso-position-vertical-relative:margin;mso-width-percent:0;mso-height-percent:0" o:allowincell="f">
          <v:imagedata r:id="rId1" o:title="HojasPR2_Cupr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742E4"/>
    <w:multiLevelType w:val="hybridMultilevel"/>
    <w:tmpl w:val="E46A5EA8"/>
    <w:lvl w:ilvl="0" w:tplc="FFFFFFFF">
      <w:start w:val="1"/>
      <w:numFmt w:val="bullet"/>
      <w:lvlText w:val=""/>
      <w:lvlJc w:val="left"/>
      <w:pPr>
        <w:tabs>
          <w:tab w:val="num" w:pos="720"/>
        </w:tabs>
        <w:ind w:left="720" w:hanging="360"/>
      </w:pPr>
      <w:rPr>
        <w:rFonts w:ascii="Symbol" w:hAnsi="Symbol" w:hint="default"/>
        <w:b w:val="0"/>
        <w:i w:val="0"/>
        <w:sz w:val="28"/>
        <w:lang w:val="es-ES"/>
      </w:rPr>
    </w:lvl>
    <w:lvl w:ilvl="1" w:tplc="FFFFFFFF">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9CD2A3C"/>
    <w:multiLevelType w:val="hybridMultilevel"/>
    <w:tmpl w:val="56BCFC2E"/>
    <w:lvl w:ilvl="0" w:tplc="32486C08">
      <w:start w:val="1"/>
      <w:numFmt w:val="bullet"/>
      <w:lvlText w:val="/"/>
      <w:lvlJc w:val="left"/>
      <w:pPr>
        <w:tabs>
          <w:tab w:val="num" w:pos="720"/>
        </w:tabs>
        <w:ind w:left="720" w:hanging="360"/>
      </w:pPr>
      <w:rPr>
        <w:rFonts w:ascii="SeatMetaNormal" w:hAnsi="SeatMetaNormal" w:hint="default"/>
        <w:b w:val="0"/>
        <w:i w:val="0"/>
        <w:sz w:val="28"/>
      </w:rPr>
    </w:lvl>
    <w:lvl w:ilvl="1" w:tplc="04090003">
      <w:start w:val="1"/>
      <w:numFmt w:val="bullet"/>
      <w:lvlText w:val="o"/>
      <w:lvlJc w:val="left"/>
      <w:pPr>
        <w:tabs>
          <w:tab w:val="num" w:pos="1440"/>
        </w:tabs>
        <w:ind w:left="1440" w:hanging="360"/>
      </w:pPr>
      <w:rPr>
        <w:rFonts w:ascii="Courier New" w:hAnsi="Courier New" w:cs="Aria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22372A6"/>
    <w:multiLevelType w:val="hybridMultilevel"/>
    <w:tmpl w:val="DB18BD4C"/>
    <w:lvl w:ilvl="0" w:tplc="D7A09AC4">
      <w:numFmt w:val="bullet"/>
      <w:lvlText w:val="-"/>
      <w:lvlJc w:val="left"/>
      <w:pPr>
        <w:ind w:left="400" w:hanging="360"/>
      </w:pPr>
      <w:rPr>
        <w:rFonts w:ascii="Aptos" w:eastAsia="Times New Roman" w:hAnsi="Aptos" w:cs="Arial" w:hint="default"/>
        <w:b/>
      </w:rPr>
    </w:lvl>
    <w:lvl w:ilvl="1" w:tplc="04060003" w:tentative="1">
      <w:start w:val="1"/>
      <w:numFmt w:val="bullet"/>
      <w:lvlText w:val="o"/>
      <w:lvlJc w:val="left"/>
      <w:pPr>
        <w:ind w:left="1120" w:hanging="360"/>
      </w:pPr>
      <w:rPr>
        <w:rFonts w:ascii="Courier New" w:hAnsi="Courier New" w:cs="Courier New" w:hint="default"/>
      </w:rPr>
    </w:lvl>
    <w:lvl w:ilvl="2" w:tplc="04060005" w:tentative="1">
      <w:start w:val="1"/>
      <w:numFmt w:val="bullet"/>
      <w:lvlText w:val=""/>
      <w:lvlJc w:val="left"/>
      <w:pPr>
        <w:ind w:left="1840" w:hanging="360"/>
      </w:pPr>
      <w:rPr>
        <w:rFonts w:ascii="Wingdings" w:hAnsi="Wingdings" w:hint="default"/>
      </w:rPr>
    </w:lvl>
    <w:lvl w:ilvl="3" w:tplc="04060001" w:tentative="1">
      <w:start w:val="1"/>
      <w:numFmt w:val="bullet"/>
      <w:lvlText w:val=""/>
      <w:lvlJc w:val="left"/>
      <w:pPr>
        <w:ind w:left="2560" w:hanging="360"/>
      </w:pPr>
      <w:rPr>
        <w:rFonts w:ascii="Symbol" w:hAnsi="Symbol" w:hint="default"/>
      </w:rPr>
    </w:lvl>
    <w:lvl w:ilvl="4" w:tplc="04060003" w:tentative="1">
      <w:start w:val="1"/>
      <w:numFmt w:val="bullet"/>
      <w:lvlText w:val="o"/>
      <w:lvlJc w:val="left"/>
      <w:pPr>
        <w:ind w:left="3280" w:hanging="360"/>
      </w:pPr>
      <w:rPr>
        <w:rFonts w:ascii="Courier New" w:hAnsi="Courier New" w:cs="Courier New" w:hint="default"/>
      </w:rPr>
    </w:lvl>
    <w:lvl w:ilvl="5" w:tplc="04060005" w:tentative="1">
      <w:start w:val="1"/>
      <w:numFmt w:val="bullet"/>
      <w:lvlText w:val=""/>
      <w:lvlJc w:val="left"/>
      <w:pPr>
        <w:ind w:left="4000" w:hanging="360"/>
      </w:pPr>
      <w:rPr>
        <w:rFonts w:ascii="Wingdings" w:hAnsi="Wingdings" w:hint="default"/>
      </w:rPr>
    </w:lvl>
    <w:lvl w:ilvl="6" w:tplc="04060001" w:tentative="1">
      <w:start w:val="1"/>
      <w:numFmt w:val="bullet"/>
      <w:lvlText w:val=""/>
      <w:lvlJc w:val="left"/>
      <w:pPr>
        <w:ind w:left="4720" w:hanging="360"/>
      </w:pPr>
      <w:rPr>
        <w:rFonts w:ascii="Symbol" w:hAnsi="Symbol" w:hint="default"/>
      </w:rPr>
    </w:lvl>
    <w:lvl w:ilvl="7" w:tplc="04060003" w:tentative="1">
      <w:start w:val="1"/>
      <w:numFmt w:val="bullet"/>
      <w:lvlText w:val="o"/>
      <w:lvlJc w:val="left"/>
      <w:pPr>
        <w:ind w:left="5440" w:hanging="360"/>
      </w:pPr>
      <w:rPr>
        <w:rFonts w:ascii="Courier New" w:hAnsi="Courier New" w:cs="Courier New" w:hint="default"/>
      </w:rPr>
    </w:lvl>
    <w:lvl w:ilvl="8" w:tplc="04060005" w:tentative="1">
      <w:start w:val="1"/>
      <w:numFmt w:val="bullet"/>
      <w:lvlText w:val=""/>
      <w:lvlJc w:val="left"/>
      <w:pPr>
        <w:ind w:left="6160" w:hanging="360"/>
      </w:pPr>
      <w:rPr>
        <w:rFonts w:ascii="Wingdings" w:hAnsi="Wingdings" w:hint="default"/>
      </w:rPr>
    </w:lvl>
  </w:abstractNum>
  <w:abstractNum w:abstractNumId="3" w15:restartNumberingAfterBreak="0">
    <w:nsid w:val="4EE97F02"/>
    <w:multiLevelType w:val="hybridMultilevel"/>
    <w:tmpl w:val="5D306902"/>
    <w:lvl w:ilvl="0" w:tplc="38A20126">
      <w:start w:val="1"/>
      <w:numFmt w:val="bullet"/>
      <w:lvlText w:val=""/>
      <w:lvlJc w:val="left"/>
      <w:pPr>
        <w:ind w:left="567" w:hanging="283"/>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16cid:durableId="1136527704">
    <w:abstractNumId w:val="3"/>
  </w:num>
  <w:num w:numId="2" w16cid:durableId="884679767">
    <w:abstractNumId w:val="1"/>
  </w:num>
  <w:num w:numId="3" w16cid:durableId="1658608580">
    <w:abstractNumId w:val="0"/>
  </w:num>
  <w:num w:numId="4" w16cid:durableId="21435777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1AB"/>
    <w:rsid w:val="00000D21"/>
    <w:rsid w:val="00001AA1"/>
    <w:rsid w:val="000063B7"/>
    <w:rsid w:val="000206B6"/>
    <w:rsid w:val="0002338D"/>
    <w:rsid w:val="00024F24"/>
    <w:rsid w:val="00027895"/>
    <w:rsid w:val="000337A4"/>
    <w:rsid w:val="00035486"/>
    <w:rsid w:val="00042E28"/>
    <w:rsid w:val="00043394"/>
    <w:rsid w:val="00044656"/>
    <w:rsid w:val="0004508C"/>
    <w:rsid w:val="00046AE6"/>
    <w:rsid w:val="00051858"/>
    <w:rsid w:val="00051E48"/>
    <w:rsid w:val="00060DF8"/>
    <w:rsid w:val="00060F83"/>
    <w:rsid w:val="00060FB6"/>
    <w:rsid w:val="0006520D"/>
    <w:rsid w:val="00065C72"/>
    <w:rsid w:val="00071DEF"/>
    <w:rsid w:val="00072CED"/>
    <w:rsid w:val="000748D5"/>
    <w:rsid w:val="00075748"/>
    <w:rsid w:val="00076014"/>
    <w:rsid w:val="00077FA3"/>
    <w:rsid w:val="000816F8"/>
    <w:rsid w:val="00081D0E"/>
    <w:rsid w:val="00082DA4"/>
    <w:rsid w:val="000842AA"/>
    <w:rsid w:val="000854DA"/>
    <w:rsid w:val="000967C5"/>
    <w:rsid w:val="000A7235"/>
    <w:rsid w:val="000B15F1"/>
    <w:rsid w:val="000B4D84"/>
    <w:rsid w:val="000B7F3D"/>
    <w:rsid w:val="000C0792"/>
    <w:rsid w:val="000C0A28"/>
    <w:rsid w:val="000C3245"/>
    <w:rsid w:val="000C3D6B"/>
    <w:rsid w:val="000C5EA2"/>
    <w:rsid w:val="000D6A8E"/>
    <w:rsid w:val="000E0C2B"/>
    <w:rsid w:val="000E1CCC"/>
    <w:rsid w:val="000E4AFC"/>
    <w:rsid w:val="000E57A1"/>
    <w:rsid w:val="000F12C2"/>
    <w:rsid w:val="000F5AAD"/>
    <w:rsid w:val="001016F9"/>
    <w:rsid w:val="00101AB4"/>
    <w:rsid w:val="0010327A"/>
    <w:rsid w:val="00105F79"/>
    <w:rsid w:val="0011304C"/>
    <w:rsid w:val="00114ADD"/>
    <w:rsid w:val="00116671"/>
    <w:rsid w:val="00120646"/>
    <w:rsid w:val="00122CFE"/>
    <w:rsid w:val="001247C1"/>
    <w:rsid w:val="00125BBD"/>
    <w:rsid w:val="001311F8"/>
    <w:rsid w:val="00131E1A"/>
    <w:rsid w:val="001339BC"/>
    <w:rsid w:val="0014447D"/>
    <w:rsid w:val="00152F0B"/>
    <w:rsid w:val="00155A3A"/>
    <w:rsid w:val="001638CD"/>
    <w:rsid w:val="00163960"/>
    <w:rsid w:val="00163C61"/>
    <w:rsid w:val="001649BD"/>
    <w:rsid w:val="00166872"/>
    <w:rsid w:val="00176E50"/>
    <w:rsid w:val="00182539"/>
    <w:rsid w:val="00182CAF"/>
    <w:rsid w:val="00186974"/>
    <w:rsid w:val="00186A8F"/>
    <w:rsid w:val="00193097"/>
    <w:rsid w:val="001938B4"/>
    <w:rsid w:val="0019683B"/>
    <w:rsid w:val="001A1371"/>
    <w:rsid w:val="001A4337"/>
    <w:rsid w:val="001A4CBB"/>
    <w:rsid w:val="001A6F8E"/>
    <w:rsid w:val="001A7F7B"/>
    <w:rsid w:val="001B2DF5"/>
    <w:rsid w:val="001B6BA1"/>
    <w:rsid w:val="001B77DC"/>
    <w:rsid w:val="001C14F6"/>
    <w:rsid w:val="001C1834"/>
    <w:rsid w:val="001D3CF3"/>
    <w:rsid w:val="001D45FD"/>
    <w:rsid w:val="001D6727"/>
    <w:rsid w:val="001E2826"/>
    <w:rsid w:val="001E6639"/>
    <w:rsid w:val="001F4F6A"/>
    <w:rsid w:val="001F62A4"/>
    <w:rsid w:val="00201CB4"/>
    <w:rsid w:val="00202547"/>
    <w:rsid w:val="00202706"/>
    <w:rsid w:val="0020387B"/>
    <w:rsid w:val="00210C6A"/>
    <w:rsid w:val="00212DE1"/>
    <w:rsid w:val="00214436"/>
    <w:rsid w:val="002150F1"/>
    <w:rsid w:val="00216227"/>
    <w:rsid w:val="00225BA4"/>
    <w:rsid w:val="0022794F"/>
    <w:rsid w:val="002450AC"/>
    <w:rsid w:val="00254ADD"/>
    <w:rsid w:val="00255AE7"/>
    <w:rsid w:val="00255CF2"/>
    <w:rsid w:val="0026017B"/>
    <w:rsid w:val="00263265"/>
    <w:rsid w:val="002645ED"/>
    <w:rsid w:val="002726D5"/>
    <w:rsid w:val="00273606"/>
    <w:rsid w:val="0027466C"/>
    <w:rsid w:val="002758A5"/>
    <w:rsid w:val="002764D8"/>
    <w:rsid w:val="002774E6"/>
    <w:rsid w:val="002801AB"/>
    <w:rsid w:val="00281BBB"/>
    <w:rsid w:val="002824CB"/>
    <w:rsid w:val="00283B17"/>
    <w:rsid w:val="002842BF"/>
    <w:rsid w:val="002915EB"/>
    <w:rsid w:val="00291AA8"/>
    <w:rsid w:val="00296273"/>
    <w:rsid w:val="00297181"/>
    <w:rsid w:val="002A1F4D"/>
    <w:rsid w:val="002A49D6"/>
    <w:rsid w:val="002B118F"/>
    <w:rsid w:val="002B2B33"/>
    <w:rsid w:val="002B4843"/>
    <w:rsid w:val="002C0C8C"/>
    <w:rsid w:val="002C15DE"/>
    <w:rsid w:val="002C35A2"/>
    <w:rsid w:val="002D4690"/>
    <w:rsid w:val="002E1CAA"/>
    <w:rsid w:val="002E47B1"/>
    <w:rsid w:val="002E5F78"/>
    <w:rsid w:val="002E5FE2"/>
    <w:rsid w:val="002F2A28"/>
    <w:rsid w:val="00301601"/>
    <w:rsid w:val="00302EAC"/>
    <w:rsid w:val="00311073"/>
    <w:rsid w:val="0031466A"/>
    <w:rsid w:val="003154CD"/>
    <w:rsid w:val="00315591"/>
    <w:rsid w:val="0032106D"/>
    <w:rsid w:val="00322366"/>
    <w:rsid w:val="003233AE"/>
    <w:rsid w:val="003246ED"/>
    <w:rsid w:val="0032630B"/>
    <w:rsid w:val="00330D2C"/>
    <w:rsid w:val="00334080"/>
    <w:rsid w:val="003453FF"/>
    <w:rsid w:val="00355ADD"/>
    <w:rsid w:val="0035731F"/>
    <w:rsid w:val="00357E3A"/>
    <w:rsid w:val="00366CE5"/>
    <w:rsid w:val="00367ED7"/>
    <w:rsid w:val="0037393F"/>
    <w:rsid w:val="00373ABD"/>
    <w:rsid w:val="003778C5"/>
    <w:rsid w:val="00381A64"/>
    <w:rsid w:val="003832D9"/>
    <w:rsid w:val="00385543"/>
    <w:rsid w:val="0038730C"/>
    <w:rsid w:val="00397040"/>
    <w:rsid w:val="00397945"/>
    <w:rsid w:val="003A120F"/>
    <w:rsid w:val="003A28E6"/>
    <w:rsid w:val="003B35F5"/>
    <w:rsid w:val="003B3D4C"/>
    <w:rsid w:val="003C26DD"/>
    <w:rsid w:val="003C33A9"/>
    <w:rsid w:val="003C6FA4"/>
    <w:rsid w:val="003C7DDC"/>
    <w:rsid w:val="003D022F"/>
    <w:rsid w:val="003D2372"/>
    <w:rsid w:val="003D4471"/>
    <w:rsid w:val="003D52B2"/>
    <w:rsid w:val="003D7209"/>
    <w:rsid w:val="003E11A9"/>
    <w:rsid w:val="003E1CD1"/>
    <w:rsid w:val="003E3C87"/>
    <w:rsid w:val="003F2FB5"/>
    <w:rsid w:val="003F52EA"/>
    <w:rsid w:val="003F59F0"/>
    <w:rsid w:val="003F7DA3"/>
    <w:rsid w:val="004008A0"/>
    <w:rsid w:val="0040093C"/>
    <w:rsid w:val="004019DE"/>
    <w:rsid w:val="00407CE6"/>
    <w:rsid w:val="0041166A"/>
    <w:rsid w:val="00416E87"/>
    <w:rsid w:val="00431E77"/>
    <w:rsid w:val="00431EE8"/>
    <w:rsid w:val="00435A08"/>
    <w:rsid w:val="0043765D"/>
    <w:rsid w:val="004378AD"/>
    <w:rsid w:val="00444CCF"/>
    <w:rsid w:val="004534C2"/>
    <w:rsid w:val="004536D8"/>
    <w:rsid w:val="00471E68"/>
    <w:rsid w:val="004778B4"/>
    <w:rsid w:val="00481F2B"/>
    <w:rsid w:val="004901C3"/>
    <w:rsid w:val="00493A6A"/>
    <w:rsid w:val="00494251"/>
    <w:rsid w:val="00494EAD"/>
    <w:rsid w:val="004A0EE8"/>
    <w:rsid w:val="004A0F00"/>
    <w:rsid w:val="004B25DE"/>
    <w:rsid w:val="004C00CF"/>
    <w:rsid w:val="004C6EC0"/>
    <w:rsid w:val="004C7462"/>
    <w:rsid w:val="004E0EFF"/>
    <w:rsid w:val="004E3400"/>
    <w:rsid w:val="004E7C6B"/>
    <w:rsid w:val="004F2BF7"/>
    <w:rsid w:val="004F4972"/>
    <w:rsid w:val="004F6346"/>
    <w:rsid w:val="0050016A"/>
    <w:rsid w:val="005013FC"/>
    <w:rsid w:val="00504500"/>
    <w:rsid w:val="00507F50"/>
    <w:rsid w:val="00515824"/>
    <w:rsid w:val="00517C64"/>
    <w:rsid w:val="0052057D"/>
    <w:rsid w:val="0052231E"/>
    <w:rsid w:val="005307DD"/>
    <w:rsid w:val="00535395"/>
    <w:rsid w:val="005443A6"/>
    <w:rsid w:val="00546C26"/>
    <w:rsid w:val="005521C9"/>
    <w:rsid w:val="00554467"/>
    <w:rsid w:val="005573A4"/>
    <w:rsid w:val="00560C6C"/>
    <w:rsid w:val="0056168D"/>
    <w:rsid w:val="00563C30"/>
    <w:rsid w:val="00572085"/>
    <w:rsid w:val="005729AD"/>
    <w:rsid w:val="005729CB"/>
    <w:rsid w:val="00574556"/>
    <w:rsid w:val="0057660F"/>
    <w:rsid w:val="005809BF"/>
    <w:rsid w:val="00581ABF"/>
    <w:rsid w:val="00583C5A"/>
    <w:rsid w:val="00585FD7"/>
    <w:rsid w:val="00591056"/>
    <w:rsid w:val="00592133"/>
    <w:rsid w:val="00592534"/>
    <w:rsid w:val="005939E8"/>
    <w:rsid w:val="00594DC2"/>
    <w:rsid w:val="0059696E"/>
    <w:rsid w:val="005975D8"/>
    <w:rsid w:val="005A3608"/>
    <w:rsid w:val="005A7547"/>
    <w:rsid w:val="005A7B9D"/>
    <w:rsid w:val="005B759F"/>
    <w:rsid w:val="005C260C"/>
    <w:rsid w:val="005C58E8"/>
    <w:rsid w:val="005D04C0"/>
    <w:rsid w:val="005D1B4E"/>
    <w:rsid w:val="005E12B1"/>
    <w:rsid w:val="005E1629"/>
    <w:rsid w:val="005E1866"/>
    <w:rsid w:val="005E4733"/>
    <w:rsid w:val="005E612F"/>
    <w:rsid w:val="005E63E0"/>
    <w:rsid w:val="005F11A5"/>
    <w:rsid w:val="005F4046"/>
    <w:rsid w:val="005F4770"/>
    <w:rsid w:val="005F78A3"/>
    <w:rsid w:val="0060253A"/>
    <w:rsid w:val="00603094"/>
    <w:rsid w:val="0060466A"/>
    <w:rsid w:val="006108E0"/>
    <w:rsid w:val="00622494"/>
    <w:rsid w:val="006224A7"/>
    <w:rsid w:val="00623F6B"/>
    <w:rsid w:val="00626E43"/>
    <w:rsid w:val="00627374"/>
    <w:rsid w:val="006326AA"/>
    <w:rsid w:val="006336F2"/>
    <w:rsid w:val="00635DD8"/>
    <w:rsid w:val="0064011A"/>
    <w:rsid w:val="00642E1B"/>
    <w:rsid w:val="00644EBE"/>
    <w:rsid w:val="006520AC"/>
    <w:rsid w:val="00655F25"/>
    <w:rsid w:val="006650EE"/>
    <w:rsid w:val="00666546"/>
    <w:rsid w:val="00670032"/>
    <w:rsid w:val="006708FB"/>
    <w:rsid w:val="00680E32"/>
    <w:rsid w:val="00685916"/>
    <w:rsid w:val="00686289"/>
    <w:rsid w:val="00692CB1"/>
    <w:rsid w:val="00692D37"/>
    <w:rsid w:val="00693EC1"/>
    <w:rsid w:val="00693EF4"/>
    <w:rsid w:val="006A0D41"/>
    <w:rsid w:val="006A2522"/>
    <w:rsid w:val="006A2D46"/>
    <w:rsid w:val="006A406A"/>
    <w:rsid w:val="006A7087"/>
    <w:rsid w:val="006B1433"/>
    <w:rsid w:val="006B2A42"/>
    <w:rsid w:val="006B41B7"/>
    <w:rsid w:val="006B6B22"/>
    <w:rsid w:val="006B7BE1"/>
    <w:rsid w:val="006C2D6B"/>
    <w:rsid w:val="006D3F9B"/>
    <w:rsid w:val="006D4782"/>
    <w:rsid w:val="006E2319"/>
    <w:rsid w:val="006E3C89"/>
    <w:rsid w:val="006E78C2"/>
    <w:rsid w:val="006F0AA3"/>
    <w:rsid w:val="006F23F4"/>
    <w:rsid w:val="0070624B"/>
    <w:rsid w:val="00711C38"/>
    <w:rsid w:val="00714803"/>
    <w:rsid w:val="00717273"/>
    <w:rsid w:val="007202EF"/>
    <w:rsid w:val="007256E5"/>
    <w:rsid w:val="00725B14"/>
    <w:rsid w:val="007261E4"/>
    <w:rsid w:val="00726E87"/>
    <w:rsid w:val="007272A4"/>
    <w:rsid w:val="00727FD4"/>
    <w:rsid w:val="00730BE0"/>
    <w:rsid w:val="00731E68"/>
    <w:rsid w:val="00733B45"/>
    <w:rsid w:val="007378C9"/>
    <w:rsid w:val="00745824"/>
    <w:rsid w:val="00745D2A"/>
    <w:rsid w:val="00747D10"/>
    <w:rsid w:val="00747DDD"/>
    <w:rsid w:val="00750A60"/>
    <w:rsid w:val="0075227B"/>
    <w:rsid w:val="00755B12"/>
    <w:rsid w:val="00756AE9"/>
    <w:rsid w:val="007603A2"/>
    <w:rsid w:val="007610E2"/>
    <w:rsid w:val="00761D49"/>
    <w:rsid w:val="00765467"/>
    <w:rsid w:val="00777A6F"/>
    <w:rsid w:val="00777CEF"/>
    <w:rsid w:val="00781A1D"/>
    <w:rsid w:val="00781B13"/>
    <w:rsid w:val="007855C4"/>
    <w:rsid w:val="00787B9F"/>
    <w:rsid w:val="00791C4F"/>
    <w:rsid w:val="00792401"/>
    <w:rsid w:val="007A020C"/>
    <w:rsid w:val="007A358D"/>
    <w:rsid w:val="007B0F3D"/>
    <w:rsid w:val="007B3BF0"/>
    <w:rsid w:val="007B3E5E"/>
    <w:rsid w:val="007B58D9"/>
    <w:rsid w:val="007B6080"/>
    <w:rsid w:val="007B6784"/>
    <w:rsid w:val="007C12E6"/>
    <w:rsid w:val="007C31B7"/>
    <w:rsid w:val="007C3377"/>
    <w:rsid w:val="007D1CDF"/>
    <w:rsid w:val="007D245A"/>
    <w:rsid w:val="007D436F"/>
    <w:rsid w:val="007D51E8"/>
    <w:rsid w:val="007D7795"/>
    <w:rsid w:val="007E1E32"/>
    <w:rsid w:val="007E1F9C"/>
    <w:rsid w:val="007F044C"/>
    <w:rsid w:val="007F1E99"/>
    <w:rsid w:val="007F37F8"/>
    <w:rsid w:val="0080103E"/>
    <w:rsid w:val="00801B30"/>
    <w:rsid w:val="008031FF"/>
    <w:rsid w:val="00804439"/>
    <w:rsid w:val="008122CD"/>
    <w:rsid w:val="00824157"/>
    <w:rsid w:val="008265D1"/>
    <w:rsid w:val="00830710"/>
    <w:rsid w:val="00833332"/>
    <w:rsid w:val="00833F30"/>
    <w:rsid w:val="008342F8"/>
    <w:rsid w:val="00840502"/>
    <w:rsid w:val="00843EC3"/>
    <w:rsid w:val="0085131E"/>
    <w:rsid w:val="008651C1"/>
    <w:rsid w:val="00870002"/>
    <w:rsid w:val="00874865"/>
    <w:rsid w:val="00875965"/>
    <w:rsid w:val="00875F09"/>
    <w:rsid w:val="00877B07"/>
    <w:rsid w:val="00880095"/>
    <w:rsid w:val="008808D7"/>
    <w:rsid w:val="008817FC"/>
    <w:rsid w:val="00894909"/>
    <w:rsid w:val="00894DAD"/>
    <w:rsid w:val="008A2976"/>
    <w:rsid w:val="008A2A33"/>
    <w:rsid w:val="008A4515"/>
    <w:rsid w:val="008B020D"/>
    <w:rsid w:val="008B1F83"/>
    <w:rsid w:val="008B4132"/>
    <w:rsid w:val="008B4EE5"/>
    <w:rsid w:val="008B5B86"/>
    <w:rsid w:val="008D2348"/>
    <w:rsid w:val="008D4206"/>
    <w:rsid w:val="008E26D5"/>
    <w:rsid w:val="008E2B43"/>
    <w:rsid w:val="008E5AE3"/>
    <w:rsid w:val="008E7C75"/>
    <w:rsid w:val="008F1E8E"/>
    <w:rsid w:val="008F2019"/>
    <w:rsid w:val="008F4A57"/>
    <w:rsid w:val="00900C46"/>
    <w:rsid w:val="009034A7"/>
    <w:rsid w:val="00904A9B"/>
    <w:rsid w:val="00906119"/>
    <w:rsid w:val="009064D2"/>
    <w:rsid w:val="00910447"/>
    <w:rsid w:val="00910C34"/>
    <w:rsid w:val="00915114"/>
    <w:rsid w:val="00917C24"/>
    <w:rsid w:val="00917C27"/>
    <w:rsid w:val="009202F5"/>
    <w:rsid w:val="00921271"/>
    <w:rsid w:val="00937F78"/>
    <w:rsid w:val="00941073"/>
    <w:rsid w:val="00944860"/>
    <w:rsid w:val="00951067"/>
    <w:rsid w:val="00951D7B"/>
    <w:rsid w:val="00960224"/>
    <w:rsid w:val="00961073"/>
    <w:rsid w:val="00963542"/>
    <w:rsid w:val="0096423D"/>
    <w:rsid w:val="00966F6C"/>
    <w:rsid w:val="00972BC0"/>
    <w:rsid w:val="00972C38"/>
    <w:rsid w:val="0097444E"/>
    <w:rsid w:val="00982809"/>
    <w:rsid w:val="0098476B"/>
    <w:rsid w:val="009847E5"/>
    <w:rsid w:val="00991C5D"/>
    <w:rsid w:val="00992A6D"/>
    <w:rsid w:val="009945D3"/>
    <w:rsid w:val="009A05DF"/>
    <w:rsid w:val="009B1863"/>
    <w:rsid w:val="009B3BC6"/>
    <w:rsid w:val="009B7C42"/>
    <w:rsid w:val="009C62BE"/>
    <w:rsid w:val="009D0CAC"/>
    <w:rsid w:val="009D3D91"/>
    <w:rsid w:val="009D46B2"/>
    <w:rsid w:val="009D4DA7"/>
    <w:rsid w:val="009E0B24"/>
    <w:rsid w:val="009E1BFA"/>
    <w:rsid w:val="009E64DE"/>
    <w:rsid w:val="009E7364"/>
    <w:rsid w:val="009F35B5"/>
    <w:rsid w:val="00A00041"/>
    <w:rsid w:val="00A02CEB"/>
    <w:rsid w:val="00A042AE"/>
    <w:rsid w:val="00A10990"/>
    <w:rsid w:val="00A1294E"/>
    <w:rsid w:val="00A12C4C"/>
    <w:rsid w:val="00A13604"/>
    <w:rsid w:val="00A14CC0"/>
    <w:rsid w:val="00A17062"/>
    <w:rsid w:val="00A208BD"/>
    <w:rsid w:val="00A4122D"/>
    <w:rsid w:val="00A440AE"/>
    <w:rsid w:val="00A53A64"/>
    <w:rsid w:val="00A541A4"/>
    <w:rsid w:val="00A60E63"/>
    <w:rsid w:val="00A674B0"/>
    <w:rsid w:val="00A71584"/>
    <w:rsid w:val="00A71AAF"/>
    <w:rsid w:val="00A7443C"/>
    <w:rsid w:val="00A747D6"/>
    <w:rsid w:val="00A77B05"/>
    <w:rsid w:val="00A8052C"/>
    <w:rsid w:val="00A8302D"/>
    <w:rsid w:val="00A92DDB"/>
    <w:rsid w:val="00A934F7"/>
    <w:rsid w:val="00A96640"/>
    <w:rsid w:val="00AA2BC5"/>
    <w:rsid w:val="00AA4A44"/>
    <w:rsid w:val="00AA633B"/>
    <w:rsid w:val="00AB0581"/>
    <w:rsid w:val="00AB5D11"/>
    <w:rsid w:val="00AB6FEE"/>
    <w:rsid w:val="00AC48C3"/>
    <w:rsid w:val="00AC565F"/>
    <w:rsid w:val="00AC7554"/>
    <w:rsid w:val="00AD7DA5"/>
    <w:rsid w:val="00AE2E93"/>
    <w:rsid w:val="00AE545B"/>
    <w:rsid w:val="00AF0DBD"/>
    <w:rsid w:val="00AF1D2A"/>
    <w:rsid w:val="00AF2A18"/>
    <w:rsid w:val="00AF40A2"/>
    <w:rsid w:val="00AF4F1A"/>
    <w:rsid w:val="00AF593D"/>
    <w:rsid w:val="00B010D8"/>
    <w:rsid w:val="00B044B7"/>
    <w:rsid w:val="00B11721"/>
    <w:rsid w:val="00B11D9C"/>
    <w:rsid w:val="00B15BE2"/>
    <w:rsid w:val="00B15DF1"/>
    <w:rsid w:val="00B16A06"/>
    <w:rsid w:val="00B17182"/>
    <w:rsid w:val="00B2242E"/>
    <w:rsid w:val="00B25FFD"/>
    <w:rsid w:val="00B2673A"/>
    <w:rsid w:val="00B3072E"/>
    <w:rsid w:val="00B359A0"/>
    <w:rsid w:val="00B41944"/>
    <w:rsid w:val="00B434E0"/>
    <w:rsid w:val="00B440FD"/>
    <w:rsid w:val="00B447AA"/>
    <w:rsid w:val="00B471BD"/>
    <w:rsid w:val="00B53612"/>
    <w:rsid w:val="00B620E5"/>
    <w:rsid w:val="00B73827"/>
    <w:rsid w:val="00B75A78"/>
    <w:rsid w:val="00B75CA1"/>
    <w:rsid w:val="00B80D1A"/>
    <w:rsid w:val="00B813A2"/>
    <w:rsid w:val="00B878E2"/>
    <w:rsid w:val="00B91D03"/>
    <w:rsid w:val="00B92774"/>
    <w:rsid w:val="00B94662"/>
    <w:rsid w:val="00BA04F6"/>
    <w:rsid w:val="00BA4089"/>
    <w:rsid w:val="00BA4AB8"/>
    <w:rsid w:val="00BB0A3B"/>
    <w:rsid w:val="00BB4CB6"/>
    <w:rsid w:val="00BB6748"/>
    <w:rsid w:val="00BB7E25"/>
    <w:rsid w:val="00BC0192"/>
    <w:rsid w:val="00BC10C3"/>
    <w:rsid w:val="00BC23EB"/>
    <w:rsid w:val="00BC635A"/>
    <w:rsid w:val="00BD0F52"/>
    <w:rsid w:val="00BD3BCF"/>
    <w:rsid w:val="00BD5237"/>
    <w:rsid w:val="00BD5687"/>
    <w:rsid w:val="00BD7D52"/>
    <w:rsid w:val="00BE4387"/>
    <w:rsid w:val="00BE7C23"/>
    <w:rsid w:val="00BF07DB"/>
    <w:rsid w:val="00BF2CB8"/>
    <w:rsid w:val="00BF4EAD"/>
    <w:rsid w:val="00BF6551"/>
    <w:rsid w:val="00C00B74"/>
    <w:rsid w:val="00C01F21"/>
    <w:rsid w:val="00C07A23"/>
    <w:rsid w:val="00C1682F"/>
    <w:rsid w:val="00C207DF"/>
    <w:rsid w:val="00C213F1"/>
    <w:rsid w:val="00C22DCD"/>
    <w:rsid w:val="00C25E76"/>
    <w:rsid w:val="00C33C87"/>
    <w:rsid w:val="00C41720"/>
    <w:rsid w:val="00C50B56"/>
    <w:rsid w:val="00C54A61"/>
    <w:rsid w:val="00C54FC9"/>
    <w:rsid w:val="00C67BF1"/>
    <w:rsid w:val="00C7250B"/>
    <w:rsid w:val="00C76133"/>
    <w:rsid w:val="00C85531"/>
    <w:rsid w:val="00C87424"/>
    <w:rsid w:val="00C876CA"/>
    <w:rsid w:val="00C87C56"/>
    <w:rsid w:val="00C9081F"/>
    <w:rsid w:val="00C931CB"/>
    <w:rsid w:val="00CA3BAC"/>
    <w:rsid w:val="00CA426B"/>
    <w:rsid w:val="00CB02E3"/>
    <w:rsid w:val="00CB3BB3"/>
    <w:rsid w:val="00CB4F9F"/>
    <w:rsid w:val="00CB7C84"/>
    <w:rsid w:val="00CC42F0"/>
    <w:rsid w:val="00CD66E3"/>
    <w:rsid w:val="00CE6961"/>
    <w:rsid w:val="00CE79CF"/>
    <w:rsid w:val="00CE7F8F"/>
    <w:rsid w:val="00CF0C19"/>
    <w:rsid w:val="00CF371B"/>
    <w:rsid w:val="00CF5E74"/>
    <w:rsid w:val="00CF66A0"/>
    <w:rsid w:val="00CF7DB9"/>
    <w:rsid w:val="00D00548"/>
    <w:rsid w:val="00D04C7B"/>
    <w:rsid w:val="00D13AD1"/>
    <w:rsid w:val="00D148E9"/>
    <w:rsid w:val="00D155AE"/>
    <w:rsid w:val="00D20658"/>
    <w:rsid w:val="00D21025"/>
    <w:rsid w:val="00D26547"/>
    <w:rsid w:val="00D2704A"/>
    <w:rsid w:val="00D31855"/>
    <w:rsid w:val="00D3236F"/>
    <w:rsid w:val="00D41E6C"/>
    <w:rsid w:val="00D457DF"/>
    <w:rsid w:val="00D50F2A"/>
    <w:rsid w:val="00D605DD"/>
    <w:rsid w:val="00D64476"/>
    <w:rsid w:val="00D6602C"/>
    <w:rsid w:val="00D6676F"/>
    <w:rsid w:val="00D66C18"/>
    <w:rsid w:val="00D66D2E"/>
    <w:rsid w:val="00D66F73"/>
    <w:rsid w:val="00D72B86"/>
    <w:rsid w:val="00D73F32"/>
    <w:rsid w:val="00D74903"/>
    <w:rsid w:val="00D74C88"/>
    <w:rsid w:val="00D82EDA"/>
    <w:rsid w:val="00D8367F"/>
    <w:rsid w:val="00D83F08"/>
    <w:rsid w:val="00D87961"/>
    <w:rsid w:val="00D94630"/>
    <w:rsid w:val="00D9488B"/>
    <w:rsid w:val="00D97C03"/>
    <w:rsid w:val="00DB63E9"/>
    <w:rsid w:val="00DB6ECD"/>
    <w:rsid w:val="00DC0123"/>
    <w:rsid w:val="00DC147D"/>
    <w:rsid w:val="00DC24A2"/>
    <w:rsid w:val="00DC4947"/>
    <w:rsid w:val="00DC511B"/>
    <w:rsid w:val="00DC797E"/>
    <w:rsid w:val="00DD24CF"/>
    <w:rsid w:val="00DD256F"/>
    <w:rsid w:val="00DD5189"/>
    <w:rsid w:val="00DD535B"/>
    <w:rsid w:val="00DE0EBE"/>
    <w:rsid w:val="00DF1F95"/>
    <w:rsid w:val="00DF2882"/>
    <w:rsid w:val="00DF437F"/>
    <w:rsid w:val="00DF6CD3"/>
    <w:rsid w:val="00DF7896"/>
    <w:rsid w:val="00E00B7B"/>
    <w:rsid w:val="00E046BF"/>
    <w:rsid w:val="00E04AB5"/>
    <w:rsid w:val="00E06245"/>
    <w:rsid w:val="00E06272"/>
    <w:rsid w:val="00E10714"/>
    <w:rsid w:val="00E13066"/>
    <w:rsid w:val="00E145E9"/>
    <w:rsid w:val="00E15A48"/>
    <w:rsid w:val="00E20065"/>
    <w:rsid w:val="00E21DAE"/>
    <w:rsid w:val="00E22CF1"/>
    <w:rsid w:val="00E23806"/>
    <w:rsid w:val="00E25989"/>
    <w:rsid w:val="00E263D2"/>
    <w:rsid w:val="00E2641C"/>
    <w:rsid w:val="00E301F4"/>
    <w:rsid w:val="00E32F5C"/>
    <w:rsid w:val="00E339D8"/>
    <w:rsid w:val="00E345DE"/>
    <w:rsid w:val="00E36FB8"/>
    <w:rsid w:val="00E37293"/>
    <w:rsid w:val="00E40654"/>
    <w:rsid w:val="00E41348"/>
    <w:rsid w:val="00E41830"/>
    <w:rsid w:val="00E43C11"/>
    <w:rsid w:val="00E46EEC"/>
    <w:rsid w:val="00E52287"/>
    <w:rsid w:val="00E5530C"/>
    <w:rsid w:val="00E555E5"/>
    <w:rsid w:val="00E55806"/>
    <w:rsid w:val="00E55C58"/>
    <w:rsid w:val="00E57B5C"/>
    <w:rsid w:val="00E57CAB"/>
    <w:rsid w:val="00E57E42"/>
    <w:rsid w:val="00E60E4F"/>
    <w:rsid w:val="00E65056"/>
    <w:rsid w:val="00E7067A"/>
    <w:rsid w:val="00E73167"/>
    <w:rsid w:val="00E75EBF"/>
    <w:rsid w:val="00E81B01"/>
    <w:rsid w:val="00E81DE2"/>
    <w:rsid w:val="00E81E73"/>
    <w:rsid w:val="00E8221B"/>
    <w:rsid w:val="00E8287E"/>
    <w:rsid w:val="00E82BFD"/>
    <w:rsid w:val="00E83A9A"/>
    <w:rsid w:val="00E85503"/>
    <w:rsid w:val="00E866D8"/>
    <w:rsid w:val="00E90BBD"/>
    <w:rsid w:val="00E96C26"/>
    <w:rsid w:val="00E9758E"/>
    <w:rsid w:val="00EA0102"/>
    <w:rsid w:val="00EA7A92"/>
    <w:rsid w:val="00EB1172"/>
    <w:rsid w:val="00EB1EDE"/>
    <w:rsid w:val="00EC23D5"/>
    <w:rsid w:val="00EC2611"/>
    <w:rsid w:val="00EC4AD9"/>
    <w:rsid w:val="00EC6BE2"/>
    <w:rsid w:val="00EC7EF9"/>
    <w:rsid w:val="00ED709A"/>
    <w:rsid w:val="00EE0CEE"/>
    <w:rsid w:val="00EE1977"/>
    <w:rsid w:val="00EE6B1D"/>
    <w:rsid w:val="00EF601F"/>
    <w:rsid w:val="00F02563"/>
    <w:rsid w:val="00F0594E"/>
    <w:rsid w:val="00F10F82"/>
    <w:rsid w:val="00F12E04"/>
    <w:rsid w:val="00F15667"/>
    <w:rsid w:val="00F2405A"/>
    <w:rsid w:val="00F319F3"/>
    <w:rsid w:val="00F35D80"/>
    <w:rsid w:val="00F42CAF"/>
    <w:rsid w:val="00F446B2"/>
    <w:rsid w:val="00F4485E"/>
    <w:rsid w:val="00F512A7"/>
    <w:rsid w:val="00F53070"/>
    <w:rsid w:val="00F54B7E"/>
    <w:rsid w:val="00F55632"/>
    <w:rsid w:val="00F618F3"/>
    <w:rsid w:val="00F6225A"/>
    <w:rsid w:val="00F6233E"/>
    <w:rsid w:val="00F64B66"/>
    <w:rsid w:val="00F7462C"/>
    <w:rsid w:val="00F77EAE"/>
    <w:rsid w:val="00F810C8"/>
    <w:rsid w:val="00F81DB4"/>
    <w:rsid w:val="00F826FD"/>
    <w:rsid w:val="00F8392F"/>
    <w:rsid w:val="00F8632B"/>
    <w:rsid w:val="00F94F49"/>
    <w:rsid w:val="00F96A83"/>
    <w:rsid w:val="00F96C7A"/>
    <w:rsid w:val="00F96D53"/>
    <w:rsid w:val="00F979B0"/>
    <w:rsid w:val="00FA217F"/>
    <w:rsid w:val="00FA351D"/>
    <w:rsid w:val="00FA542E"/>
    <w:rsid w:val="00FA5713"/>
    <w:rsid w:val="00FA7F28"/>
    <w:rsid w:val="00FB02C1"/>
    <w:rsid w:val="00FB22D1"/>
    <w:rsid w:val="00FB2933"/>
    <w:rsid w:val="00FB5FDB"/>
    <w:rsid w:val="00FB74B1"/>
    <w:rsid w:val="00FB7DCD"/>
    <w:rsid w:val="00FC34C7"/>
    <w:rsid w:val="00FC3688"/>
    <w:rsid w:val="00FC4949"/>
    <w:rsid w:val="00FC63F0"/>
    <w:rsid w:val="00FD4999"/>
    <w:rsid w:val="00FD6E3E"/>
    <w:rsid w:val="00FD72EE"/>
    <w:rsid w:val="00FE26CC"/>
    <w:rsid w:val="00FE41F0"/>
    <w:rsid w:val="00FE7235"/>
    <w:rsid w:val="00FF0D1F"/>
    <w:rsid w:val="00FF34F8"/>
    <w:rsid w:val="00FF6CD8"/>
    <w:rsid w:val="00FF7CC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5592115"/>
  <w15:docId w15:val="{CD580463-5684-4C39-84E9-11E73FFF2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rbel" w:eastAsia="Corbel" w:hAnsi="Corbel"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0" w:line="360" w:lineRule="auto"/>
    </w:pPr>
    <w:rPr>
      <w:sz w:val="24"/>
      <w:szCs w:val="24"/>
      <w:lang w:eastAsia="en-US"/>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212DE1"/>
    <w:pPr>
      <w:tabs>
        <w:tab w:val="center" w:pos="4252"/>
        <w:tab w:val="right" w:pos="8504"/>
      </w:tabs>
    </w:pPr>
  </w:style>
  <w:style w:type="character" w:customStyle="1" w:styleId="SidehovedTegn">
    <w:name w:val="Sidehoved Tegn"/>
    <w:basedOn w:val="Standardskrifttypeiafsnit"/>
    <w:link w:val="Sidehoved"/>
    <w:uiPriority w:val="99"/>
    <w:rsid w:val="00212DE1"/>
  </w:style>
  <w:style w:type="paragraph" w:styleId="Sidefod">
    <w:name w:val="footer"/>
    <w:basedOn w:val="Normal"/>
    <w:link w:val="SidefodTegn"/>
    <w:uiPriority w:val="99"/>
    <w:unhideWhenUsed/>
    <w:rsid w:val="00212DE1"/>
    <w:pPr>
      <w:tabs>
        <w:tab w:val="center" w:pos="4252"/>
        <w:tab w:val="right" w:pos="8504"/>
      </w:tabs>
    </w:pPr>
  </w:style>
  <w:style w:type="character" w:customStyle="1" w:styleId="SidefodTegn">
    <w:name w:val="Sidefod Tegn"/>
    <w:basedOn w:val="Standardskrifttypeiafsnit"/>
    <w:link w:val="Sidefod"/>
    <w:uiPriority w:val="99"/>
    <w:rsid w:val="00212DE1"/>
  </w:style>
  <w:style w:type="paragraph" w:customStyle="1" w:styleId="Bodycopy">
    <w:name w:val="Body copy"/>
    <w:basedOn w:val="Normal"/>
    <w:link w:val="BodycopyCar"/>
    <w:rsid w:val="00B010D8"/>
    <w:pPr>
      <w:spacing w:after="0" w:line="290" w:lineRule="atLeast"/>
    </w:pPr>
    <w:rPr>
      <w:rFonts w:ascii="Seat Meta Normal Roman" w:eastAsia="SimSun" w:hAnsi="Seat Meta Normal Roman"/>
      <w:sz w:val="22"/>
      <w:lang w:eastAsia="zh-CN"/>
    </w:rPr>
  </w:style>
  <w:style w:type="character" w:customStyle="1" w:styleId="BodycopyCar">
    <w:name w:val="Body copy Car"/>
    <w:link w:val="Bodycopy"/>
    <w:rsid w:val="00B010D8"/>
    <w:rPr>
      <w:rFonts w:ascii="Seat Meta Normal Roman" w:eastAsia="SimSun" w:hAnsi="Seat Meta Normal Roman"/>
      <w:sz w:val="22"/>
      <w:szCs w:val="24"/>
      <w:lang w:val="de-DE" w:eastAsia="zh-CN"/>
    </w:rPr>
  </w:style>
  <w:style w:type="paragraph" w:customStyle="1" w:styleId="Bodycopyheading">
    <w:name w:val="Body copy heading"/>
    <w:rsid w:val="00B010D8"/>
    <w:pPr>
      <w:spacing w:line="290" w:lineRule="atLeast"/>
    </w:pPr>
    <w:rPr>
      <w:rFonts w:ascii="Seat Meta Bold Roman" w:eastAsia="SimSun" w:hAnsi="Seat Meta Bold Roman"/>
      <w:sz w:val="22"/>
      <w:szCs w:val="24"/>
      <w:lang w:eastAsia="zh-CN"/>
    </w:rPr>
  </w:style>
  <w:style w:type="paragraph" w:customStyle="1" w:styleId="Titletelephonenumber">
    <w:name w:val="Title telephone number"/>
    <w:rsid w:val="00B010D8"/>
    <w:pPr>
      <w:spacing w:line="240" w:lineRule="atLeast"/>
    </w:pPr>
    <w:rPr>
      <w:rFonts w:ascii="Seat Meta Normal Roman" w:eastAsia="SimSun" w:hAnsi="Seat Meta Normal Roman"/>
      <w:szCs w:val="24"/>
      <w:lang w:eastAsia="zh-CN"/>
    </w:rPr>
  </w:style>
  <w:style w:type="paragraph" w:customStyle="1" w:styleId="SEATcommunicationname">
    <w:name w:val="SEAT communication name"/>
    <w:rsid w:val="00B010D8"/>
    <w:pPr>
      <w:spacing w:line="240" w:lineRule="atLeast"/>
    </w:pPr>
    <w:rPr>
      <w:rFonts w:ascii="Seat Meta Bold Roman" w:eastAsia="SimSun" w:hAnsi="Seat Meta Bold Roman"/>
      <w:szCs w:val="24"/>
      <w:lang w:eastAsia="zh-CN"/>
    </w:rPr>
  </w:style>
  <w:style w:type="paragraph" w:customStyle="1" w:styleId="emailaddress">
    <w:name w:val="email address"/>
    <w:rsid w:val="00B010D8"/>
    <w:pPr>
      <w:spacing w:line="240" w:lineRule="atLeast"/>
    </w:pPr>
    <w:rPr>
      <w:rFonts w:ascii="Seat Meta Normal Roman" w:eastAsia="SimSun" w:hAnsi="Seat Meta Normal Roman"/>
      <w:szCs w:val="24"/>
      <w:lang w:eastAsia="zh-CN"/>
    </w:rPr>
  </w:style>
  <w:style w:type="paragraph" w:customStyle="1" w:styleId="Locationanddate">
    <w:name w:val="Location and date"/>
    <w:link w:val="LocationanddateCar"/>
    <w:rsid w:val="00046AE6"/>
    <w:pPr>
      <w:spacing w:line="290" w:lineRule="atLeast"/>
    </w:pPr>
    <w:rPr>
      <w:rFonts w:ascii="Seat Meta Bold Roman" w:eastAsia="SimSun" w:hAnsi="Seat Meta Bold Roman"/>
      <w:sz w:val="22"/>
      <w:szCs w:val="24"/>
      <w:lang w:eastAsia="zh-CN"/>
    </w:rPr>
  </w:style>
  <w:style w:type="character" w:customStyle="1" w:styleId="LocationanddateCar">
    <w:name w:val="Location and date Car"/>
    <w:link w:val="Locationanddate"/>
    <w:rsid w:val="00046AE6"/>
    <w:rPr>
      <w:rFonts w:ascii="Seat Meta Bold Roman" w:eastAsia="SimSun" w:hAnsi="Seat Meta Bold Roman"/>
      <w:sz w:val="22"/>
      <w:szCs w:val="24"/>
      <w:lang w:val="de-DE" w:eastAsia="zh-CN" w:bidi="ar-SA"/>
    </w:rPr>
  </w:style>
  <w:style w:type="paragraph" w:customStyle="1" w:styleId="Bulletpoints">
    <w:name w:val="Bullet points"/>
    <w:rsid w:val="00F446B2"/>
    <w:pPr>
      <w:spacing w:line="290" w:lineRule="atLeast"/>
    </w:pPr>
    <w:rPr>
      <w:rFonts w:ascii="Seat Meta Bold Roman" w:eastAsia="SimSun" w:hAnsi="Seat Meta Bold Roman"/>
      <w:sz w:val="22"/>
      <w:szCs w:val="24"/>
      <w:lang w:eastAsia="zh-CN"/>
    </w:rPr>
  </w:style>
  <w:style w:type="character" w:styleId="Kommentarhenvisning">
    <w:name w:val="annotation reference"/>
    <w:uiPriority w:val="99"/>
    <w:semiHidden/>
    <w:unhideWhenUsed/>
    <w:rsid w:val="00666546"/>
    <w:rPr>
      <w:sz w:val="16"/>
      <w:szCs w:val="16"/>
    </w:rPr>
  </w:style>
  <w:style w:type="paragraph" w:styleId="Kommentartekst">
    <w:name w:val="annotation text"/>
    <w:basedOn w:val="Normal"/>
    <w:link w:val="KommentartekstTegn"/>
    <w:uiPriority w:val="99"/>
    <w:unhideWhenUsed/>
    <w:rsid w:val="00666546"/>
    <w:rPr>
      <w:sz w:val="20"/>
      <w:szCs w:val="20"/>
    </w:rPr>
  </w:style>
  <w:style w:type="character" w:customStyle="1" w:styleId="KommentartekstTegn">
    <w:name w:val="Kommentartekst Tegn"/>
    <w:link w:val="Kommentartekst"/>
    <w:uiPriority w:val="99"/>
    <w:rsid w:val="00666546"/>
    <w:rPr>
      <w:lang w:val="de-DE" w:eastAsia="en-US"/>
    </w:rPr>
  </w:style>
  <w:style w:type="paragraph" w:styleId="Kommentaremne">
    <w:name w:val="annotation subject"/>
    <w:basedOn w:val="Kommentartekst"/>
    <w:next w:val="Kommentartekst"/>
    <w:link w:val="KommentaremneTegn"/>
    <w:uiPriority w:val="99"/>
    <w:semiHidden/>
    <w:unhideWhenUsed/>
    <w:rsid w:val="00666546"/>
    <w:rPr>
      <w:b/>
      <w:bCs/>
    </w:rPr>
  </w:style>
  <w:style w:type="character" w:customStyle="1" w:styleId="KommentaremneTegn">
    <w:name w:val="Kommentaremne Tegn"/>
    <w:link w:val="Kommentaremne"/>
    <w:uiPriority w:val="99"/>
    <w:semiHidden/>
    <w:rsid w:val="00666546"/>
    <w:rPr>
      <w:b/>
      <w:bCs/>
      <w:lang w:val="de-DE" w:eastAsia="en-US"/>
    </w:rPr>
  </w:style>
  <w:style w:type="paragraph" w:styleId="Markeringsbobletekst">
    <w:name w:val="Balloon Text"/>
    <w:basedOn w:val="Normal"/>
    <w:link w:val="MarkeringsbobletekstTegn"/>
    <w:uiPriority w:val="99"/>
    <w:semiHidden/>
    <w:unhideWhenUsed/>
    <w:rsid w:val="00666546"/>
    <w:pPr>
      <w:spacing w:after="0" w:line="240" w:lineRule="auto"/>
    </w:pPr>
    <w:rPr>
      <w:rFonts w:ascii="Tahoma" w:hAnsi="Tahoma" w:cs="Tahoma"/>
      <w:sz w:val="16"/>
      <w:szCs w:val="16"/>
    </w:rPr>
  </w:style>
  <w:style w:type="character" w:customStyle="1" w:styleId="MarkeringsbobletekstTegn">
    <w:name w:val="Markeringsbobletekst Tegn"/>
    <w:link w:val="Markeringsbobletekst"/>
    <w:uiPriority w:val="99"/>
    <w:semiHidden/>
    <w:rsid w:val="00666546"/>
    <w:rPr>
      <w:rFonts w:ascii="Tahoma" w:hAnsi="Tahoma" w:cs="Tahoma"/>
      <w:sz w:val="16"/>
      <w:szCs w:val="16"/>
      <w:lang w:val="de-DE" w:eastAsia="en-US"/>
    </w:rPr>
  </w:style>
  <w:style w:type="paragraph" w:styleId="Korrektur">
    <w:name w:val="Revision"/>
    <w:hidden/>
    <w:uiPriority w:val="71"/>
    <w:unhideWhenUsed/>
    <w:rsid w:val="00F94F49"/>
    <w:rPr>
      <w:sz w:val="24"/>
      <w:szCs w:val="24"/>
      <w:lang w:eastAsia="en-US"/>
    </w:rPr>
  </w:style>
  <w:style w:type="character" w:styleId="Hyperlink">
    <w:name w:val="Hyperlink"/>
    <w:uiPriority w:val="99"/>
    <w:unhideWhenUsed/>
    <w:rsid w:val="00745824"/>
    <w:rPr>
      <w:color w:val="0000FF"/>
      <w:u w:val="single"/>
    </w:rPr>
  </w:style>
  <w:style w:type="paragraph" w:styleId="NormalWeb">
    <w:name w:val="Normal (Web)"/>
    <w:basedOn w:val="Normal"/>
    <w:uiPriority w:val="99"/>
    <w:unhideWhenUsed/>
    <w:qFormat/>
    <w:rsid w:val="00E21DAE"/>
    <w:pPr>
      <w:spacing w:after="0" w:line="240" w:lineRule="auto"/>
    </w:pPr>
    <w:rPr>
      <w:rFonts w:ascii="Times New Roman" w:eastAsiaTheme="minorHAnsi" w:hAnsi="Times New Roman"/>
      <w:lang w:val="es-ES" w:eastAsia="es-ES"/>
    </w:rPr>
  </w:style>
  <w:style w:type="character" w:styleId="Ulstomtale">
    <w:name w:val="Unresolved Mention"/>
    <w:basedOn w:val="Standardskrifttypeiafsnit"/>
    <w:uiPriority w:val="99"/>
    <w:semiHidden/>
    <w:unhideWhenUsed/>
    <w:rsid w:val="001311F8"/>
    <w:rPr>
      <w:color w:val="605E5C"/>
      <w:shd w:val="clear" w:color="auto" w:fill="E1DFDD"/>
    </w:rPr>
  </w:style>
  <w:style w:type="paragraph" w:customStyle="1" w:styleId="Prrafobsico">
    <w:name w:val="[Párrafo básico]"/>
    <w:basedOn w:val="Normal"/>
    <w:uiPriority w:val="99"/>
    <w:qFormat/>
    <w:rsid w:val="00B41944"/>
    <w:pPr>
      <w:widowControl w:val="0"/>
      <w:autoSpaceDE w:val="0"/>
      <w:autoSpaceDN w:val="0"/>
      <w:adjustRightInd w:val="0"/>
      <w:spacing w:after="0" w:line="288" w:lineRule="auto"/>
      <w:textAlignment w:val="center"/>
    </w:pPr>
    <w:rPr>
      <w:rFonts w:ascii="MinionPro-Regular" w:eastAsiaTheme="minorEastAsia" w:hAnsi="MinionPro-Regular" w:cs="MinionPro-Regular"/>
      <w:color w:val="000000"/>
      <w:lang w:val="es-ES_tradnl" w:eastAsia="es-ES"/>
    </w:rPr>
  </w:style>
  <w:style w:type="paragraph" w:styleId="Titel">
    <w:name w:val="Title"/>
    <w:link w:val="TitelTegn"/>
    <w:qFormat/>
    <w:rsid w:val="00B41944"/>
    <w:pPr>
      <w:spacing w:before="290" w:after="210" w:line="540" w:lineRule="atLeast"/>
      <w:outlineLvl w:val="0"/>
    </w:pPr>
    <w:rPr>
      <w:rFonts w:ascii="Seat Meta Black Roman" w:eastAsia="SimSun" w:hAnsi="Seat Meta Black Roman" w:cs="Arial"/>
      <w:bCs/>
      <w:kern w:val="28"/>
      <w:sz w:val="54"/>
      <w:szCs w:val="32"/>
      <w:lang w:val="en-US" w:eastAsia="zh-CN"/>
    </w:rPr>
  </w:style>
  <w:style w:type="character" w:customStyle="1" w:styleId="TitelTegn">
    <w:name w:val="Titel Tegn"/>
    <w:basedOn w:val="Standardskrifttypeiafsnit"/>
    <w:link w:val="Titel"/>
    <w:rsid w:val="00B41944"/>
    <w:rPr>
      <w:rFonts w:ascii="Seat Meta Black Roman" w:eastAsia="SimSun" w:hAnsi="Seat Meta Black Roman" w:cs="Arial"/>
      <w:bCs/>
      <w:kern w:val="28"/>
      <w:sz w:val="54"/>
      <w:szCs w:val="32"/>
      <w:lang w:val="en-US" w:eastAsia="zh-CN"/>
    </w:rPr>
  </w:style>
  <w:style w:type="table" w:styleId="Tabel-Gitter">
    <w:name w:val="Table Grid"/>
    <w:basedOn w:val="Tabel-Normal"/>
    <w:uiPriority w:val="59"/>
    <w:rsid w:val="00B41944"/>
    <w:rPr>
      <w:rFonts w:asciiTheme="minorHAnsi" w:eastAsiaTheme="minorEastAsia" w:hAnsiTheme="minorHAnsi" w:cstheme="minorBidi"/>
      <w:sz w:val="24"/>
      <w:szCs w:val="24"/>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gtLink">
    <w:name w:val="FollowedHyperlink"/>
    <w:basedOn w:val="Standardskrifttypeiafsnit"/>
    <w:uiPriority w:val="99"/>
    <w:semiHidden/>
    <w:unhideWhenUsed/>
    <w:rsid w:val="00EE0CEE"/>
    <w:rPr>
      <w:color w:val="800080" w:themeColor="followedHyperlink"/>
      <w:u w:val="single"/>
    </w:rPr>
  </w:style>
  <w:style w:type="character" w:customStyle="1" w:styleId="normaltextrun">
    <w:name w:val="normaltextrun"/>
    <w:basedOn w:val="Standardskrifttypeiafsnit"/>
    <w:rsid w:val="00FA542E"/>
  </w:style>
  <w:style w:type="character" w:customStyle="1" w:styleId="eop">
    <w:name w:val="eop"/>
    <w:basedOn w:val="Standardskrifttypeiafsnit"/>
    <w:rsid w:val="00FA542E"/>
  </w:style>
  <w:style w:type="paragraph" w:styleId="Listeafsnit">
    <w:name w:val="List Paragraph"/>
    <w:basedOn w:val="Normal"/>
    <w:uiPriority w:val="72"/>
    <w:qFormat/>
    <w:rsid w:val="00AF40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43310">
      <w:bodyDiv w:val="1"/>
      <w:marLeft w:val="0"/>
      <w:marRight w:val="0"/>
      <w:marTop w:val="0"/>
      <w:marBottom w:val="0"/>
      <w:divBdr>
        <w:top w:val="none" w:sz="0" w:space="0" w:color="auto"/>
        <w:left w:val="none" w:sz="0" w:space="0" w:color="auto"/>
        <w:bottom w:val="none" w:sz="0" w:space="0" w:color="auto"/>
        <w:right w:val="none" w:sz="0" w:space="0" w:color="auto"/>
      </w:divBdr>
    </w:div>
    <w:div w:id="240215136">
      <w:bodyDiv w:val="1"/>
      <w:marLeft w:val="0"/>
      <w:marRight w:val="0"/>
      <w:marTop w:val="0"/>
      <w:marBottom w:val="0"/>
      <w:divBdr>
        <w:top w:val="none" w:sz="0" w:space="0" w:color="auto"/>
        <w:left w:val="none" w:sz="0" w:space="0" w:color="auto"/>
        <w:bottom w:val="none" w:sz="0" w:space="0" w:color="auto"/>
        <w:right w:val="none" w:sz="0" w:space="0" w:color="auto"/>
      </w:divBdr>
    </w:div>
    <w:div w:id="272589328">
      <w:bodyDiv w:val="1"/>
      <w:marLeft w:val="0"/>
      <w:marRight w:val="0"/>
      <w:marTop w:val="0"/>
      <w:marBottom w:val="0"/>
      <w:divBdr>
        <w:top w:val="none" w:sz="0" w:space="0" w:color="auto"/>
        <w:left w:val="none" w:sz="0" w:space="0" w:color="auto"/>
        <w:bottom w:val="none" w:sz="0" w:space="0" w:color="auto"/>
        <w:right w:val="none" w:sz="0" w:space="0" w:color="auto"/>
      </w:divBdr>
    </w:div>
    <w:div w:id="337512995">
      <w:bodyDiv w:val="1"/>
      <w:marLeft w:val="0"/>
      <w:marRight w:val="0"/>
      <w:marTop w:val="0"/>
      <w:marBottom w:val="0"/>
      <w:divBdr>
        <w:top w:val="none" w:sz="0" w:space="0" w:color="auto"/>
        <w:left w:val="none" w:sz="0" w:space="0" w:color="auto"/>
        <w:bottom w:val="none" w:sz="0" w:space="0" w:color="auto"/>
        <w:right w:val="none" w:sz="0" w:space="0" w:color="auto"/>
      </w:divBdr>
    </w:div>
    <w:div w:id="757410217">
      <w:bodyDiv w:val="1"/>
      <w:marLeft w:val="0"/>
      <w:marRight w:val="0"/>
      <w:marTop w:val="0"/>
      <w:marBottom w:val="0"/>
      <w:divBdr>
        <w:top w:val="none" w:sz="0" w:space="0" w:color="auto"/>
        <w:left w:val="none" w:sz="0" w:space="0" w:color="auto"/>
        <w:bottom w:val="none" w:sz="0" w:space="0" w:color="auto"/>
        <w:right w:val="none" w:sz="0" w:space="0" w:color="auto"/>
      </w:divBdr>
    </w:div>
    <w:div w:id="767502423">
      <w:bodyDiv w:val="1"/>
      <w:marLeft w:val="0"/>
      <w:marRight w:val="0"/>
      <w:marTop w:val="0"/>
      <w:marBottom w:val="0"/>
      <w:divBdr>
        <w:top w:val="none" w:sz="0" w:space="0" w:color="auto"/>
        <w:left w:val="none" w:sz="0" w:space="0" w:color="auto"/>
        <w:bottom w:val="none" w:sz="0" w:space="0" w:color="auto"/>
        <w:right w:val="none" w:sz="0" w:space="0" w:color="auto"/>
      </w:divBdr>
    </w:div>
    <w:div w:id="816190521">
      <w:bodyDiv w:val="1"/>
      <w:marLeft w:val="0"/>
      <w:marRight w:val="0"/>
      <w:marTop w:val="0"/>
      <w:marBottom w:val="0"/>
      <w:divBdr>
        <w:top w:val="none" w:sz="0" w:space="0" w:color="auto"/>
        <w:left w:val="none" w:sz="0" w:space="0" w:color="auto"/>
        <w:bottom w:val="none" w:sz="0" w:space="0" w:color="auto"/>
        <w:right w:val="none" w:sz="0" w:space="0" w:color="auto"/>
      </w:divBdr>
    </w:div>
    <w:div w:id="1209151015">
      <w:bodyDiv w:val="1"/>
      <w:marLeft w:val="0"/>
      <w:marRight w:val="0"/>
      <w:marTop w:val="0"/>
      <w:marBottom w:val="0"/>
      <w:divBdr>
        <w:top w:val="none" w:sz="0" w:space="0" w:color="auto"/>
        <w:left w:val="none" w:sz="0" w:space="0" w:color="auto"/>
        <w:bottom w:val="none" w:sz="0" w:space="0" w:color="auto"/>
        <w:right w:val="none" w:sz="0" w:space="0" w:color="auto"/>
      </w:divBdr>
    </w:div>
    <w:div w:id="1325355798">
      <w:bodyDiv w:val="1"/>
      <w:marLeft w:val="0"/>
      <w:marRight w:val="0"/>
      <w:marTop w:val="0"/>
      <w:marBottom w:val="0"/>
      <w:divBdr>
        <w:top w:val="none" w:sz="0" w:space="0" w:color="auto"/>
        <w:left w:val="none" w:sz="0" w:space="0" w:color="auto"/>
        <w:bottom w:val="none" w:sz="0" w:space="0" w:color="auto"/>
        <w:right w:val="none" w:sz="0" w:space="0" w:color="auto"/>
      </w:divBdr>
    </w:div>
    <w:div w:id="1327055914">
      <w:bodyDiv w:val="1"/>
      <w:marLeft w:val="0"/>
      <w:marRight w:val="0"/>
      <w:marTop w:val="0"/>
      <w:marBottom w:val="0"/>
      <w:divBdr>
        <w:top w:val="none" w:sz="0" w:space="0" w:color="auto"/>
        <w:left w:val="none" w:sz="0" w:space="0" w:color="auto"/>
        <w:bottom w:val="none" w:sz="0" w:space="0" w:color="auto"/>
        <w:right w:val="none" w:sz="0" w:space="0" w:color="auto"/>
      </w:divBdr>
    </w:div>
    <w:div w:id="1615166758">
      <w:bodyDiv w:val="1"/>
      <w:marLeft w:val="0"/>
      <w:marRight w:val="0"/>
      <w:marTop w:val="0"/>
      <w:marBottom w:val="0"/>
      <w:divBdr>
        <w:top w:val="none" w:sz="0" w:space="0" w:color="auto"/>
        <w:left w:val="none" w:sz="0" w:space="0" w:color="auto"/>
        <w:bottom w:val="none" w:sz="0" w:space="0" w:color="auto"/>
        <w:right w:val="none" w:sz="0" w:space="0" w:color="auto"/>
      </w:divBdr>
    </w:div>
    <w:div w:id="1855268394">
      <w:bodyDiv w:val="1"/>
      <w:marLeft w:val="0"/>
      <w:marRight w:val="0"/>
      <w:marTop w:val="0"/>
      <w:marBottom w:val="0"/>
      <w:divBdr>
        <w:top w:val="none" w:sz="0" w:space="0" w:color="auto"/>
        <w:left w:val="none" w:sz="0" w:space="0" w:color="auto"/>
        <w:bottom w:val="none" w:sz="0" w:space="0" w:color="auto"/>
        <w:right w:val="none" w:sz="0" w:space="0" w:color="auto"/>
      </w:divBdr>
    </w:div>
    <w:div w:id="2010401549">
      <w:bodyDiv w:val="1"/>
      <w:marLeft w:val="0"/>
      <w:marRight w:val="0"/>
      <w:marTop w:val="0"/>
      <w:marBottom w:val="0"/>
      <w:divBdr>
        <w:top w:val="none" w:sz="0" w:space="0" w:color="auto"/>
        <w:left w:val="none" w:sz="0" w:space="0" w:color="auto"/>
        <w:bottom w:val="none" w:sz="0" w:space="0" w:color="auto"/>
        <w:right w:val="none" w:sz="0" w:space="0" w:color="auto"/>
      </w:divBdr>
    </w:div>
    <w:div w:id="2140685150">
      <w:bodyDiv w:val="1"/>
      <w:marLeft w:val="0"/>
      <w:marRight w:val="0"/>
      <w:marTop w:val="0"/>
      <w:marBottom w:val="0"/>
      <w:divBdr>
        <w:top w:val="none" w:sz="0" w:space="0" w:color="auto"/>
        <w:left w:val="none" w:sz="0" w:space="0" w:color="auto"/>
        <w:bottom w:val="none" w:sz="0" w:space="0" w:color="auto"/>
        <w:right w:val="none" w:sz="0" w:space="0" w:color="auto"/>
      </w:divBdr>
      <w:divsChild>
        <w:div w:id="88309345">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5f77eac-acbb-4789-95d3-0761df9036f1">
      <Terms xmlns="http://schemas.microsoft.com/office/infopath/2007/PartnerControls"/>
    </lcf76f155ced4ddcb4097134ff3c332f>
    <TaxCatchAll xmlns="b0ea4d86-82eb-40fc-9f67-8de25e7f76d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3CA0929647C0946A1B9261FBF5D2B81" ma:contentTypeVersion="18" ma:contentTypeDescription="Opret et nyt dokument." ma:contentTypeScope="" ma:versionID="580384fd18cfccad1574d42715a049b2">
  <xsd:schema xmlns:xsd="http://www.w3.org/2001/XMLSchema" xmlns:xs="http://www.w3.org/2001/XMLSchema" xmlns:p="http://schemas.microsoft.com/office/2006/metadata/properties" xmlns:ns2="55f77eac-acbb-4789-95d3-0761df9036f1" xmlns:ns3="b0ea4d86-82eb-40fc-9f67-8de25e7f76d9" targetNamespace="http://schemas.microsoft.com/office/2006/metadata/properties" ma:root="true" ma:fieldsID="03b7e326abb32dd1d6dda2293a22464f" ns2:_="" ns3:_="">
    <xsd:import namespace="55f77eac-acbb-4789-95d3-0761df9036f1"/>
    <xsd:import namespace="b0ea4d86-82eb-40fc-9f67-8de25e7f76d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f77eac-acbb-4789-95d3-0761df9036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ledmærker" ma:readOnly="false" ma:fieldId="{5cf76f15-5ced-4ddc-b409-7134ff3c332f}" ma:taxonomyMulti="true" ma:sspId="c81233a2-252d-48c7-aeba-eeed196faeeb"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ea4d86-82eb-40fc-9f67-8de25e7f76d9"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t med detaljer" ma:internalName="SharedWithDetails" ma:readOnly="true">
      <xsd:simpleType>
        <xsd:restriction base="dms:Note">
          <xsd:maxLength value="255"/>
        </xsd:restriction>
      </xsd:simpleType>
    </xsd:element>
    <xsd:element name="TaxCatchAll" ma:index="23" nillable="true" ma:displayName="Taxonomy Catch All Column" ma:hidden="true" ma:list="{da29fefb-b0b6-4c50-9932-da83cac138f7}" ma:internalName="TaxCatchAll" ma:showField="CatchAllData" ma:web="b0ea4d86-82eb-40fc-9f67-8de25e7f76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E283326-00C8-465B-BD1D-098571D1776F}">
  <ds:schemaRefs>
    <ds:schemaRef ds:uri="http://schemas.microsoft.com/office/2006/metadata/properties"/>
    <ds:schemaRef ds:uri="http://schemas.microsoft.com/office/infopath/2007/PartnerControls"/>
    <ds:schemaRef ds:uri="http://schemas.microsoft.com/sharepoint/v3"/>
    <ds:schemaRef ds:uri="162ecd24-ab91-4a6d-9f0f-8b71d65859d0"/>
    <ds:schemaRef ds:uri="http://schemas.microsoft.com/sharepoint/v4"/>
    <ds:schemaRef ds:uri="410b412d-a7a0-48e5-8d1e-f9990ee96e67"/>
  </ds:schemaRefs>
</ds:datastoreItem>
</file>

<file path=customXml/itemProps2.xml><?xml version="1.0" encoding="utf-8"?>
<ds:datastoreItem xmlns:ds="http://schemas.openxmlformats.org/officeDocument/2006/customXml" ds:itemID="{A611AF50-C313-4000-B2F8-C104009E068F}"/>
</file>

<file path=customXml/itemProps3.xml><?xml version="1.0" encoding="utf-8"?>
<ds:datastoreItem xmlns:ds="http://schemas.openxmlformats.org/officeDocument/2006/customXml" ds:itemID="{8502527B-497A-4612-BA82-A407E373075A}">
  <ds:schemaRefs>
    <ds:schemaRef ds:uri="http://schemas.microsoft.com/sharepoint/v3/contenttype/forms"/>
  </ds:schemaRefs>
</ds:datastoreItem>
</file>

<file path=customXml/itemProps4.xml><?xml version="1.0" encoding="utf-8"?>
<ds:datastoreItem xmlns:ds="http://schemas.openxmlformats.org/officeDocument/2006/customXml" ds:itemID="{EDD8A523-0142-C848-AD4B-FA6994DE9B59}">
  <ds:schemaRefs>
    <ds:schemaRef ds:uri="http://schemas.openxmlformats.org/officeDocument/2006/bibliography"/>
  </ds:schemaRefs>
</ds:datastoreItem>
</file>

<file path=docMetadata/LabelInfo.xml><?xml version="1.0" encoding="utf-8"?>
<clbl:labelList xmlns:clbl="http://schemas.microsoft.com/office/2020/mipLabelMetadata">
  <clbl:label id="{b1c9b508-7c6e-42bd-bedf-808292653d6c}" enabled="1" method="Standard" siteId="{2882be50-2012-4d88-ac86-544124e120c8}" removed="0"/>
</clbl:labelList>
</file>

<file path=docProps/app.xml><?xml version="1.0" encoding="utf-8"?>
<Properties xmlns="http://schemas.openxmlformats.org/officeDocument/2006/extended-properties" xmlns:vt="http://schemas.openxmlformats.org/officeDocument/2006/docPropsVTypes">
  <Template>Normal.dotm</Template>
  <TotalTime>17</TotalTime>
  <Pages>2</Pages>
  <Words>390</Words>
  <Characters>2380</Characters>
  <Application>Microsoft Office Word</Application>
  <DocSecurity>0</DocSecurity>
  <Lines>19</Lines>
  <Paragraphs>5</Paragraphs>
  <ScaleCrop>false</ScaleCrop>
  <HeadingPairs>
    <vt:vector size="6" baseType="variant">
      <vt:variant>
        <vt:lpstr>Title</vt:lpstr>
      </vt:variant>
      <vt:variant>
        <vt:i4>1</vt:i4>
      </vt:variant>
      <vt:variant>
        <vt:lpstr>Titel</vt:lpstr>
      </vt:variant>
      <vt:variant>
        <vt:i4>1</vt:i4>
      </vt:variant>
      <vt:variant>
        <vt:lpstr>Título</vt:lpstr>
      </vt:variant>
      <vt:variant>
        <vt:i4>1</vt:i4>
      </vt:variant>
    </vt:vector>
  </HeadingPairs>
  <TitlesOfParts>
    <vt:vector size="3" baseType="lpstr">
      <vt:lpstr/>
      <vt:lpstr/>
      <vt:lpstr/>
    </vt:vector>
  </TitlesOfParts>
  <Manager/>
  <Company/>
  <LinksUpToDate>false</LinksUpToDate>
  <CharactersWithSpaces>2765</CharactersWithSpaces>
  <SharedDoc>false</SharedDoc>
  <HyperlinkBase/>
  <HLinks>
    <vt:vector size="30" baseType="variant">
      <vt:variant>
        <vt:i4>1966148</vt:i4>
      </vt:variant>
      <vt:variant>
        <vt:i4>15</vt:i4>
      </vt:variant>
      <vt:variant>
        <vt:i4>0</vt:i4>
      </vt:variant>
      <vt:variant>
        <vt:i4>5</vt:i4>
      </vt:variant>
      <vt:variant>
        <vt:lpwstr>http://www.seat-mediacenter.com/</vt:lpwstr>
      </vt:variant>
      <vt:variant>
        <vt:lpwstr/>
      </vt:variant>
      <vt:variant>
        <vt:i4>3604571</vt:i4>
      </vt:variant>
      <vt:variant>
        <vt:i4>12</vt:i4>
      </vt:variant>
      <vt:variant>
        <vt:i4>0</vt:i4>
      </vt:variant>
      <vt:variant>
        <vt:i4>5</vt:i4>
      </vt:variant>
      <vt:variant>
        <vt:lpwstr>mailto:judit.calvo@seat.es</vt:lpwstr>
      </vt:variant>
      <vt:variant>
        <vt:lpwstr/>
      </vt:variant>
      <vt:variant>
        <vt:i4>7208971</vt:i4>
      </vt:variant>
      <vt:variant>
        <vt:i4>9</vt:i4>
      </vt:variant>
      <vt:variant>
        <vt:i4>0</vt:i4>
      </vt:variant>
      <vt:variant>
        <vt:i4>5</vt:i4>
      </vt:variant>
      <vt:variant>
        <vt:lpwstr>mailto:arnaud.hacault@seat.es</vt:lpwstr>
      </vt:variant>
      <vt:variant>
        <vt:lpwstr/>
      </vt:variant>
      <vt:variant>
        <vt:i4>6094877</vt:i4>
      </vt:variant>
      <vt:variant>
        <vt:i4>3</vt:i4>
      </vt:variant>
      <vt:variant>
        <vt:i4>0</vt:i4>
      </vt:variant>
      <vt:variant>
        <vt:i4>5</vt:i4>
      </vt:variant>
      <vt:variant>
        <vt:lpwstr>http://www.cupraofficial.com/</vt:lpwstr>
      </vt:variant>
      <vt:variant>
        <vt:lpwstr/>
      </vt:variant>
      <vt:variant>
        <vt:i4>3407932</vt:i4>
      </vt:variant>
      <vt:variant>
        <vt:i4>0</vt:i4>
      </vt:variant>
      <vt:variant>
        <vt:i4>0</vt:i4>
      </vt:variant>
      <vt:variant>
        <vt:i4>5</vt:i4>
      </vt:variant>
      <vt:variant>
        <vt:lpwstr>http://www.auto-motor-und-sport.de/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 Kontny</dc:creator>
  <cp:keywords/>
  <dc:description/>
  <cp:lastModifiedBy>Anders Rune Hansen</cp:lastModifiedBy>
  <cp:revision>20</cp:revision>
  <cp:lastPrinted>2019-09-02T17:16:00Z</cp:lastPrinted>
  <dcterms:created xsi:type="dcterms:W3CDTF">2025-02-27T15:19:00Z</dcterms:created>
  <dcterms:modified xsi:type="dcterms:W3CDTF">2025-02-27T15:37:00Z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74350465,5ce341e1,25321e02</vt:lpwstr>
  </property>
  <property fmtid="{D5CDD505-2E9C-101B-9397-08002B2CF9AE}" pid="3" name="ClassificationContentMarkingFooterFontProps">
    <vt:lpwstr>#000000,8,Arial</vt:lpwstr>
  </property>
  <property fmtid="{D5CDD505-2E9C-101B-9397-08002B2CF9AE}" pid="4" name="ClassificationContentMarkingFooterText">
    <vt:lpwstr>INTERNAL</vt:lpwstr>
  </property>
  <property fmtid="{D5CDD505-2E9C-101B-9397-08002B2CF9AE}" pid="5" name="ContentTypeId">
    <vt:lpwstr>0x01010003CA0929647C0946A1B9261FBF5D2B81</vt:lpwstr>
  </property>
  <property fmtid="{D5CDD505-2E9C-101B-9397-08002B2CF9AE}" pid="6" name="MediaServiceImageTags">
    <vt:lpwstr/>
  </property>
  <property fmtid="{D5CDD505-2E9C-101B-9397-08002B2CF9AE}" pid="7" name="RevIMBCS">
    <vt:lpwstr>552;#9.1 Publications|84f409af-10c5-4d2f-84de-80c7c7b53cba</vt:lpwstr>
  </property>
  <property fmtid="{D5CDD505-2E9C-101B-9397-08002B2CF9AE}" pid="8" name="LegalHoldTag">
    <vt:lpwstr/>
  </property>
  <property fmtid="{D5CDD505-2E9C-101B-9397-08002B2CF9AE}" pid="9" name="MSIP_Label_76a178c4-55d7-4d51-8c46-36a8cf9766b9_Enabled">
    <vt:lpwstr>true</vt:lpwstr>
  </property>
  <property fmtid="{D5CDD505-2E9C-101B-9397-08002B2CF9AE}" pid="10" name="MSIP_Label_76a178c4-55d7-4d51-8c46-36a8cf9766b9_SetDate">
    <vt:lpwstr>2025-02-27T15:19:12Z</vt:lpwstr>
  </property>
  <property fmtid="{D5CDD505-2E9C-101B-9397-08002B2CF9AE}" pid="11" name="MSIP_Label_76a178c4-55d7-4d51-8c46-36a8cf9766b9_Method">
    <vt:lpwstr>Standard</vt:lpwstr>
  </property>
  <property fmtid="{D5CDD505-2E9C-101B-9397-08002B2CF9AE}" pid="12" name="MSIP_Label_76a178c4-55d7-4d51-8c46-36a8cf9766b9_Name">
    <vt:lpwstr>Fortrolig data</vt:lpwstr>
  </property>
  <property fmtid="{D5CDD505-2E9C-101B-9397-08002B2CF9AE}" pid="13" name="MSIP_Label_76a178c4-55d7-4d51-8c46-36a8cf9766b9_SiteId">
    <vt:lpwstr>6ee0d2f5-899d-48c8-b2a3-33061f5665bc</vt:lpwstr>
  </property>
  <property fmtid="{D5CDD505-2E9C-101B-9397-08002B2CF9AE}" pid="14" name="MSIP_Label_76a178c4-55d7-4d51-8c46-36a8cf9766b9_ActionId">
    <vt:lpwstr>e21520c9-e1a2-489e-bea9-a98fc8dd2161</vt:lpwstr>
  </property>
  <property fmtid="{D5CDD505-2E9C-101B-9397-08002B2CF9AE}" pid="15" name="MSIP_Label_76a178c4-55d7-4d51-8c46-36a8cf9766b9_ContentBits">
    <vt:lpwstr>0</vt:lpwstr>
  </property>
</Properties>
</file>