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9BF27" w14:textId="0F26F206" w:rsidR="71618554" w:rsidRPr="0073016B" w:rsidRDefault="71618554" w:rsidP="0080429D">
      <w:pPr>
        <w:pStyle w:val="Heading1"/>
        <w:rPr>
          <w:rFonts w:ascii="Gotham Bold" w:hAnsi="Gotham Bold"/>
          <w:b/>
          <w:color w:val="0092D2"/>
        </w:rPr>
      </w:pPr>
      <w:bookmarkStart w:id="0" w:name="_GoBack"/>
      <w:bookmarkEnd w:id="0"/>
      <w:r w:rsidRPr="0073016B">
        <w:rPr>
          <w:rFonts w:ascii="Gotham Bold" w:eastAsia="Gotham Bold" w:hAnsi="Gotham Bold" w:cs="Gotham Bold"/>
          <w:b/>
          <w:color w:val="0092D2"/>
          <w:lang w:bidi="de-DE"/>
        </w:rPr>
        <w:t>Capture One veröffentlicht neue „Pacific“- und „Infinite Peaks“-Packs im Latitude-Stil.</w:t>
      </w:r>
    </w:p>
    <w:p w14:paraId="66EB602E" w14:textId="0CBD0DF2" w:rsidR="71618554" w:rsidRPr="005F2032" w:rsidRDefault="71618554" w:rsidP="005F2032">
      <w:pPr>
        <w:pStyle w:val="Heading4"/>
      </w:pPr>
      <w:r w:rsidRPr="005F2032">
        <w:rPr>
          <w:lang w:bidi="de-DE"/>
        </w:rPr>
        <w:t>Neue, von der Natur inspirierte Looks für die beliebte Latitude-Serie, die von führenden Fotografen exklusiv für Capture One entwickelt wurden</w:t>
      </w:r>
    </w:p>
    <w:p w14:paraId="082230AF" w14:textId="6CF1EE22" w:rsidR="0042393F" w:rsidRPr="002774F1" w:rsidRDefault="0077409B" w:rsidP="0077409B">
      <w:pPr>
        <w:pStyle w:val="Body"/>
        <w:spacing w:after="200"/>
        <w:rPr>
          <w:color w:val="242424"/>
        </w:rPr>
      </w:pPr>
      <w:r w:rsidRPr="002774F1">
        <w:rPr>
          <w:color w:val="242424"/>
          <w:lang w:bidi="de-DE"/>
        </w:rPr>
        <w:t>KOPENHAGEN, 20. Juni 2019: Capture One, der weltweit führende Anbieter von Bildbearbeitungssoftware, veröffentlicht neue Styles in der „Latitude“-Serie, designt in Handarbeit von den renommierten Werbefotografen John Schell und Fujifilm X-Fotograf Bryan Minear. Mit ihrem unverwechselbaren Design konnten sie Kunden wie Skechers und Budweiser gewinnen, und diese neuen Capture One Styles sind zum ersten Mal für Jedermann auf jeder Plattform verfügbar.</w:t>
      </w:r>
    </w:p>
    <w:p w14:paraId="22B24B85" w14:textId="6F9F58F5" w:rsidR="0042393F" w:rsidRPr="002774F1" w:rsidRDefault="0077409B" w:rsidP="0077409B">
      <w:pPr>
        <w:pStyle w:val="Body"/>
        <w:spacing w:after="200"/>
        <w:rPr>
          <w:color w:val="242424"/>
        </w:rPr>
      </w:pPr>
      <w:r w:rsidRPr="002774F1">
        <w:rPr>
          <w:color w:val="242424"/>
          <w:lang w:bidi="de-DE"/>
        </w:rPr>
        <w:t>Sowohl John und Bryan sind fotografisch in der Natur verwurzelt, und ihre Arbeit ist stark von ihrer Liebe zur Natur inspiriert. Von der kalifornischen Küste bis zu den Ausläufern der Appalachen repräsentieren die neuen Latitude Styles einige der schönsten Szenen und Reiseziele auf der ganzen Welt. Sie zielen darauf ab, die natürliche Ästhetik jeder Szene und jedes Motivs, von Portraits bis hin zu Seelandschaften, zu erfassen und besonders hervorzuheben.</w:t>
      </w:r>
    </w:p>
    <w:p w14:paraId="2D07EBA9" w14:textId="7B3EF7E7" w:rsidR="0042393F" w:rsidRPr="002774F1" w:rsidRDefault="0077409B" w:rsidP="0077409B">
      <w:pPr>
        <w:pStyle w:val="Body"/>
        <w:spacing w:after="200"/>
        <w:rPr>
          <w:color w:val="242424"/>
        </w:rPr>
      </w:pPr>
      <w:r w:rsidRPr="002774F1">
        <w:rPr>
          <w:color w:val="242424"/>
          <w:lang w:bidi="de-DE"/>
        </w:rPr>
        <w:t>Capture One Latitude Styles sind präzise entwickelte Voreinstellungen, die für die Arbeit mit einer Vielzahl von Bildern entwickelt und getestet wurden. Sie passen den Gesamteindruck eines jeden Bildes mit einem Klick an und können auf jeden Geschmack individuell zugeschnitten werden. Mit der Möglichkeit, jeden Style als Layer hinzuzufügen und seine Intensität zu steuern sowie mehrere Layer und Styles pro Bild zu verwenden, können Capture One Styles als Ausgangspunkt oder als Finishing-Touch eingesetzt oder genutzt werden, um ein spezifisches nuanciertes Flair zu erzeugen.</w:t>
      </w:r>
    </w:p>
    <w:p w14:paraId="23E86AAB" w14:textId="34DF56A2" w:rsidR="0042393F" w:rsidRPr="002774F1" w:rsidRDefault="0077409B" w:rsidP="0077409B">
      <w:pPr>
        <w:pStyle w:val="Body"/>
        <w:spacing w:after="360"/>
        <w:rPr>
          <w:color w:val="242424"/>
        </w:rPr>
      </w:pPr>
      <w:r w:rsidRPr="002774F1">
        <w:rPr>
          <w:color w:val="242424"/>
          <w:lang w:bidi="de-DE"/>
        </w:rPr>
        <w:t>Sowohl „Pacific" als auch „Infinite Peaks", die neuen Latitude Style Packs, enthalten ein vielfältiges Set von Styles, die sich gegenseitig ergänzen und gleichzeitig genügend Variationsmöglichkeiten für jede Szene bieten. Die große Auswahl an Styles bietet unzählige Möglichkeiten, professionelle und anspruchsvolle redaktionelle Bilder zu erstellen, sei es Mode, Straße, Reise, Hochzeit, Portrait oder jedes andere Genre Ihrer redaktionellen Arbeit.</w:t>
      </w:r>
    </w:p>
    <w:p w14:paraId="57D9B483" w14:textId="25FCAB0A" w:rsidR="00DB49AD" w:rsidRPr="00D77AAE" w:rsidRDefault="00DB49AD" w:rsidP="00DB49AD">
      <w:pPr>
        <w:pStyle w:val="Heading2"/>
        <w:rPr>
          <w:szCs w:val="24"/>
        </w:rPr>
      </w:pPr>
      <w:r w:rsidRPr="00D77AAE">
        <w:rPr>
          <w:szCs w:val="24"/>
          <w:lang w:bidi="de-DE"/>
        </w:rPr>
        <w:t>Preise und Verfügbarkeit</w:t>
      </w:r>
    </w:p>
    <w:p w14:paraId="55EEE4AC" w14:textId="77777777" w:rsidR="00DB49AD" w:rsidRPr="00785AE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0" w:line="264" w:lineRule="auto"/>
        <w:rPr>
          <w:rFonts w:ascii="Gotham Light" w:hAnsi="Gotham Light"/>
          <w:color w:val="242424"/>
        </w:rPr>
      </w:pPr>
      <w:r w:rsidRPr="00785AEE">
        <w:rPr>
          <w:rFonts w:ascii="Gotham Light" w:eastAsia="Gotham Light" w:hAnsi="Gotham Light" w:cs="Gotham Light"/>
          <w:color w:val="242424"/>
          <w:lang w:bidi="de-DE"/>
        </w:rPr>
        <w:t xml:space="preserve">Die Latitude „Pacific“- und „Infinite Peaks“- Style Packs sind jetzt verfügbar unter: </w:t>
      </w:r>
      <w:hyperlink r:id="rId10" w:history="1">
        <w:r w:rsidRPr="00CC51E4">
          <w:rPr>
            <w:rStyle w:val="Hyperlink0"/>
            <w:rFonts w:ascii="Gotham Light" w:eastAsia="Gotham Light" w:hAnsi="Gotham Light" w:cs="Gotham Light"/>
            <w:lang w:bidi="de-DE"/>
          </w:rPr>
          <w:t>www.captureone.com/store/styles/latitude-styles-kit</w:t>
        </w:r>
      </w:hyperlink>
    </w:p>
    <w:p w14:paraId="48C78794" w14:textId="77777777" w:rsidR="00DB49AD" w:rsidRPr="00785AE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otham Light" w:eastAsia="Gotham Light" w:hAnsi="Gotham Light" w:cs="Gotham Light"/>
          <w:color w:val="242424"/>
        </w:rPr>
      </w:pPr>
      <w:r w:rsidRPr="00785AEE">
        <w:rPr>
          <w:rFonts w:ascii="Gotham Light" w:eastAsia="Gotham Light" w:hAnsi="Gotham Light" w:cs="Gotham Light"/>
          <w:color w:val="242424"/>
          <w:lang w:bidi="de-DE"/>
        </w:rPr>
        <w:t>Die Styles können pro Pack oder als Paket mit allen 4 Style Packs der Latitude-Serie und für eine begrenzte Zeit als Paket mit nur den beiden neuen Packs erworben werden:</w:t>
      </w:r>
    </w:p>
    <w:p w14:paraId="657D6975" w14:textId="77777777" w:rsidR="00D77AAE" w:rsidRPr="00785AEE" w:rsidRDefault="00DB49AD" w:rsidP="00DB49AD">
      <w:pPr>
        <w:pStyle w:val="ListParagraph"/>
        <w:numPr>
          <w:ilvl w:val="0"/>
          <w:numId w:val="1"/>
        </w:numPr>
        <w:rPr>
          <w:color w:val="000000" w:themeColor="text1"/>
          <w:sz w:val="22"/>
          <w:szCs w:val="22"/>
        </w:rPr>
      </w:pPr>
      <w:r w:rsidRPr="00785AEE">
        <w:rPr>
          <w:color w:val="000000" w:themeColor="text1"/>
          <w:sz w:val="22"/>
          <w:szCs w:val="22"/>
          <w:lang w:bidi="de-DE"/>
        </w:rPr>
        <w:t>Preis pro Style Pack: </w:t>
      </w:r>
    </w:p>
    <w:p w14:paraId="29A92497" w14:textId="1743919C" w:rsidR="00DB49AD" w:rsidRPr="00785AEE" w:rsidRDefault="00DB49AD" w:rsidP="00D77AAE">
      <w:pPr>
        <w:pStyle w:val="ListParagraph"/>
        <w:numPr>
          <w:ilvl w:val="0"/>
          <w:numId w:val="0"/>
        </w:numPr>
        <w:ind w:left="720"/>
        <w:rPr>
          <w:color w:val="000000" w:themeColor="text1"/>
          <w:sz w:val="22"/>
          <w:szCs w:val="22"/>
        </w:rPr>
      </w:pPr>
      <w:r w:rsidRPr="00785AEE">
        <w:rPr>
          <w:color w:val="000000" w:themeColor="text1"/>
          <w:sz w:val="22"/>
          <w:szCs w:val="22"/>
          <w:lang w:bidi="de-DE"/>
        </w:rPr>
        <w:t>EUR: 39. USD: 34. GBP: 34 </w:t>
      </w:r>
      <w:r w:rsidRPr="00785AEE">
        <w:rPr>
          <w:color w:val="000000" w:themeColor="text1"/>
          <w:sz w:val="22"/>
          <w:szCs w:val="22"/>
          <w:lang w:bidi="de-DE"/>
        </w:rPr>
        <w:br/>
      </w:r>
    </w:p>
    <w:p w14:paraId="58ED76F1" w14:textId="2B1C73FD" w:rsidR="00DB49AD" w:rsidRPr="00785AEE" w:rsidRDefault="00DB49AD" w:rsidP="00DB49AD">
      <w:pPr>
        <w:pStyle w:val="ListParagraph"/>
        <w:numPr>
          <w:ilvl w:val="0"/>
          <w:numId w:val="1"/>
        </w:numPr>
        <w:rPr>
          <w:color w:val="000000" w:themeColor="text1"/>
          <w:sz w:val="22"/>
          <w:szCs w:val="22"/>
        </w:rPr>
      </w:pPr>
      <w:r w:rsidRPr="00785AEE">
        <w:rPr>
          <w:color w:val="000000" w:themeColor="text1"/>
          <w:sz w:val="22"/>
          <w:szCs w:val="22"/>
          <w:lang w:bidi="de-DE"/>
        </w:rPr>
        <w:t xml:space="preserve">Preis für das Latitude Style Kit inklusive „Infinite Peaks“ und „Pacific“ (limitiertes Angebot): </w:t>
      </w:r>
      <w:r w:rsidRPr="00785AEE">
        <w:rPr>
          <w:color w:val="000000" w:themeColor="text1"/>
          <w:sz w:val="22"/>
          <w:szCs w:val="22"/>
          <w:lang w:bidi="de-DE"/>
        </w:rPr>
        <w:br/>
        <w:t>EUR: 59. USD: 49. GBP: 49</w:t>
      </w:r>
      <w:r w:rsidRPr="00785AEE">
        <w:rPr>
          <w:color w:val="000000" w:themeColor="text1"/>
          <w:sz w:val="22"/>
          <w:szCs w:val="22"/>
          <w:lang w:bidi="de-DE"/>
        </w:rPr>
        <w:br/>
      </w:r>
    </w:p>
    <w:p w14:paraId="28F8DD55" w14:textId="7D9A8C18" w:rsidR="00DB49AD" w:rsidRPr="00785AEE" w:rsidRDefault="00DB49AD" w:rsidP="00DB49AD">
      <w:pPr>
        <w:pStyle w:val="ListParagraph"/>
        <w:numPr>
          <w:ilvl w:val="0"/>
          <w:numId w:val="1"/>
        </w:numPr>
        <w:rPr>
          <w:color w:val="000000" w:themeColor="text1"/>
          <w:sz w:val="22"/>
          <w:szCs w:val="22"/>
        </w:rPr>
      </w:pPr>
      <w:r w:rsidRPr="00785AEE">
        <w:rPr>
          <w:color w:val="000000" w:themeColor="text1"/>
          <w:sz w:val="22"/>
          <w:szCs w:val="22"/>
          <w:lang w:bidi="de-DE"/>
        </w:rPr>
        <w:lastRenderedPageBreak/>
        <w:t xml:space="preserve">Preis für das Latitude Style Kit inklusive „Infinite Peaks“, „Pacific“, „Deep Forest“ und „Sunbound“: </w:t>
      </w:r>
      <w:r w:rsidRPr="00785AEE">
        <w:rPr>
          <w:color w:val="000000" w:themeColor="text1"/>
          <w:sz w:val="22"/>
          <w:szCs w:val="22"/>
          <w:lang w:bidi="de-DE"/>
        </w:rPr>
        <w:br/>
        <w:t>EUR: 109. USD: 99. GBP: 99</w:t>
      </w:r>
    </w:p>
    <w:p w14:paraId="7BA54A2B" w14:textId="0DB4459F" w:rsidR="00170E72" w:rsidRPr="00740B16" w:rsidRDefault="00DB49AD" w:rsidP="002A1B7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otham Light" w:hAnsi="Gotham Light"/>
          <w:color w:val="000000" w:themeColor="text1"/>
          <w:sz w:val="20"/>
          <w:szCs w:val="20"/>
          <w:shd w:val="clear" w:color="auto" w:fill="FFFFFF"/>
        </w:rPr>
      </w:pPr>
      <w:r w:rsidRPr="00740B16">
        <w:rPr>
          <w:rFonts w:ascii="Gotham Light" w:eastAsia="Gotham Light" w:hAnsi="Gotham Light" w:cs="Gotham Light"/>
          <w:color w:val="000000" w:themeColor="text1"/>
          <w:sz w:val="20"/>
          <w:szCs w:val="20"/>
          <w:shd w:val="clear" w:color="auto" w:fill="FFFFFF"/>
          <w:lang w:bidi="de-DE"/>
        </w:rPr>
        <w:t>*Das limitierte Angebot läuft bis zum 30. Juni 2019. Danach können die Latitude Styles nur noch zusammen oder als einzelne Packs erworben werden.</w:t>
      </w:r>
    </w:p>
    <w:p w14:paraId="28F37128" w14:textId="77777777" w:rsidR="00785AEE" w:rsidRDefault="00785AEE" w:rsidP="00785AEE">
      <w:pPr>
        <w:pStyle w:val="Body"/>
        <w:spacing w:after="0"/>
        <w:rPr>
          <w:i/>
          <w:iCs/>
          <w:color w:val="242424"/>
          <w:u w:color="0092D2"/>
        </w:rPr>
      </w:pPr>
    </w:p>
    <w:p w14:paraId="60C95428" w14:textId="1A2C1A23" w:rsidR="00785AEE" w:rsidRPr="00785AEE" w:rsidRDefault="00785AEE" w:rsidP="00785AEE">
      <w:pPr>
        <w:pStyle w:val="Body"/>
        <w:spacing w:after="0"/>
        <w:rPr>
          <w:i/>
          <w:iCs/>
          <w:color w:val="242424"/>
          <w:u w:color="0092D2"/>
        </w:rPr>
      </w:pPr>
      <w:r w:rsidRPr="00785AEE">
        <w:rPr>
          <w:i/>
          <w:color w:val="242424"/>
          <w:u w:color="0092D2"/>
          <w:lang w:bidi="de-DE"/>
        </w:rPr>
        <w:t>Hinweis für Redakteure:</w:t>
      </w:r>
    </w:p>
    <w:p w14:paraId="26AE6105" w14:textId="77777777" w:rsidR="00785AEE" w:rsidRPr="00785AEE" w:rsidRDefault="00785AEE" w:rsidP="00785AEE">
      <w:pPr>
        <w:pStyle w:val="Body"/>
        <w:spacing w:after="200"/>
        <w:rPr>
          <w:color w:val="242424"/>
          <w:u w:color="0092D2"/>
        </w:rPr>
      </w:pPr>
      <w:r w:rsidRPr="00785AEE">
        <w:rPr>
          <w:color w:val="242424"/>
          <w:u w:color="0092D2"/>
          <w:lang w:bidi="de-DE"/>
        </w:rPr>
        <w:t xml:space="preserve">Hier finden Sie Vorher/Nachher Beispielbilder, Preise und beigefügte Dokumentation für Links zu Videoanleitungen und Demonstrationen sowie weitere Informationen der Künstler. </w:t>
      </w:r>
    </w:p>
    <w:p w14:paraId="0ACCB22B" w14:textId="77777777" w:rsidR="00785AEE" w:rsidRPr="00785AEE" w:rsidRDefault="00785AEE" w:rsidP="00785AEE">
      <w:pPr>
        <w:pStyle w:val="Body"/>
        <w:rPr>
          <w:rStyle w:val="Hyperlink"/>
        </w:rPr>
      </w:pPr>
      <w:r w:rsidRPr="00785AEE">
        <w:rPr>
          <w:color w:val="242424"/>
          <w:u w:color="0092D2"/>
          <w:lang w:bidi="de-DE"/>
        </w:rPr>
        <w:t>Kontakt: Global Public Relations Manager, Nadia Julie Froberg:</w:t>
      </w:r>
      <w:r w:rsidRPr="00785AEE">
        <w:rPr>
          <w:color w:val="444646"/>
          <w:lang w:bidi="de-DE"/>
        </w:rPr>
        <w:t xml:space="preserve"> </w:t>
      </w:r>
      <w:hyperlink r:id="rId11" w:history="1">
        <w:r w:rsidRPr="00CC51E4">
          <w:rPr>
            <w:rStyle w:val="Hyperlink0"/>
            <w:lang w:bidi="de-DE"/>
          </w:rPr>
          <w:t>njf@phaseone.com</w:t>
        </w:r>
      </w:hyperlink>
    </w:p>
    <w:p w14:paraId="4E93AEF4" w14:textId="12ABAF18" w:rsidR="002A1B74" w:rsidRDefault="002A1B74" w:rsidP="00DB49AD">
      <w:pPr>
        <w:pStyle w:val="Body"/>
        <w:rPr>
          <w:rStyle w:val="Hyperlink"/>
        </w:rPr>
      </w:pPr>
    </w:p>
    <w:p w14:paraId="5F68E723" w14:textId="56780520" w:rsidR="002A1B74" w:rsidRDefault="002A1B74" w:rsidP="00DB49AD">
      <w:pPr>
        <w:pStyle w:val="Body"/>
        <w:rPr>
          <w:rStyle w:val="Hyperlink"/>
        </w:rPr>
      </w:pPr>
    </w:p>
    <w:p w14:paraId="55698D8A" w14:textId="4D67DD12" w:rsidR="002A1B74" w:rsidRDefault="002A1B74" w:rsidP="00DB49AD">
      <w:pPr>
        <w:pStyle w:val="Body"/>
        <w:rPr>
          <w:rStyle w:val="Hyperlink"/>
        </w:rPr>
      </w:pPr>
    </w:p>
    <w:p w14:paraId="2498D1A2" w14:textId="15AF0261" w:rsidR="002A1B74" w:rsidRDefault="002A1B74" w:rsidP="00DB49AD">
      <w:pPr>
        <w:pStyle w:val="Body"/>
        <w:rPr>
          <w:rStyle w:val="Hyperlink"/>
        </w:rPr>
      </w:pPr>
    </w:p>
    <w:p w14:paraId="75FB047F" w14:textId="77777777" w:rsidR="002A1B74" w:rsidRDefault="002A1B74" w:rsidP="00DB49AD">
      <w:pPr>
        <w:pStyle w:val="Body"/>
        <w:rPr>
          <w:rStyle w:val="Hyperlink0"/>
          <w:rFonts w:ascii="Gotham" w:eastAsia="Gotham" w:hAnsi="Gotham" w:cs="Gotham"/>
        </w:rPr>
      </w:pPr>
    </w:p>
    <w:p w14:paraId="5F0510B4" w14:textId="1B5B779E" w:rsidR="00DB49AD" w:rsidRDefault="00DB49AD" w:rsidP="00DB49AD">
      <w:pPr>
        <w:pStyle w:val="Body"/>
        <w:rPr>
          <w:rStyle w:val="Hyperlink0"/>
          <w:rFonts w:ascii="Gotham" w:eastAsia="Gotham" w:hAnsi="Gotham" w:cs="Gotham"/>
        </w:rPr>
      </w:pPr>
    </w:p>
    <w:p w14:paraId="1F08A6BE" w14:textId="77777777" w:rsidR="002A1B74" w:rsidRDefault="002A1B74" w:rsidP="00DB49AD">
      <w:pPr>
        <w:pStyle w:val="Body"/>
        <w:rPr>
          <w:rStyle w:val="Hyperlink0"/>
          <w:rFonts w:ascii="Gotham" w:eastAsia="Gotham" w:hAnsi="Gotham" w:cs="Gotham"/>
        </w:rPr>
      </w:pPr>
    </w:p>
    <w:p w14:paraId="3DDC17C7" w14:textId="77777777" w:rsidR="00D77AAE" w:rsidRDefault="00D77AAE" w:rsidP="00DB49AD">
      <w:pPr>
        <w:pStyle w:val="Body"/>
        <w:rPr>
          <w:sz w:val="20"/>
          <w:szCs w:val="20"/>
        </w:rPr>
      </w:pPr>
    </w:p>
    <w:p w14:paraId="04962F8A" w14:textId="77777777" w:rsidR="00D77AAE" w:rsidRDefault="00D77AAE" w:rsidP="00DB49AD">
      <w:pPr>
        <w:pStyle w:val="Body"/>
        <w:rPr>
          <w:sz w:val="20"/>
          <w:szCs w:val="20"/>
        </w:rPr>
      </w:pPr>
    </w:p>
    <w:p w14:paraId="7656B5B2" w14:textId="77777777" w:rsidR="00D77AAE" w:rsidRDefault="00D77AAE" w:rsidP="00DB49AD">
      <w:pPr>
        <w:pStyle w:val="Body"/>
        <w:rPr>
          <w:sz w:val="20"/>
          <w:szCs w:val="20"/>
        </w:rPr>
      </w:pPr>
    </w:p>
    <w:p w14:paraId="08D6A0F0" w14:textId="54685258" w:rsidR="00D77AAE" w:rsidRDefault="00D77AAE" w:rsidP="00D77AAE">
      <w:pPr>
        <w:pStyle w:val="Body"/>
        <w:rPr>
          <w:b/>
          <w:bCs/>
          <w:color w:val="242424"/>
          <w:sz w:val="32"/>
          <w:szCs w:val="32"/>
        </w:rPr>
      </w:pPr>
    </w:p>
    <w:p w14:paraId="5CBF217F" w14:textId="77777777" w:rsidR="004A52BF" w:rsidRDefault="004A52BF" w:rsidP="00D77AAE">
      <w:pPr>
        <w:pStyle w:val="Body"/>
        <w:rPr>
          <w:b/>
          <w:bCs/>
          <w:color w:val="242424"/>
          <w:sz w:val="32"/>
          <w:szCs w:val="32"/>
        </w:rPr>
      </w:pPr>
    </w:p>
    <w:p w14:paraId="56E1AB25" w14:textId="77777777" w:rsidR="002774F1" w:rsidRDefault="002774F1" w:rsidP="00D77AAE">
      <w:pPr>
        <w:pStyle w:val="Body"/>
        <w:rPr>
          <w:b/>
          <w:bCs/>
          <w:color w:val="242424"/>
          <w:sz w:val="32"/>
          <w:szCs w:val="32"/>
        </w:rPr>
      </w:pPr>
    </w:p>
    <w:p w14:paraId="57CF6232" w14:textId="631257FA" w:rsidR="00DB49AD" w:rsidRDefault="00DB49AD" w:rsidP="00D77AAE">
      <w:pPr>
        <w:pStyle w:val="Body"/>
        <w:rPr>
          <w:b/>
          <w:bCs/>
          <w:color w:val="242424"/>
          <w:sz w:val="32"/>
          <w:szCs w:val="32"/>
        </w:rPr>
      </w:pPr>
    </w:p>
    <w:p w14:paraId="49F6FFCA" w14:textId="46823BC4"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23BFCA3E" w14:textId="7DE9C42A"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69182888" w14:textId="2022B591" w:rsidR="1DD08F68" w:rsidRDefault="1DD08F68" w:rsidP="1DD08F68">
      <w:pPr>
        <w:pStyle w:val="Default"/>
        <w:rPr>
          <w:b/>
          <w:bCs/>
          <w:color w:val="242424"/>
          <w:sz w:val="32"/>
          <w:szCs w:val="32"/>
        </w:rPr>
      </w:pPr>
    </w:p>
    <w:p w14:paraId="0EAD8ED5" w14:textId="34E5B147" w:rsidR="1DD08F68" w:rsidRDefault="00B505BA" w:rsidP="1DD08F68">
      <w:pPr>
        <w:pStyle w:val="Default"/>
        <w:rPr>
          <w:b/>
          <w:bCs/>
          <w:color w:val="242424"/>
          <w:sz w:val="32"/>
          <w:szCs w:val="32"/>
        </w:rPr>
      </w:pPr>
      <w:r>
        <w:rPr>
          <w:rStyle w:val="Hyperlink0"/>
          <w:rFonts w:ascii="Gotham" w:eastAsia="Gotham" w:hAnsi="Gotham" w:cs="Gotham"/>
          <w:noProof/>
          <w:sz w:val="20"/>
          <w:szCs w:val="20"/>
          <w:lang w:bidi="de-DE"/>
        </w:rPr>
        <w:lastRenderedPageBreak/>
        <mc:AlternateContent>
          <mc:Choice Requires="wps">
            <w:drawing>
              <wp:anchor distT="152400" distB="152400" distL="152400" distR="152400" simplePos="0" relativeHeight="251658241" behindDoc="0" locked="0" layoutInCell="1" allowOverlap="1" wp14:anchorId="6F7CDF68" wp14:editId="3165EDFA">
                <wp:simplePos x="0" y="0"/>
                <wp:positionH relativeFrom="margin">
                  <wp:posOffset>2317115</wp:posOffset>
                </wp:positionH>
                <wp:positionV relativeFrom="line">
                  <wp:posOffset>75122</wp:posOffset>
                </wp:positionV>
                <wp:extent cx="3494893" cy="37695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3494893" cy="376952"/>
                        </a:xfrm>
                        <a:prstGeom prst="rect">
                          <a:avLst/>
                        </a:prstGeom>
                        <a:noFill/>
                        <a:ln w="12700" cap="flat">
                          <a:noFill/>
                          <a:miter lim="400000"/>
                        </a:ln>
                        <a:effectLst/>
                      </wps:spPr>
                      <wps:txbx>
                        <w:txbxContent>
                          <w:p w14:paraId="3FD97DC2" w14:textId="77777777" w:rsidR="00DB49AD" w:rsidRPr="009E2F9D" w:rsidRDefault="00DB49AD" w:rsidP="00DB49AD">
                            <w:pPr>
                              <w:pStyle w:val="Default"/>
                              <w:tabs>
                                <w:tab w:val="left" w:pos="720"/>
                                <w:tab w:val="left" w:pos="1440"/>
                                <w:tab w:val="left" w:pos="2160"/>
                                <w:tab w:val="left" w:pos="2880"/>
                                <w:tab w:val="left" w:pos="3600"/>
                                <w:tab w:val="left" w:pos="4320"/>
                                <w:tab w:val="left" w:pos="5040"/>
                              </w:tabs>
                              <w:rPr>
                                <w:rFonts w:ascii="Gotham Book" w:hAnsi="Gotham Book"/>
                                <w:color w:val="3EA9E0"/>
                                <w:lang w:val="da-DK"/>
                              </w:rPr>
                            </w:pPr>
                            <w:r w:rsidRPr="009E2F9D">
                              <w:rPr>
                                <w:rFonts w:ascii="Gotham Book" w:eastAsia="Gotham Book" w:hAnsi="Gotham Book" w:cs="Gotham Book"/>
                                <w:color w:val="3EA9E0"/>
                                <w:sz w:val="40"/>
                                <w:szCs w:val="40"/>
                                <w:shd w:val="clear" w:color="auto" w:fill="FFFFFF"/>
                                <w:lang w:bidi="de-DE"/>
                              </w:rPr>
                              <w:t>John Schell</w:t>
                            </w:r>
                          </w:p>
                        </w:txbxContent>
                      </wps:txbx>
                      <wps:bodyPr wrap="square" lIns="45719" tIns="45719" rIns="45719" bIns="45719" numCol="1" anchor="t">
                        <a:noAutofit/>
                      </wps:bodyPr>
                    </wps:wsp>
                  </a:graphicData>
                </a:graphic>
              </wp:anchor>
            </w:drawing>
          </mc:Choice>
          <mc:Fallback>
            <w:pict>
              <v:shapetype w14:anchorId="6F7CDF68" id="_x0000_t202" coordsize="21600,21600" o:spt="202" path="m,l,21600r21600,l21600,xe">
                <v:stroke joinstyle="miter"/>
                <v:path gradientshapeok="t" o:connecttype="rect"/>
              </v:shapetype>
              <v:shape id="officeArt object" o:spid="_x0000_s1026" type="#_x0000_t202" style="position:absolute;margin-left:182.45pt;margin-top:5.9pt;width:275.2pt;height:29.7pt;z-index:251658241;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6 0 21596 21564 0 21564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" filled="f" stroked="f" strokeweight="1pt">
                <v:stroke miterlimit="4"/>
                <v:textbox inset="1.27mm,1.27mm,1.27mm,1.27mm">
                  <w:txbxContent>
                    <w:p w14:paraId="3FD97DC2" w14:textId="77777777" w:rsidR="00DB49AD" w:rsidRPr="009E2F9D" w:rsidRDefault="00DB49AD" w:rsidP="00DB49AD">
                      <w:pPr>
                        <w:pStyle w:val="Default"/>
                        <w:tabs>
                          <w:tab w:val="left" w:pos="720"/>
                          <w:tab w:val="left" w:pos="1440"/>
                          <w:tab w:val="left" w:pos="2160"/>
                          <w:tab w:val="left" w:pos="2880"/>
                          <w:tab w:val="left" w:pos="3600"/>
                          <w:tab w:val="left" w:pos="4320"/>
                          <w:tab w:val="left" w:pos="5040"/>
                        </w:tabs>
                        <w:rPr>
                          <w:rFonts w:ascii="Gotham Book" w:hAnsi="Gotham Book"/>
                          <w:color w:val="3EA9E0"/>
                          <w:lang w:val="da-DK"/>
                        </w:rPr>
                      </w:pPr>
                      <w:r w:rsidRPr="009E2F9D">
                        <w:rPr>
                          <w:rFonts w:ascii="Gotham Book" w:eastAsia="Gotham Book" w:hAnsi="Gotham Book" w:cs="Gotham Book"/>
                          <w:color w:val="3EA9E0"/>
                          <w:sz w:val="40"/>
                          <w:szCs w:val="40"/>
                          <w:shd w:val="clear" w:color="auto" w:fill="FFFFFF"/>
                          <w:lang w:bidi="de-DE"/>
                        </w:rPr>
                        <w:t>John Schell</w:t>
                      </w:r>
                    </w:p>
                  </w:txbxContent>
                </v:textbox>
                <w10:wrap type="through" anchorx="margin" anchory="line"/>
              </v:shape>
            </w:pict>
          </mc:Fallback>
        </mc:AlternateContent>
      </w:r>
    </w:p>
    <w:p w14:paraId="16BD62EE" w14:textId="6DA38301"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rPr>
      </w:pPr>
    </w:p>
    <w:p w14:paraId="7A891468" w14:textId="2F06F9C2" w:rsidR="00DB49AD" w:rsidRDefault="00B505BA"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rPr>
      </w:pPr>
      <w:r>
        <w:rPr>
          <w:rStyle w:val="Hyperlink0"/>
          <w:rFonts w:ascii="Gotham" w:eastAsia="Gotham" w:hAnsi="Gotham" w:cs="Gotham"/>
          <w:noProof/>
          <w:sz w:val="20"/>
          <w:szCs w:val="20"/>
          <w:lang w:bidi="de-DE"/>
        </w:rPr>
        <w:drawing>
          <wp:anchor distT="152400" distB="152400" distL="152400" distR="152400" simplePos="0" relativeHeight="251658242" behindDoc="0" locked="0" layoutInCell="1" allowOverlap="1" wp14:anchorId="49029FAD" wp14:editId="1E64D727">
            <wp:simplePos x="0" y="0"/>
            <wp:positionH relativeFrom="margin">
              <wp:posOffset>-7620</wp:posOffset>
            </wp:positionH>
            <wp:positionV relativeFrom="line">
              <wp:posOffset>129815</wp:posOffset>
            </wp:positionV>
            <wp:extent cx="1348105" cy="1443990"/>
            <wp:effectExtent l="0" t="0" r="0" b="58801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ichaelWolo-530x570.jpg"/>
                    <pic:cNvPicPr>
                      <a:picLocks noChangeAspect="1"/>
                    </pic:cNvPicPr>
                  </pic:nvPicPr>
                  <pic:blipFill>
                    <a:blip r:embed="rId12"/>
                    <a:stretch>
                      <a:fillRect/>
                    </a:stretch>
                  </pic:blipFill>
                  <pic:spPr>
                    <a:xfrm>
                      <a:off x="0" y="0"/>
                      <a:ext cx="1348105" cy="1443990"/>
                    </a:xfrm>
                    <a:prstGeom prst="rect">
                      <a:avLst/>
                    </a:prstGeom>
                    <a:ln w="12700" cap="flat">
                      <a:noFill/>
                      <a:miter lim="400000"/>
                    </a:ln>
                    <a:effectLst>
                      <a:reflection stA="19399" endPos="40000" dir="5400000" sy="-100000" algn="bl" rotWithShape="0"/>
                    </a:effectLst>
                  </pic:spPr>
                </pic:pic>
              </a:graphicData>
            </a:graphic>
            <wp14:sizeRelH relativeFrom="margin">
              <wp14:pctWidth>0</wp14:pctWidth>
            </wp14:sizeRelH>
            <wp14:sizeRelV relativeFrom="margin">
              <wp14:pctHeight>0</wp14:pctHeight>
            </wp14:sizeRelV>
          </wp:anchor>
        </w:drawing>
      </w:r>
      <w:r>
        <w:rPr>
          <w:b/>
          <w:noProof/>
          <w:color w:val="242424"/>
          <w:sz w:val="32"/>
          <w:szCs w:val="32"/>
          <w:lang w:bidi="de-DE"/>
        </w:rPr>
        <w:drawing>
          <wp:anchor distT="0" distB="0" distL="114300" distR="114300" simplePos="0" relativeHeight="251658246" behindDoc="1" locked="0" layoutInCell="1" allowOverlap="1" wp14:anchorId="12B20B48" wp14:editId="6AB78299">
            <wp:simplePos x="0" y="0"/>
            <wp:positionH relativeFrom="column">
              <wp:posOffset>2279650</wp:posOffset>
            </wp:positionH>
            <wp:positionV relativeFrom="paragraph">
              <wp:posOffset>121560</wp:posOffset>
            </wp:positionV>
            <wp:extent cx="3924300" cy="2628900"/>
            <wp:effectExtent l="0" t="0" r="0" b="0"/>
            <wp:wrapTight wrapText="bothSides">
              <wp:wrapPolygon edited="0">
                <wp:start x="0" y="0"/>
                <wp:lineTo x="0" y="21496"/>
                <wp:lineTo x="21530" y="21496"/>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 pack_Images_Before_and_after_4.png"/>
                    <pic:cNvPicPr/>
                  </pic:nvPicPr>
                  <pic:blipFill>
                    <a:blip r:embed="rId13">
                      <a:extLst>
                        <a:ext uri="{28A0092B-C50C-407E-A947-70E740481C1C}">
                          <a14:useLocalDpi xmlns:a14="http://schemas.microsoft.com/office/drawing/2010/main" val="0"/>
                        </a:ext>
                      </a:extLst>
                    </a:blip>
                    <a:stretch>
                      <a:fillRect/>
                    </a:stretch>
                  </pic:blipFill>
                  <pic:spPr>
                    <a:xfrm>
                      <a:off x="0" y="0"/>
                      <a:ext cx="3924300" cy="2628900"/>
                    </a:xfrm>
                    <a:prstGeom prst="rect">
                      <a:avLst/>
                    </a:prstGeom>
                  </pic:spPr>
                </pic:pic>
              </a:graphicData>
            </a:graphic>
            <wp14:sizeRelH relativeFrom="page">
              <wp14:pctWidth>0</wp14:pctWidth>
            </wp14:sizeRelH>
            <wp14:sizeRelV relativeFrom="page">
              <wp14:pctHeight>0</wp14:pctHeight>
            </wp14:sizeRelV>
          </wp:anchor>
        </w:drawing>
      </w:r>
    </w:p>
    <w:p w14:paraId="77E0D2B6" w14:textId="57893FC5"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Helvetica" w:eastAsia="Helvetica" w:hAnsi="Helvetica" w:cs="Helvetica"/>
          <w:b/>
          <w:bCs/>
          <w:color w:val="212121"/>
          <w:sz w:val="24"/>
          <w:szCs w:val="24"/>
          <w:shd w:val="clear" w:color="auto" w:fill="FFFFFF"/>
        </w:rPr>
      </w:pPr>
    </w:p>
    <w:p w14:paraId="1D2109E4" w14:textId="58AAE458"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6A9F6DE2"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2C48CD90"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72A41C06"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0A6B3E0C" w14:textId="75DC094D"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34DFC1EC"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55D755C6"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1715E3BF" w14:textId="77777777"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Gotham" w:hAnsi="Gotham"/>
          <w:color w:val="212121"/>
          <w:sz w:val="24"/>
          <w:szCs w:val="24"/>
          <w:shd w:val="clear" w:color="auto" w:fill="FFFFFF"/>
        </w:rPr>
      </w:pPr>
    </w:p>
    <w:p w14:paraId="070096EB" w14:textId="3DCED03B"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Arial" w:hAnsi="Arial" w:cs="Arial"/>
          <w:color w:val="212121"/>
          <w:sz w:val="26"/>
          <w:szCs w:val="26"/>
          <w:shd w:val="clear" w:color="auto" w:fill="FFFFFF"/>
        </w:rPr>
      </w:pPr>
      <w:r>
        <w:rPr>
          <w:rFonts w:ascii="Gotham" w:eastAsia="Gotham" w:hAnsi="Gotham" w:cs="Gotham"/>
          <w:color w:val="212121"/>
          <w:sz w:val="24"/>
          <w:szCs w:val="24"/>
          <w:shd w:val="clear" w:color="auto" w:fill="FFFFFF"/>
          <w:lang w:bidi="de-DE"/>
        </w:rPr>
        <w:t>John Schell:</w:t>
      </w:r>
    </w:p>
    <w:p w14:paraId="5D1FF501" w14:textId="512AF7E8" w:rsidR="00FA3048" w:rsidRDefault="00B505BA"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rPr>
          <w:rFonts w:ascii="Gotham Light" w:hAnsi="Gotham Light"/>
          <w:color w:val="212121"/>
          <w:sz w:val="21"/>
          <w:szCs w:val="21"/>
          <w:shd w:val="clear" w:color="auto" w:fill="FFFFFF"/>
        </w:rPr>
      </w:pPr>
      <w:r w:rsidRPr="00FA3048">
        <w:rPr>
          <w:b/>
          <w:noProof/>
          <w:color w:val="242424"/>
          <w:sz w:val="28"/>
          <w:szCs w:val="28"/>
          <w:lang w:bidi="de-DE"/>
        </w:rPr>
        <w:drawing>
          <wp:anchor distT="0" distB="0" distL="114300" distR="114300" simplePos="0" relativeHeight="251658247" behindDoc="1" locked="0" layoutInCell="1" allowOverlap="1" wp14:anchorId="5ABC95CB" wp14:editId="6C143334">
            <wp:simplePos x="0" y="0"/>
            <wp:positionH relativeFrom="column">
              <wp:posOffset>2278380</wp:posOffset>
            </wp:positionH>
            <wp:positionV relativeFrom="paragraph">
              <wp:posOffset>418740</wp:posOffset>
            </wp:positionV>
            <wp:extent cx="3924300" cy="2628900"/>
            <wp:effectExtent l="0" t="0" r="0" b="0"/>
            <wp:wrapTight wrapText="bothSides">
              <wp:wrapPolygon edited="0">
                <wp:start x="0" y="0"/>
                <wp:lineTo x="0" y="21496"/>
                <wp:lineTo x="21530" y="21496"/>
                <wp:lineTo x="21530" y="0"/>
                <wp:lineTo x="0" y="0"/>
              </wp:wrapPolygon>
            </wp:wrapTight>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 pack_Images_Before_and_after_5.png"/>
                    <pic:cNvPicPr/>
                  </pic:nvPicPr>
                  <pic:blipFill>
                    <a:blip r:embed="rId14">
                      <a:extLst>
                        <a:ext uri="{28A0092B-C50C-407E-A947-70E740481C1C}">
                          <a14:useLocalDpi xmlns:a14="http://schemas.microsoft.com/office/drawing/2010/main" val="0"/>
                        </a:ext>
                      </a:extLst>
                    </a:blip>
                    <a:stretch>
                      <a:fillRect/>
                    </a:stretch>
                  </pic:blipFill>
                  <pic:spPr>
                    <a:xfrm>
                      <a:off x="0" y="0"/>
                      <a:ext cx="3924300" cy="2628900"/>
                    </a:xfrm>
                    <a:prstGeom prst="rect">
                      <a:avLst/>
                    </a:prstGeom>
                  </pic:spPr>
                </pic:pic>
              </a:graphicData>
            </a:graphic>
            <wp14:sizeRelH relativeFrom="page">
              <wp14:pctWidth>0</wp14:pctWidth>
            </wp14:sizeRelH>
            <wp14:sizeRelV relativeFrom="page">
              <wp14:pctHeight>0</wp14:pctHeight>
            </wp14:sizeRelV>
          </wp:anchor>
        </w:drawing>
      </w:r>
      <w:r w:rsidR="00DB49AD" w:rsidRPr="00FA3048">
        <w:rPr>
          <w:rFonts w:ascii="Gotham Light" w:eastAsia="Gotham Light" w:hAnsi="Gotham Light" w:cs="Gotham Light"/>
          <w:color w:val="212121"/>
          <w:sz w:val="21"/>
          <w:szCs w:val="21"/>
          <w:shd w:val="clear" w:color="auto" w:fill="FFFFFF"/>
          <w:lang w:bidi="de-DE"/>
        </w:rPr>
        <w:t>John Schell ist ein Lifestyle-, kommerzieller, Redaktions- und Werbefotograf mit Sitz in Los Angeles, Kalifornien.</w:t>
      </w:r>
    </w:p>
    <w:p w14:paraId="29D1813A" w14:textId="03D9AF69" w:rsidR="00BD1787" w:rsidRDefault="00225F14"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rPr>
          <w:rFonts w:ascii="Gotham Light" w:hAnsi="Gotham Light"/>
          <w:color w:val="212121"/>
          <w:sz w:val="21"/>
          <w:szCs w:val="21"/>
          <w:shd w:val="clear" w:color="auto" w:fill="FFFFFF"/>
        </w:rPr>
      </w:pPr>
      <w:hyperlink r:id="rId15" w:history="1">
        <w:r w:rsidR="00BD1787" w:rsidRPr="003D4A9E">
          <w:rPr>
            <w:rStyle w:val="Hyperlink"/>
            <w:rFonts w:ascii="Gotham Light" w:eastAsia="Gotham Light" w:hAnsi="Gotham Light" w:cs="Gotham Light"/>
            <w:sz w:val="21"/>
            <w:szCs w:val="21"/>
            <w:shd w:val="clear" w:color="auto" w:fill="FFFFFF"/>
            <w:lang w:bidi="de-DE"/>
          </w:rPr>
          <w:t>www.johnschellphoto.com</w:t>
        </w:r>
      </w:hyperlink>
    </w:p>
    <w:p w14:paraId="3CAA6028" w14:textId="79FC5D1E" w:rsidR="00DB49AD" w:rsidRPr="00FA3048"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rPr>
          <w:rFonts w:ascii="Gotham Light" w:hAnsi="Gotham Light"/>
          <w:color w:val="212121"/>
          <w:sz w:val="21"/>
          <w:szCs w:val="21"/>
          <w:shd w:val="clear" w:color="auto" w:fill="FFFFFF"/>
        </w:rPr>
      </w:pPr>
      <w:r w:rsidRPr="00FA3048">
        <w:rPr>
          <w:noProof/>
          <w:sz w:val="21"/>
          <w:szCs w:val="21"/>
          <w:lang w:bidi="de-DE"/>
        </w:rPr>
        <w:drawing>
          <wp:anchor distT="152400" distB="152400" distL="152400" distR="152400" simplePos="0" relativeHeight="251658240" behindDoc="0" locked="0" layoutInCell="1" allowOverlap="1" wp14:anchorId="1F7FAA70" wp14:editId="7FBA4295">
            <wp:simplePos x="0" y="0"/>
            <wp:positionH relativeFrom="page">
              <wp:posOffset>900430</wp:posOffset>
            </wp:positionH>
            <wp:positionV relativeFrom="page">
              <wp:posOffset>301065</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O-styles_press-kit_1600px_white.jpg"/>
                    <pic:cNvPicPr>
                      <a:picLocks noChangeAspect="1"/>
                    </pic:cNvPicPr>
                  </pic:nvPicPr>
                  <pic:blipFill>
                    <a:blip r:embed="rId16"/>
                    <a:stretch>
                      <a:fillRect/>
                    </a:stretch>
                  </pic:blipFill>
                  <pic:spPr>
                    <a:xfrm>
                      <a:off x="0" y="0"/>
                      <a:ext cx="940995" cy="940995"/>
                    </a:xfrm>
                    <a:prstGeom prst="rect">
                      <a:avLst/>
                    </a:prstGeom>
                    <a:ln w="12700" cap="flat">
                      <a:noFill/>
                      <a:miter lim="400000"/>
                    </a:ln>
                    <a:effectLst/>
                  </pic:spPr>
                </pic:pic>
              </a:graphicData>
            </a:graphic>
          </wp:anchor>
        </w:drawing>
      </w:r>
    </w:p>
    <w:p w14:paraId="6F37AD81" w14:textId="2CF8ADCC"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2BB17159" w14:textId="660560D0" w:rsidR="00DB49AD" w:rsidRDefault="00DB49AD" w:rsidP="39BD46B4">
      <w:pPr>
        <w:pStyle w:val="Default"/>
        <w:rPr>
          <w:b/>
          <w:bCs/>
          <w:color w:val="242424"/>
          <w:sz w:val="32"/>
          <w:szCs w:val="32"/>
        </w:rPr>
      </w:pPr>
    </w:p>
    <w:p w14:paraId="35B5B9C7" w14:textId="4FBAEE7D" w:rsidR="00DB49AD" w:rsidRDefault="00DB49AD" w:rsidP="39BD46B4">
      <w:pPr>
        <w:pStyle w:val="Default"/>
        <w:rPr>
          <w:b/>
          <w:bCs/>
          <w:color w:val="242424"/>
          <w:sz w:val="32"/>
          <w:szCs w:val="32"/>
        </w:rPr>
      </w:pPr>
    </w:p>
    <w:p w14:paraId="605493CB" w14:textId="47D3222C"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36517874" w14:textId="1E5D77CF" w:rsidR="00DB49AD" w:rsidRDefault="00DB49AD" w:rsidP="3F4E126F">
      <w:pPr>
        <w:pStyle w:val="Default"/>
        <w:rPr>
          <w:b/>
          <w:bCs/>
          <w:color w:val="242424"/>
          <w:sz w:val="32"/>
          <w:szCs w:val="32"/>
        </w:rPr>
      </w:pPr>
    </w:p>
    <w:p w14:paraId="1CDAC5BC" w14:textId="5050C490" w:rsidR="3F4E126F" w:rsidRDefault="3F4E126F" w:rsidP="3F4E126F">
      <w:pPr>
        <w:pStyle w:val="Default"/>
        <w:rPr>
          <w:b/>
          <w:bCs/>
          <w:color w:val="242424"/>
          <w:sz w:val="32"/>
          <w:szCs w:val="32"/>
        </w:rPr>
      </w:pPr>
    </w:p>
    <w:p w14:paraId="2963417F" w14:textId="2D9FFDEC"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2632F044" w14:textId="5677CEC5" w:rsidR="39BD46B4" w:rsidRDefault="39BD46B4" w:rsidP="0016227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2A5CBE53" w14:textId="36F975EE"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5005B861" w14:textId="06EC0B02" w:rsidR="00785AEE" w:rsidRDefault="00785AEE"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6F92F7C5" w14:textId="4A779467" w:rsidR="00162278" w:rsidRDefault="00162278"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2BC386A1" w14:textId="0A2E28F5" w:rsidR="00162278" w:rsidRDefault="00162278"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23C8FF31" w14:textId="43D83CA2" w:rsidR="00162278" w:rsidRDefault="00162278"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2D258D38" w14:textId="22A38CFB" w:rsidR="00162278" w:rsidRDefault="00162278"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456168BB" w14:textId="5524194E" w:rsidR="00EC3110" w:rsidRDefault="00EC3110"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64EBA192" w14:textId="664BE4B8" w:rsidR="00DA73EC" w:rsidRDefault="00DA73EC"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08925990" w14:textId="414E21CA" w:rsidR="00B505BA" w:rsidRDefault="00B505BA"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r>
        <w:rPr>
          <w:b/>
          <w:noProof/>
          <w:color w:val="242424"/>
          <w:sz w:val="32"/>
          <w:szCs w:val="32"/>
          <w:lang w:bidi="de-DE"/>
        </w:rPr>
        <mc:AlternateContent>
          <mc:Choice Requires="wps">
            <w:drawing>
              <wp:anchor distT="152400" distB="152400" distL="152400" distR="152400" simplePos="0" relativeHeight="251658243" behindDoc="0" locked="0" layoutInCell="1" allowOverlap="1" wp14:anchorId="27993B4D" wp14:editId="5D336AB9">
                <wp:simplePos x="0" y="0"/>
                <wp:positionH relativeFrom="margin">
                  <wp:posOffset>2288540</wp:posOffset>
                </wp:positionH>
                <wp:positionV relativeFrom="page">
                  <wp:posOffset>1743710</wp:posOffset>
                </wp:positionV>
                <wp:extent cx="1777365" cy="45212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Shape">
                    <wps:wsp>
                      <wps:cNvSpPr txBox="1"/>
                      <wps:spPr>
                        <a:xfrm>
                          <a:off x="0" y="0"/>
                          <a:ext cx="1777365" cy="452120"/>
                        </a:xfrm>
                        <a:prstGeom prst="rect">
                          <a:avLst/>
                        </a:prstGeom>
                        <a:noFill/>
                        <a:ln w="12700" cap="flat">
                          <a:noFill/>
                          <a:miter lim="400000"/>
                        </a:ln>
                        <a:effectLst/>
                      </wps:spPr>
                      <wps:txbx>
                        <w:txbxContent>
                          <w:p w14:paraId="2795FF8A" w14:textId="77777777" w:rsidR="00DB49AD" w:rsidRPr="009E2F9D" w:rsidRDefault="00DB49AD" w:rsidP="00DB49AD">
                            <w:pPr>
                              <w:pStyle w:val="Default"/>
                              <w:tabs>
                                <w:tab w:val="left" w:pos="720"/>
                                <w:tab w:val="left" w:pos="1440"/>
                                <w:tab w:val="left" w:pos="2160"/>
                              </w:tabs>
                              <w:rPr>
                                <w:rFonts w:ascii="Gotham Book" w:hAnsi="Gotham Book"/>
                                <w:color w:val="3EA9E0"/>
                              </w:rPr>
                            </w:pPr>
                            <w:r w:rsidRPr="009E2F9D">
                              <w:rPr>
                                <w:rFonts w:ascii="Gotham Book" w:eastAsia="Gotham Book" w:hAnsi="Gotham Book" w:cs="Gotham Book"/>
                                <w:color w:val="3EA9E0"/>
                                <w:sz w:val="40"/>
                                <w:szCs w:val="40"/>
                                <w:shd w:val="clear" w:color="auto" w:fill="FFFFFF"/>
                                <w:lang w:bidi="de-DE"/>
                              </w:rPr>
                              <w:t>Bryan Minear</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7993B4D" id="_x0000_s1027" type="#_x0000_t202" style="position:absolute;margin-left:180.2pt;margin-top:137.3pt;width:139.95pt;height:35.6pt;z-index:251658243;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" filled="f" stroked="f" strokeweight="1pt">
                <v:stroke miterlimit="4"/>
                <v:textbox inset="1.27mm,1.27mm,1.27mm,1.27mm">
                  <w:txbxContent>
                    <w:p w14:paraId="2795FF8A" w14:textId="77777777" w:rsidR="00DB49AD" w:rsidRPr="009E2F9D" w:rsidRDefault="00DB49AD" w:rsidP="00DB49AD">
                      <w:pPr>
                        <w:pStyle w:val="Default"/>
                        <w:tabs>
                          <w:tab w:val="left" w:pos="720"/>
                          <w:tab w:val="left" w:pos="1440"/>
                          <w:tab w:val="left" w:pos="2160"/>
                        </w:tabs>
                        <w:rPr>
                          <w:rFonts w:ascii="Gotham Book" w:hAnsi="Gotham Book"/>
                          <w:color w:val="3EA9E0"/>
                        </w:rPr>
                      </w:pPr>
                      <w:r w:rsidRPr="009E2F9D">
                        <w:rPr>
                          <w:rFonts w:ascii="Gotham Book" w:eastAsia="Gotham Book" w:hAnsi="Gotham Book" w:cs="Gotham Book"/>
                          <w:color w:val="3EA9E0"/>
                          <w:sz w:val="40"/>
                          <w:szCs w:val="40"/>
                          <w:shd w:val="clear" w:color="auto" w:fill="FFFFFF"/>
                          <w:lang w:bidi="de-DE"/>
                        </w:rPr>
                        <w:t>Bryan Minear</w:t>
                      </w:r>
                    </w:p>
                  </w:txbxContent>
                </v:textbox>
                <w10:wrap type="through" anchorx="margin" anchory="page"/>
              </v:shape>
            </w:pict>
          </mc:Fallback>
        </mc:AlternateContent>
      </w:r>
    </w:p>
    <w:p w14:paraId="64D97FC5" w14:textId="0F2609AE"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49335E26" w14:textId="61CB685C"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374D8EFD" w14:textId="73F88B56" w:rsidR="00EC3110"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r>
        <w:rPr>
          <w:b/>
          <w:noProof/>
          <w:color w:val="242424"/>
          <w:sz w:val="32"/>
          <w:szCs w:val="32"/>
          <w:lang w:bidi="de-DE"/>
        </w:rPr>
        <w:drawing>
          <wp:anchor distT="0" distB="0" distL="114300" distR="114300" simplePos="0" relativeHeight="251658248" behindDoc="1" locked="0" layoutInCell="1" allowOverlap="1" wp14:anchorId="2EDF65A7" wp14:editId="1B9D157E">
            <wp:simplePos x="0" y="0"/>
            <wp:positionH relativeFrom="column">
              <wp:posOffset>2291533</wp:posOffset>
            </wp:positionH>
            <wp:positionV relativeFrom="paragraph">
              <wp:posOffset>161925</wp:posOffset>
            </wp:positionV>
            <wp:extent cx="3924300" cy="2628900"/>
            <wp:effectExtent l="0" t="0" r="0" b="0"/>
            <wp:wrapTight wrapText="bothSides">
              <wp:wrapPolygon edited="0">
                <wp:start x="0" y="0"/>
                <wp:lineTo x="0" y="21496"/>
                <wp:lineTo x="21530" y="21496"/>
                <wp:lineTo x="21530" y="0"/>
                <wp:lineTo x="0" y="0"/>
              </wp:wrapPolygon>
            </wp:wrapTight>
            <wp:docPr id="5" name="Picture 5" descr="A group of people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 pack_Images_Before_and_after_2.png"/>
                    <pic:cNvPicPr/>
                  </pic:nvPicPr>
                  <pic:blipFill>
                    <a:blip r:embed="rId17">
                      <a:extLst>
                        <a:ext uri="{28A0092B-C50C-407E-A947-70E740481C1C}">
                          <a14:useLocalDpi xmlns:a14="http://schemas.microsoft.com/office/drawing/2010/main" val="0"/>
                        </a:ext>
                      </a:extLst>
                    </a:blip>
                    <a:stretch>
                      <a:fillRect/>
                    </a:stretch>
                  </pic:blipFill>
                  <pic:spPr>
                    <a:xfrm>
                      <a:off x="0" y="0"/>
                      <a:ext cx="3924300" cy="2628900"/>
                    </a:xfrm>
                    <a:prstGeom prst="rect">
                      <a:avLst/>
                    </a:prstGeom>
                  </pic:spPr>
                </pic:pic>
              </a:graphicData>
            </a:graphic>
            <wp14:sizeRelH relativeFrom="page">
              <wp14:pctWidth>0</wp14:pctWidth>
            </wp14:sizeRelH>
            <wp14:sizeRelV relativeFrom="page">
              <wp14:pctHeight>0</wp14:pctHeight>
            </wp14:sizeRelV>
          </wp:anchor>
        </w:drawing>
      </w:r>
      <w:r>
        <w:rPr>
          <w:b/>
          <w:noProof/>
          <w:color w:val="242424"/>
          <w:sz w:val="32"/>
          <w:szCs w:val="32"/>
          <w:lang w:bidi="de-DE"/>
        </w:rPr>
        <w:drawing>
          <wp:anchor distT="152400" distB="152400" distL="152400" distR="152400" simplePos="0" relativeHeight="251658245" behindDoc="0" locked="0" layoutInCell="1" allowOverlap="1" wp14:anchorId="4C989E41" wp14:editId="2052F266">
            <wp:simplePos x="0" y="0"/>
            <wp:positionH relativeFrom="margin">
              <wp:posOffset>-1905</wp:posOffset>
            </wp:positionH>
            <wp:positionV relativeFrom="line">
              <wp:posOffset>175532</wp:posOffset>
            </wp:positionV>
            <wp:extent cx="1348105" cy="1443990"/>
            <wp:effectExtent l="0" t="0" r="0" b="58801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arieBarsch-530x570.jpg"/>
                    <pic:cNvPicPr>
                      <a:picLocks noChangeAspect="1"/>
                    </pic:cNvPicPr>
                  </pic:nvPicPr>
                  <pic:blipFill>
                    <a:blip r:embed="rId18"/>
                    <a:stretch>
                      <a:fillRect/>
                    </a:stretch>
                  </pic:blipFill>
                  <pic:spPr>
                    <a:xfrm>
                      <a:off x="0" y="0"/>
                      <a:ext cx="1348105" cy="1443990"/>
                    </a:xfrm>
                    <a:prstGeom prst="rect">
                      <a:avLst/>
                    </a:prstGeom>
                    <a:ln w="12700" cap="flat">
                      <a:noFill/>
                      <a:miter lim="400000"/>
                    </a:ln>
                    <a:effectLst>
                      <a:reflection stA="16629" endPos="40000" dir="5400000" sy="-100000" algn="bl" rotWithShape="0"/>
                    </a:effectLst>
                  </pic:spPr>
                </pic:pic>
              </a:graphicData>
            </a:graphic>
            <wp14:sizeRelV relativeFrom="margin">
              <wp14:pctHeight>0</wp14:pctHeight>
            </wp14:sizeRelV>
          </wp:anchor>
        </w:drawing>
      </w:r>
    </w:p>
    <w:p w14:paraId="22D168BF" w14:textId="10DFA42E"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26835FF2" w14:textId="6275AD59"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6013CF3E" w14:textId="52E95497"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3EAFDBFF" w14:textId="7C705E80"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02F61B30" w14:textId="269908A8" w:rsidR="00EC3110" w:rsidRDefault="00EC3110"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0D297F18" w14:textId="77777777" w:rsidR="000A7AFB"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1737A4F7" w14:textId="77777777" w:rsidR="000A7AFB"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0911D66B" w14:textId="77777777" w:rsidR="000A7AFB"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71A6276F" w14:textId="77777777" w:rsidR="000A7AFB" w:rsidRDefault="000A7AFB"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7A26790D" w14:textId="77777777" w:rsidR="00B505BA" w:rsidRDefault="00B505BA"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3B318228" w14:textId="77777777" w:rsidR="00B505BA" w:rsidRDefault="00B505BA"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hAnsi="Gotham"/>
          <w:color w:val="212121"/>
          <w:sz w:val="24"/>
          <w:szCs w:val="24"/>
          <w:shd w:val="clear" w:color="auto" w:fill="FFFFFF"/>
        </w:rPr>
      </w:pPr>
    </w:p>
    <w:p w14:paraId="7E035E11" w14:textId="30FED4AB" w:rsidR="3F4E126F" w:rsidRPr="00EC3110" w:rsidRDefault="00DB49AD" w:rsidP="00EC31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w:eastAsia="Gotham" w:hAnsi="Gotham" w:cs="Gotham"/>
          <w:color w:val="212121"/>
          <w:sz w:val="26"/>
          <w:szCs w:val="26"/>
          <w:shd w:val="clear" w:color="auto" w:fill="FFFFFF"/>
        </w:rPr>
      </w:pPr>
      <w:r>
        <w:rPr>
          <w:rFonts w:ascii="Gotham" w:eastAsia="Gotham" w:hAnsi="Gotham" w:cs="Gotham"/>
          <w:color w:val="212121"/>
          <w:sz w:val="24"/>
          <w:szCs w:val="24"/>
          <w:shd w:val="clear" w:color="auto" w:fill="FFFFFF"/>
          <w:lang w:bidi="de-DE"/>
        </w:rPr>
        <w:t>Bryan Minear:</w:t>
      </w:r>
    </w:p>
    <w:p w14:paraId="2C5E6A7E" w14:textId="7B8BAFCD" w:rsidR="3F4E126F" w:rsidRPr="00EC3110" w:rsidRDefault="000A7AFB" w:rsidP="00EC3110">
      <w:pPr>
        <w:pStyle w:val="Body"/>
        <w:rPr>
          <w:color w:val="000000" w:themeColor="text1"/>
          <w:sz w:val="21"/>
          <w:szCs w:val="21"/>
          <w:u w:color="0092D1"/>
        </w:rPr>
      </w:pPr>
      <w:r w:rsidRPr="00EC3110">
        <w:rPr>
          <w:b/>
          <w:noProof/>
          <w:color w:val="242424"/>
          <w:sz w:val="21"/>
          <w:szCs w:val="21"/>
          <w:lang w:bidi="de-DE"/>
        </w:rPr>
        <w:drawing>
          <wp:anchor distT="0" distB="0" distL="114300" distR="114300" simplePos="0" relativeHeight="251658249" behindDoc="1" locked="0" layoutInCell="1" allowOverlap="1" wp14:anchorId="4AEA3E06" wp14:editId="3B40993E">
            <wp:simplePos x="0" y="0"/>
            <wp:positionH relativeFrom="column">
              <wp:posOffset>2278380</wp:posOffset>
            </wp:positionH>
            <wp:positionV relativeFrom="paragraph">
              <wp:posOffset>641829</wp:posOffset>
            </wp:positionV>
            <wp:extent cx="3924300" cy="2628900"/>
            <wp:effectExtent l="0" t="0" r="0" b="0"/>
            <wp:wrapTight wrapText="bothSides">
              <wp:wrapPolygon edited="0">
                <wp:start x="0" y="0"/>
                <wp:lineTo x="0" y="21496"/>
                <wp:lineTo x="21530" y="21496"/>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 pack_Images_Before_and_after_3.png"/>
                    <pic:cNvPicPr/>
                  </pic:nvPicPr>
                  <pic:blipFill>
                    <a:blip r:embed="rId19">
                      <a:extLst>
                        <a:ext uri="{28A0092B-C50C-407E-A947-70E740481C1C}">
                          <a14:useLocalDpi xmlns:a14="http://schemas.microsoft.com/office/drawing/2010/main" val="0"/>
                        </a:ext>
                      </a:extLst>
                    </a:blip>
                    <a:stretch>
                      <a:fillRect/>
                    </a:stretch>
                  </pic:blipFill>
                  <pic:spPr>
                    <a:xfrm>
                      <a:off x="0" y="0"/>
                      <a:ext cx="3924300" cy="2628900"/>
                    </a:xfrm>
                    <a:prstGeom prst="rect">
                      <a:avLst/>
                    </a:prstGeom>
                  </pic:spPr>
                </pic:pic>
              </a:graphicData>
            </a:graphic>
            <wp14:sizeRelH relativeFrom="page">
              <wp14:pctWidth>0</wp14:pctWidth>
            </wp14:sizeRelH>
            <wp14:sizeRelV relativeFrom="page">
              <wp14:pctHeight>0</wp14:pctHeight>
            </wp14:sizeRelV>
          </wp:anchor>
        </w:drawing>
      </w:r>
      <w:r w:rsidR="00DB49AD" w:rsidRPr="00EC3110">
        <w:rPr>
          <w:sz w:val="21"/>
          <w:szCs w:val="21"/>
          <w:lang w:bidi="de-DE"/>
        </w:rPr>
        <w:t>Bryan Minear ist ein Fotograf für Bildende Kunst und Landschaft mit Sitz in Michigan. Sein Ziel ist es, die Welt zu bereisen, um Atmosphäre und Emotionen durch seine Arbeit zu vermitteln</w:t>
      </w:r>
      <w:r w:rsidR="00DB49AD" w:rsidRPr="00EC3110">
        <w:rPr>
          <w:noProof/>
          <w:sz w:val="21"/>
          <w:szCs w:val="21"/>
          <w:lang w:bidi="de-DE"/>
        </w:rPr>
        <w:drawing>
          <wp:anchor distT="152400" distB="152400" distL="152400" distR="152400" simplePos="0" relativeHeight="251658244" behindDoc="0" locked="0" layoutInCell="1" allowOverlap="1" wp14:anchorId="7FD81591" wp14:editId="1FC05AD5">
            <wp:simplePos x="0" y="0"/>
            <wp:positionH relativeFrom="page">
              <wp:posOffset>900430</wp:posOffset>
            </wp:positionH>
            <wp:positionV relativeFrom="page">
              <wp:posOffset>257820</wp:posOffset>
            </wp:positionV>
            <wp:extent cx="940995" cy="940995"/>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O-styles_press-kit_1600px_white.jpg"/>
                    <pic:cNvPicPr>
                      <a:picLocks noChangeAspect="1"/>
                    </pic:cNvPicPr>
                  </pic:nvPicPr>
                  <pic:blipFill>
                    <a:blip r:embed="rId16"/>
                    <a:stretch>
                      <a:fillRect/>
                    </a:stretch>
                  </pic:blipFill>
                  <pic:spPr>
                    <a:xfrm>
                      <a:off x="0" y="0"/>
                      <a:ext cx="940995" cy="940995"/>
                    </a:xfrm>
                    <a:prstGeom prst="rect">
                      <a:avLst/>
                    </a:prstGeom>
                    <a:ln w="12700" cap="flat">
                      <a:noFill/>
                      <a:miter lim="400000"/>
                    </a:ln>
                    <a:effectLst/>
                  </pic:spPr>
                </pic:pic>
              </a:graphicData>
            </a:graphic>
          </wp:anchor>
        </w:drawing>
      </w:r>
      <w:r w:rsidR="00DB49AD" w:rsidRPr="00EC3110">
        <w:rPr>
          <w:sz w:val="21"/>
          <w:szCs w:val="21"/>
          <w:lang w:bidi="de-DE"/>
        </w:rPr>
        <w:t>.</w:t>
      </w:r>
      <w:r w:rsidR="00DB49AD" w:rsidRPr="00EC3110">
        <w:rPr>
          <w:sz w:val="21"/>
          <w:szCs w:val="21"/>
          <w:lang w:bidi="de-DE"/>
        </w:rPr>
        <w:br/>
      </w:r>
      <w:hyperlink r:id="rId20" w:history="1">
        <w:r w:rsidR="00740B16" w:rsidRPr="006E0E51">
          <w:rPr>
            <w:rStyle w:val="Hyperlink"/>
            <w:sz w:val="21"/>
            <w:szCs w:val="21"/>
            <w:shd w:val="clear" w:color="auto" w:fill="FFFFFF"/>
            <w:lang w:bidi="de-DE"/>
          </w:rPr>
          <w:t>www.bryanminear.com</w:t>
        </w:r>
      </w:hyperlink>
    </w:p>
    <w:p w14:paraId="50DF7CC3" w14:textId="6EB6F2C0" w:rsidR="3F4E126F" w:rsidRDefault="3F4E126F" w:rsidP="3F4E126F">
      <w:pPr>
        <w:spacing w:after="0" w:line="240" w:lineRule="auto"/>
        <w:rPr>
          <w:rFonts w:ascii="Helvetica Neue" w:eastAsia="Helvetica Neue" w:hAnsi="Helvetica Neue" w:cs="Helvetica Neue"/>
          <w:color w:val="000000" w:themeColor="text1"/>
          <w:sz w:val="32"/>
          <w:szCs w:val="32"/>
        </w:rPr>
      </w:pPr>
    </w:p>
    <w:p w14:paraId="22BEB030" w14:textId="612C65D7" w:rsidR="00DB49AD" w:rsidRDefault="00DB49AD" w:rsidP="3F4E126F">
      <w:pPr>
        <w:pStyle w:val="Default"/>
        <w:rPr>
          <w:b/>
          <w:bCs/>
          <w:color w:val="242424"/>
          <w:sz w:val="32"/>
          <w:szCs w:val="32"/>
        </w:rPr>
      </w:pPr>
    </w:p>
    <w:p w14:paraId="67A521BA" w14:textId="7717E3E6"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450BCA7D" w14:textId="13742A06"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70640928" w14:textId="4D8ABA64"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48C02503" w14:textId="7F98220C"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0E58CA12" w14:textId="7F377398"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7F4CD02E" w14:textId="77777777" w:rsidR="00D3280C" w:rsidRPr="00D3280C" w:rsidRDefault="00D3280C" w:rsidP="00D3280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15720C99" w14:textId="3CAEECC0" w:rsidR="1DD08F68" w:rsidRDefault="1DD08F68" w:rsidP="1DD08F68">
      <w:pPr>
        <w:pStyle w:val="Default"/>
        <w:rPr>
          <w:b/>
          <w:bCs/>
          <w:color w:val="242424"/>
          <w:sz w:val="32"/>
          <w:szCs w:val="32"/>
        </w:rPr>
      </w:pPr>
    </w:p>
    <w:p w14:paraId="2BB1EAC0" w14:textId="09F05AB6" w:rsidR="1DD08F68" w:rsidRDefault="1DD08F68" w:rsidP="1DD08F68">
      <w:pPr>
        <w:pStyle w:val="Default"/>
        <w:rPr>
          <w:b/>
          <w:bCs/>
          <w:color w:val="242424"/>
          <w:sz w:val="32"/>
          <w:szCs w:val="32"/>
        </w:rPr>
      </w:pPr>
    </w:p>
    <w:p w14:paraId="73F14137" w14:textId="62714A49" w:rsidR="1DD08F68" w:rsidRDefault="1DD08F68" w:rsidP="1DD08F68">
      <w:pPr>
        <w:pStyle w:val="Default"/>
        <w:rPr>
          <w:b/>
          <w:bCs/>
          <w:color w:val="242424"/>
          <w:sz w:val="32"/>
          <w:szCs w:val="32"/>
        </w:rPr>
      </w:pPr>
    </w:p>
    <w:p w14:paraId="298F2AB2" w14:textId="358CF6F3" w:rsidR="1DD08F68" w:rsidRDefault="1DD08F68" w:rsidP="1DD08F68">
      <w:pPr>
        <w:pStyle w:val="Default"/>
        <w:rPr>
          <w:b/>
          <w:bCs/>
          <w:color w:val="242424"/>
          <w:sz w:val="32"/>
          <w:szCs w:val="32"/>
        </w:rPr>
      </w:pPr>
    </w:p>
    <w:p w14:paraId="40DB6507" w14:textId="77777777" w:rsidR="00DB49AD"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42424"/>
          <w:sz w:val="32"/>
          <w:szCs w:val="32"/>
        </w:rPr>
      </w:pPr>
    </w:p>
    <w:p w14:paraId="67E2DDB6" w14:textId="20EEE866" w:rsidR="00DB49AD" w:rsidRPr="002774F1" w:rsidRDefault="00DB49AD" w:rsidP="00DB49AD">
      <w:pPr>
        <w:pStyle w:val="Heading2"/>
        <w:rPr>
          <w:szCs w:val="24"/>
        </w:rPr>
      </w:pPr>
      <w:r w:rsidRPr="002774F1">
        <w:rPr>
          <w:szCs w:val="24"/>
          <w:lang w:bidi="de-DE"/>
        </w:rPr>
        <w:lastRenderedPageBreak/>
        <w:t>Über Phase One und Capture One</w:t>
      </w:r>
    </w:p>
    <w:p w14:paraId="056078D8" w14:textId="77777777" w:rsidR="00DB49AD" w:rsidRPr="00D77AAE" w:rsidRDefault="00DB49AD" w:rsidP="00DB49AD">
      <w:pPr>
        <w:rPr>
          <w:sz w:val="22"/>
          <w:szCs w:val="22"/>
        </w:rPr>
      </w:pPr>
      <w:r w:rsidRPr="00D77AAE">
        <w:rPr>
          <w:sz w:val="22"/>
          <w:szCs w:val="22"/>
          <w:lang w:bidi="de-DE"/>
        </w:rPr>
        <w:t>Capture One ist die preisgekrönte professionelle Wahl in Sachen Bildbearbeitungssoftware. Mit nativer Unterstützung für mehr als 500 Kameramodelle bietet die Capture One Software eine schnelle und leistungsstarke RAW-Konvertierung, Bildbearbeitung und Asset-Management. Capture One verfügt über eine hochreaktive Verarbeitungsmaschine, unübertroffene Farbhandhabung, präzise Bearbeitungstools und nahtlose vernetzte Unterstützung.</w:t>
      </w:r>
    </w:p>
    <w:p w14:paraId="6108B542" w14:textId="77777777" w:rsidR="00DB49AD" w:rsidRPr="00D77AAE" w:rsidRDefault="00DB49AD" w:rsidP="00DB49AD">
      <w:pPr>
        <w:rPr>
          <w:sz w:val="22"/>
          <w:szCs w:val="22"/>
        </w:rPr>
      </w:pPr>
      <w:r w:rsidRPr="00D77AAE">
        <w:rPr>
          <w:sz w:val="22"/>
          <w:szCs w:val="22"/>
          <w:lang w:bidi="de-DE"/>
        </w:rPr>
        <w:t>Capture One wird von Phase One A/S entwickelt, dem  weltweit führenden Hersteller von digitalen Mittelformat-Fotosystemen und Bildbearbeitungslösungen für professionelle Fotografen, Kulturerbe und industrielle Anwendungen. Phase One wurde 1993 gegründet und ist ein wegbereitendes Unternehmen im Bereich digitaler Kamerasysteme und Bildgebungssoftware. Phase One kann auf zahlreiche bahnbrechende Innovationen verweisen, von den weltweit ersten 100MP-Kamerasystemen bis hin zu erweiterten Bildgebungs-Workflows in der preisgekrönten Capture One-Software.</w:t>
      </w:r>
    </w:p>
    <w:p w14:paraId="261E870F" w14:textId="77777777" w:rsidR="00DB49AD" w:rsidRPr="00D77AAE" w:rsidRDefault="00DB49AD" w:rsidP="00DB49AD">
      <w:pPr>
        <w:rPr>
          <w:sz w:val="22"/>
          <w:szCs w:val="22"/>
        </w:rPr>
      </w:pPr>
      <w:r w:rsidRPr="00D77AAE">
        <w:rPr>
          <w:sz w:val="22"/>
          <w:szCs w:val="22"/>
          <w:lang w:bidi="de-DE"/>
        </w:rPr>
        <w:t>Durch die Steuerung aller Aspekte der Lieferkette des Mittelformatkamerasystems ist Phase One in der einzigartigen Position, Fotografen und Experten für Bildbearbeitung überall von der Konkurrenz abzuheben und ihre kreativen Visionen ohne Kompromisse zu realisieren.</w:t>
      </w:r>
    </w:p>
    <w:p w14:paraId="7C301B5E" w14:textId="77777777" w:rsidR="00DB49AD" w:rsidRPr="00D77AAE" w:rsidRDefault="00DB49AD" w:rsidP="00DB49AD">
      <w:pPr>
        <w:rPr>
          <w:sz w:val="22"/>
          <w:szCs w:val="22"/>
        </w:rPr>
      </w:pPr>
      <w:r w:rsidRPr="00D77AAE">
        <w:rPr>
          <w:sz w:val="22"/>
          <w:szCs w:val="22"/>
          <w:lang w:bidi="de-DE"/>
        </w:rPr>
        <w:t>Mit Sitz in Kopenhagen (Dänemark) und Niederlassungen in New York, Tokio, Köln, Shanghai und Tel Aviv strebt Phase One danach, jedem Kunden durch sein Expertenteam aus globalen Partnern ein unübertroffenes Niveau an Service und Support zu bieten.</w:t>
      </w:r>
    </w:p>
    <w:p w14:paraId="5C96EBF1" w14:textId="77777777" w:rsidR="00DB49AD" w:rsidRPr="00D77AAE" w:rsidRDefault="00DB49AD" w:rsidP="00DB49AD">
      <w:pPr>
        <w:rPr>
          <w:sz w:val="22"/>
          <w:szCs w:val="22"/>
        </w:rPr>
      </w:pPr>
      <w:r w:rsidRPr="00D77AAE">
        <w:rPr>
          <w:sz w:val="22"/>
          <w:szCs w:val="22"/>
          <w:lang w:bidi="de-DE"/>
        </w:rPr>
        <w:t>Phase One und Capture One sind eingetragene Marken von Phase One A/S. Alle anderen Marken- oder Produktnamen sind Warenzeichen oder eingetragene Warenzeichen ihrer jeweiligen Inhaber.</w:t>
      </w:r>
    </w:p>
    <w:p w14:paraId="24E67410" w14:textId="77777777" w:rsidR="00DB49AD" w:rsidRPr="00D77AAE" w:rsidRDefault="00DB49AD" w:rsidP="00DB49AD">
      <w:pPr>
        <w:rPr>
          <w:sz w:val="22"/>
          <w:szCs w:val="22"/>
        </w:rPr>
      </w:pPr>
      <w:r w:rsidRPr="00D77AAE">
        <w:rPr>
          <w:sz w:val="22"/>
          <w:szCs w:val="22"/>
          <w:lang w:bidi="de-DE"/>
        </w:rPr>
        <w:t>Mehr erfahren:</w:t>
      </w:r>
    </w:p>
    <w:p w14:paraId="37FF58CA"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rPr>
      </w:pPr>
      <w:r w:rsidRPr="00D77AAE">
        <w:rPr>
          <w:rFonts w:ascii="Gotham Light" w:eastAsiaTheme="minorEastAsia" w:hAnsi="Gotham Light" w:cs="Times New Roman"/>
          <w:color w:val="auto"/>
          <w:bdr w:val="none" w:sz="0" w:space="0" w:color="auto"/>
          <w:lang w:bidi="de-DE"/>
        </w:rPr>
        <w:t>Capture One unter</w:t>
      </w:r>
      <w:hyperlink r:id="rId21" w:history="1">
        <w:r w:rsidRPr="00D77AAE">
          <w:rPr>
            <w:rStyle w:val="Hyperlink0"/>
            <w:rFonts w:ascii="Gotham Light" w:eastAsia="Gotham Light" w:hAnsi="Gotham Light" w:cs="Gotham Light"/>
            <w:lang w:bidi="de-DE"/>
          </w:rPr>
          <w:t xml:space="preserve">: </w:t>
        </w:r>
      </w:hyperlink>
      <w:r w:rsidRPr="00D77AAE">
        <w:rPr>
          <w:rFonts w:ascii="Gotham Light" w:eastAsiaTheme="minorEastAsia" w:hAnsi="Gotham Light" w:cs="Times New Roman"/>
          <w:color w:val="auto"/>
          <w:bdr w:val="none" w:sz="0" w:space="0" w:color="auto"/>
          <w:lang w:bidi="de-DE"/>
        </w:rPr>
        <w:t>www.captureone.com</w:t>
      </w:r>
    </w:p>
    <w:p w14:paraId="59FE0217"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rPr>
      </w:pPr>
      <w:r w:rsidRPr="00D77AAE">
        <w:rPr>
          <w:rFonts w:ascii="Gotham Light" w:eastAsiaTheme="minorEastAsia" w:hAnsi="Gotham Light" w:cs="Times New Roman"/>
          <w:color w:val="auto"/>
          <w:bdr w:val="none" w:sz="0" w:space="0" w:color="auto"/>
          <w:lang w:bidi="de-DE"/>
        </w:rPr>
        <w:t>Phase One unter:</w:t>
      </w:r>
      <w:r w:rsidRPr="00D77AAE">
        <w:rPr>
          <w:rFonts w:ascii="Gotham Light" w:eastAsia="Gotham Light" w:hAnsi="Gotham Light" w:cs="Gotham Light"/>
          <w:color w:val="777777"/>
          <w:u w:color="1F5F7F"/>
          <w:lang w:bidi="de-DE"/>
        </w:rPr>
        <w:t> </w:t>
      </w:r>
      <w:hyperlink r:id="rId22" w:history="1">
        <w:r w:rsidRPr="00D77AAE">
          <w:rPr>
            <w:rStyle w:val="Hyperlink0"/>
            <w:rFonts w:ascii="Gotham Light" w:eastAsia="Gotham Light" w:hAnsi="Gotham Light" w:cs="Gotham Light"/>
            <w:lang w:bidi="de-DE"/>
          </w:rPr>
          <w:t>www.phaseone.com</w:t>
        </w:r>
      </w:hyperlink>
      <w:r w:rsidRPr="00D77AAE">
        <w:rPr>
          <w:rFonts w:ascii="Arial Unicode MS" w:hAnsi="Arial Unicode MS"/>
          <w:color w:val="777777"/>
          <w:u w:color="1F5F7F"/>
          <w:lang w:bidi="de-DE"/>
        </w:rPr>
        <w:br/>
      </w:r>
      <w:r w:rsidRPr="00D77AAE">
        <w:rPr>
          <w:rFonts w:ascii="Gotham Light" w:eastAsiaTheme="minorEastAsia" w:hAnsi="Gotham Light" w:cs="Times New Roman"/>
          <w:color w:val="auto"/>
          <w:bdr w:val="none" w:sz="0" w:space="0" w:color="auto"/>
          <w:lang w:bidi="de-DE"/>
        </w:rPr>
        <w:t>Facebook unter:</w:t>
      </w:r>
      <w:r w:rsidRPr="00D77AAE">
        <w:rPr>
          <w:rFonts w:ascii="Gotham Light" w:eastAsia="Gotham Light" w:hAnsi="Gotham Light" w:cs="Gotham Light"/>
          <w:color w:val="777777"/>
          <w:u w:color="1F5F7F"/>
          <w:lang w:bidi="de-DE"/>
        </w:rPr>
        <w:t xml:space="preserve"> </w:t>
      </w:r>
      <w:hyperlink r:id="rId23" w:history="1">
        <w:r w:rsidRPr="00D77AAE">
          <w:rPr>
            <w:rStyle w:val="Hyperlink0"/>
            <w:rFonts w:ascii="Gotham Light" w:eastAsia="Gotham Light" w:hAnsi="Gotham Light" w:cs="Gotham Light"/>
            <w:lang w:bidi="de-DE"/>
          </w:rPr>
          <w:t>www.facebook.com/CaptureOnePro</w:t>
        </w:r>
      </w:hyperlink>
      <w:r w:rsidRPr="00D77AAE">
        <w:rPr>
          <w:rFonts w:ascii="Gotham Light" w:eastAsia="Gotham Light" w:hAnsi="Gotham Light" w:cs="Gotham Light"/>
          <w:color w:val="777777"/>
          <w:u w:color="1F5F7F"/>
          <w:lang w:bidi="de-DE"/>
        </w:rPr>
        <w:t xml:space="preserve"> </w:t>
      </w:r>
    </w:p>
    <w:p w14:paraId="00A31BDA"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rPr>
      </w:pPr>
      <w:r w:rsidRPr="00D77AAE">
        <w:rPr>
          <w:rFonts w:ascii="Gotham Light" w:eastAsiaTheme="minorEastAsia" w:hAnsi="Gotham Light" w:cs="Times New Roman"/>
          <w:color w:val="auto"/>
          <w:bdr w:val="none" w:sz="0" w:space="0" w:color="auto"/>
          <w:lang w:bidi="de-DE"/>
        </w:rPr>
        <w:t>Instagram unter:</w:t>
      </w:r>
      <w:r w:rsidRPr="00D77AAE">
        <w:rPr>
          <w:rFonts w:ascii="Gotham Light" w:eastAsia="Gotham Light" w:hAnsi="Gotham Light" w:cs="Gotham Light"/>
          <w:color w:val="777777"/>
          <w:u w:color="1F5F7F"/>
          <w:lang w:bidi="de-DE"/>
        </w:rPr>
        <w:t> </w:t>
      </w:r>
      <w:hyperlink r:id="rId24" w:history="1">
        <w:r w:rsidRPr="00D77AAE">
          <w:rPr>
            <w:rStyle w:val="Hyperlink0"/>
            <w:rFonts w:ascii="Gotham Light" w:eastAsia="Gotham Light" w:hAnsi="Gotham Light" w:cs="Gotham Light"/>
            <w:lang w:bidi="de-DE"/>
          </w:rPr>
          <w:t>www.instagram.com/CaptureOnePro</w:t>
        </w:r>
      </w:hyperlink>
      <w:r w:rsidRPr="00D77AAE">
        <w:rPr>
          <w:rFonts w:ascii="Gotham Light" w:eastAsia="Gotham Light" w:hAnsi="Gotham Light" w:cs="Gotham Light"/>
          <w:color w:val="777777"/>
          <w:u w:color="1F5F7F"/>
          <w:lang w:bidi="de-DE"/>
        </w:rPr>
        <w:t xml:space="preserve"> </w:t>
      </w:r>
    </w:p>
    <w:p w14:paraId="0C703877"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777777"/>
          <w:u w:color="1F5F7F"/>
        </w:rPr>
      </w:pPr>
      <w:r w:rsidRPr="00D77AAE">
        <w:rPr>
          <w:rFonts w:ascii="Gotham Light" w:eastAsiaTheme="minorEastAsia" w:hAnsi="Gotham Light" w:cs="Times New Roman"/>
          <w:color w:val="auto"/>
          <w:bdr w:val="none" w:sz="0" w:space="0" w:color="auto"/>
          <w:lang w:bidi="de-DE"/>
        </w:rPr>
        <w:t>YouTube unter:</w:t>
      </w:r>
      <w:r w:rsidRPr="00D77AAE">
        <w:rPr>
          <w:rFonts w:ascii="Gotham Light" w:eastAsia="Gotham Light" w:hAnsi="Gotham Light" w:cs="Gotham Light"/>
          <w:color w:val="777777"/>
          <w:u w:color="1F5F7F"/>
          <w:lang w:bidi="de-DE"/>
        </w:rPr>
        <w:t> </w:t>
      </w:r>
      <w:hyperlink r:id="rId25" w:history="1">
        <w:r w:rsidRPr="00D77AAE">
          <w:rPr>
            <w:rStyle w:val="Hyperlink0"/>
            <w:rFonts w:ascii="Gotham Light" w:eastAsia="Gotham Light" w:hAnsi="Gotham Light" w:cs="Gotham Light"/>
            <w:lang w:bidi="de-DE"/>
          </w:rPr>
          <w:t>www.youtube.com/CaptureOneProDK</w:t>
        </w:r>
      </w:hyperlink>
      <w:r w:rsidRPr="00D77AAE">
        <w:rPr>
          <w:rFonts w:ascii="Gotham Light" w:eastAsia="Gotham Light" w:hAnsi="Gotham Light" w:cs="Gotham Light"/>
          <w:color w:val="777777"/>
          <w:u w:color="1F5F7F"/>
          <w:lang w:bidi="de-DE"/>
        </w:rPr>
        <w:t xml:space="preserve"> </w:t>
      </w:r>
    </w:p>
    <w:p w14:paraId="4832DE89" w14:textId="77777777" w:rsidR="00DB49AD" w:rsidRPr="00D77AAE" w:rsidRDefault="00DB49AD" w:rsidP="00DB49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tham Light" w:eastAsia="Gotham Light" w:hAnsi="Gotham Light" w:cs="Gotham Light"/>
          <w:color w:val="1F5F7F"/>
          <w:u w:val="single" w:color="1F5F7F"/>
          <w:lang w:val="da-DK"/>
        </w:rPr>
      </w:pPr>
      <w:r w:rsidRPr="00D77AAE">
        <w:rPr>
          <w:rFonts w:ascii="Gotham Light" w:eastAsiaTheme="minorEastAsia" w:hAnsi="Gotham Light" w:cs="Times New Roman"/>
          <w:color w:val="auto"/>
          <w:bdr w:val="none" w:sz="0" w:space="0" w:color="auto"/>
          <w:lang w:bidi="de-DE"/>
        </w:rPr>
        <w:t xml:space="preserve">LinkedIn unter: </w:t>
      </w:r>
      <w:hyperlink r:id="rId26" w:history="1">
        <w:r w:rsidRPr="00D77AAE">
          <w:rPr>
            <w:rStyle w:val="Hyperlink0"/>
            <w:rFonts w:ascii="Gotham Light" w:eastAsia="Gotham Light" w:hAnsi="Gotham Light" w:cs="Gotham Light"/>
            <w:lang w:bidi="de-DE"/>
          </w:rPr>
          <w:t>www.linkedin.com/company/capture-one</w:t>
        </w:r>
      </w:hyperlink>
    </w:p>
    <w:p w14:paraId="44F4B276" w14:textId="77777777" w:rsidR="002E5418" w:rsidRPr="000C41DF" w:rsidRDefault="002E5418">
      <w:pPr>
        <w:rPr>
          <w:lang w:val="da-DK"/>
        </w:rPr>
      </w:pPr>
    </w:p>
    <w:sectPr w:rsidR="002E5418" w:rsidRPr="000C41DF" w:rsidSect="00341F03">
      <w:headerReference w:type="even" r:id="rId27"/>
      <w:headerReference w:type="default" r:id="rId28"/>
      <w:footerReference w:type="even" r:id="rId29"/>
      <w:footerReference w:type="default" r:id="rId30"/>
      <w:headerReference w:type="first" r:id="rId31"/>
      <w:footerReference w:type="first" r:id="rId32"/>
      <w:pgSz w:w="11906" w:h="16838"/>
      <w:pgMar w:top="1702" w:right="1132" w:bottom="993" w:left="1418" w:header="680" w:footer="11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D22EB" w14:textId="77777777" w:rsidR="002F3281" w:rsidRDefault="002F3281">
      <w:pPr>
        <w:spacing w:after="0" w:line="240" w:lineRule="auto"/>
      </w:pPr>
      <w:r>
        <w:separator/>
      </w:r>
    </w:p>
  </w:endnote>
  <w:endnote w:type="continuationSeparator" w:id="0">
    <w:p w14:paraId="1CCE81B6" w14:textId="77777777" w:rsidR="002F3281" w:rsidRDefault="002F3281">
      <w:pPr>
        <w:spacing w:after="0" w:line="240" w:lineRule="auto"/>
      </w:pPr>
      <w:r>
        <w:continuationSeparator/>
      </w:r>
    </w:p>
  </w:endnote>
  <w:endnote w:type="continuationNotice" w:id="1">
    <w:p w14:paraId="3DF3295E" w14:textId="77777777" w:rsidR="002F3281" w:rsidRDefault="002F32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otham Light">
    <w:altName w:val="Calibri"/>
    <w:panose1 w:val="00000000000000000000"/>
    <w:charset w:val="00"/>
    <w:family w:val="auto"/>
    <w:notTrueType/>
    <w:pitch w:val="variable"/>
    <w:sig w:usb0="A100007F" w:usb1="4000005B" w:usb2="00000000" w:usb3="00000000" w:csb0="0000009B" w:csb1="00000000"/>
  </w:font>
  <w:font w:name="Yu Mincho">
    <w:charset w:val="80"/>
    <w:family w:val="roman"/>
    <w:pitch w:val="variable"/>
    <w:sig w:usb0="800002E7" w:usb1="2AC7FCFF" w:usb2="00000012" w:usb3="00000000" w:csb0="0002009F" w:csb1="00000000"/>
  </w:font>
  <w:font w:name="Gotham Book">
    <w:altName w:val="Calibri"/>
    <w:panose1 w:val="00000000000000000000"/>
    <w:charset w:val="00"/>
    <w:family w:val="auto"/>
    <w:notTrueType/>
    <w:pitch w:val="variable"/>
    <w:sig w:usb0="A100007F" w:usb1="4000005B"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Gotham Bold">
    <w:altName w:val="Calibri"/>
    <w:panose1 w:val="00000000000000000000"/>
    <w:charset w:val="00"/>
    <w:family w:val="auto"/>
    <w:notTrueType/>
    <w:pitch w:val="variable"/>
    <w:sig w:usb0="A100007F" w:usb1="4000005B" w:usb2="00000000" w:usb3="00000000" w:csb0="0000009B" w:csb1="00000000"/>
  </w:font>
  <w:font w:name="Gotham">
    <w:altName w:val="Calibri"/>
    <w:panose1 w:val="00000000000000000000"/>
    <w:charset w:val="00"/>
    <w:family w:val="auto"/>
    <w:notTrueType/>
    <w:pitch w:val="variable"/>
    <w:sig w:usb0="A100007F" w:usb1="4000005B" w:usb2="00000000" w:usb3="00000000" w:csb0="0000009B"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16EFC" w14:textId="77777777" w:rsidR="00341F03" w:rsidRDefault="005F6962" w:rsidP="00341F03">
    <w:pPr>
      <w:pStyle w:val="Footer"/>
      <w:rPr>
        <w:rStyle w:val="PageNumber"/>
      </w:rPr>
    </w:pPr>
    <w:r>
      <w:rPr>
        <w:rStyle w:val="PageNumber"/>
        <w:lang w:bidi="de-DE"/>
      </w:rPr>
      <w:fldChar w:fldCharType="begin"/>
    </w:r>
    <w:r>
      <w:rPr>
        <w:rStyle w:val="PageNumber"/>
        <w:lang w:bidi="de-DE"/>
      </w:rPr>
      <w:instrText xml:space="preserve">PAGE  </w:instrText>
    </w:r>
    <w:r>
      <w:rPr>
        <w:rStyle w:val="PageNumber"/>
        <w:lang w:bidi="de-DE"/>
      </w:rPr>
      <w:fldChar w:fldCharType="separate"/>
    </w:r>
    <w:r>
      <w:rPr>
        <w:rStyle w:val="PageNumber"/>
        <w:noProof/>
        <w:lang w:bidi="de-DE"/>
      </w:rPr>
      <w:t>2</w:t>
    </w:r>
    <w:r>
      <w:rPr>
        <w:rStyle w:val="PageNumber"/>
        <w:lang w:bidi="de-DE"/>
      </w:rPr>
      <w:fldChar w:fldCharType="end"/>
    </w:r>
  </w:p>
  <w:p w14:paraId="256B91F7" w14:textId="77777777" w:rsidR="00341F03" w:rsidRDefault="00341F03" w:rsidP="00341F03">
    <w:pPr>
      <w:pStyle w:val="Footer"/>
    </w:pPr>
  </w:p>
  <w:p w14:paraId="2ACB7118" w14:textId="77777777" w:rsidR="00341F03" w:rsidRDefault="00341F03" w:rsidP="00341F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B80AE" w14:textId="77777777" w:rsidR="00341F03" w:rsidRDefault="005F6962" w:rsidP="00341F03">
    <w:pPr>
      <w:pStyle w:val="Footer"/>
    </w:pPr>
    <w:r>
      <w:rPr>
        <w:noProof/>
        <w:lang w:bidi="de-DE"/>
      </w:rPr>
      <w:drawing>
        <wp:anchor distT="0" distB="0" distL="114300" distR="114300" simplePos="0" relativeHeight="251658244" behindDoc="1" locked="0" layoutInCell="1" allowOverlap="1" wp14:anchorId="5AC56ED1" wp14:editId="633935FE">
          <wp:simplePos x="0" y="0"/>
          <wp:positionH relativeFrom="column">
            <wp:posOffset>3747770</wp:posOffset>
          </wp:positionH>
          <wp:positionV relativeFrom="paragraph">
            <wp:posOffset>237490</wp:posOffset>
          </wp:positionV>
          <wp:extent cx="2447544" cy="917829"/>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PhaseOne_CPH_logo.jpg"/>
                  <pic:cNvPicPr/>
                </pic:nvPicPr>
                <pic:blipFill>
                  <a:blip r:embed="rId1"/>
                  <a:stretch>
                    <a:fillRect/>
                  </a:stretch>
                </pic:blipFill>
                <pic:spPr>
                  <a:xfrm>
                    <a:off x="0" y="0"/>
                    <a:ext cx="2447544" cy="917829"/>
                  </a:xfrm>
                  <a:prstGeom prst="rect">
                    <a:avLst/>
                  </a:prstGeom>
                </pic:spPr>
              </pic:pic>
            </a:graphicData>
          </a:graphic>
          <wp14:sizeRelH relativeFrom="page">
            <wp14:pctWidth>0</wp14:pctWidth>
          </wp14:sizeRelH>
          <wp14:sizeRelV relativeFrom="page">
            <wp14:pctHeight>0</wp14:pctHeight>
          </wp14:sizeRelV>
        </wp:anchor>
      </w:drawing>
    </w:r>
    <w:r>
      <w:rPr>
        <w:lang w:bidi="de-DE"/>
      </w:rPr>
      <w:br/>
    </w:r>
    <w:r>
      <w:rPr>
        <w:lang w:bidi="de-DE"/>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4FC24" w14:textId="77777777" w:rsidR="00341F03" w:rsidRDefault="005F6962" w:rsidP="00341F03">
    <w:pPr>
      <w:pStyle w:val="Footer"/>
    </w:pPr>
    <w:r>
      <w:rPr>
        <w:noProof/>
        <w:lang w:bidi="de-DE"/>
      </w:rPr>
      <w:drawing>
        <wp:anchor distT="0" distB="0" distL="114300" distR="114300" simplePos="0" relativeHeight="251658243" behindDoc="1" locked="0" layoutInCell="1" allowOverlap="1" wp14:anchorId="24D94AF5" wp14:editId="3F1D723E">
          <wp:simplePos x="0" y="0"/>
          <wp:positionH relativeFrom="column">
            <wp:posOffset>3751580</wp:posOffset>
          </wp:positionH>
          <wp:positionV relativeFrom="paragraph">
            <wp:posOffset>224790</wp:posOffset>
          </wp:positionV>
          <wp:extent cx="2447544" cy="917829"/>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PhaseOne_CPH_logo.jpg"/>
                  <pic:cNvPicPr/>
                </pic:nvPicPr>
                <pic:blipFill>
                  <a:blip r:embed="rId1"/>
                  <a:stretch>
                    <a:fillRect/>
                  </a:stretch>
                </pic:blipFill>
                <pic:spPr>
                  <a:xfrm>
                    <a:off x="0" y="0"/>
                    <a:ext cx="2447544" cy="917829"/>
                  </a:xfrm>
                  <a:prstGeom prst="rect">
                    <a:avLst/>
                  </a:prstGeom>
                </pic:spPr>
              </pic:pic>
            </a:graphicData>
          </a:graphic>
          <wp14:sizeRelH relativeFrom="page">
            <wp14:pctWidth>0</wp14:pctWidth>
          </wp14:sizeRelH>
          <wp14:sizeRelV relativeFrom="page">
            <wp14:pctHeight>0</wp14:pctHeight>
          </wp14:sizeRelV>
        </wp:anchor>
      </w:drawing>
    </w:r>
  </w:p>
  <w:p w14:paraId="2699AF45" w14:textId="77777777" w:rsidR="00341F03" w:rsidRDefault="00341F03" w:rsidP="00341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D089D" w14:textId="77777777" w:rsidR="002F3281" w:rsidRDefault="002F3281">
      <w:pPr>
        <w:spacing w:after="0" w:line="240" w:lineRule="auto"/>
      </w:pPr>
      <w:r>
        <w:separator/>
      </w:r>
    </w:p>
  </w:footnote>
  <w:footnote w:type="continuationSeparator" w:id="0">
    <w:p w14:paraId="55EA2A52" w14:textId="77777777" w:rsidR="002F3281" w:rsidRDefault="002F3281">
      <w:pPr>
        <w:spacing w:after="0" w:line="240" w:lineRule="auto"/>
      </w:pPr>
      <w:r>
        <w:continuationSeparator/>
      </w:r>
    </w:p>
  </w:footnote>
  <w:footnote w:type="continuationNotice" w:id="1">
    <w:p w14:paraId="591C5CB8" w14:textId="77777777" w:rsidR="002F3281" w:rsidRDefault="002F32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95A4C" w14:textId="4C2E2965" w:rsidR="00341F03" w:rsidRDefault="005F6962" w:rsidP="00341F03">
    <w:pPr>
      <w:pStyle w:val="Header"/>
    </w:pPr>
    <w:r>
      <w:rPr>
        <w:noProof/>
        <w:lang w:bidi="de-DE"/>
      </w:rPr>
      <w:drawing>
        <wp:anchor distT="0" distB="0" distL="114300" distR="114300" simplePos="0" relativeHeight="251658242" behindDoc="1" locked="0" layoutInCell="0" allowOverlap="1" wp14:anchorId="383ABCBB" wp14:editId="40672F5F">
          <wp:simplePos x="0" y="0"/>
          <wp:positionH relativeFrom="margin">
            <wp:align>center</wp:align>
          </wp:positionH>
          <wp:positionV relativeFrom="margin">
            <wp:align>center</wp:align>
          </wp:positionV>
          <wp:extent cx="7560310" cy="10692130"/>
          <wp:effectExtent l="0" t="0" r="0" b="0"/>
          <wp:wrapNone/>
          <wp:docPr id="9" name="Picture 9" descr="/Users/chl/Documents/Phase One/Brand Guidelines/Brand Guide Lines/Stationary/Letterhead/_Images/Letterhead_PhaseOne_final.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sers/chl/Documents/Phase One/Brand Guidelines/Brand Guide Lines/Stationary/Letterhead/_Images/Letterhead_PhaseOne_final.pd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25F14">
      <w:rPr>
        <w:noProof/>
        <w:lang w:bidi="de-DE"/>
      </w:rPr>
      <w:pict w14:anchorId="2E24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chl/Desktop/Letterhead_PhaseOne_final.pdf" style="position:absolute;margin-left:0;margin-top:0;width:595.3pt;height:841.9pt;z-index:-251658239;visibility:visible;mso-wrap-edited:f;mso-position-horizontal:center;mso-position-horizontal-relative:margin;mso-position-vertical:center;mso-position-vertical-relative:margin" o:allowincell="f">
          <v:imagedata r:id="rId2" o:title="Letterhead_PhaseOne_final"/>
          <o:lock v:ext="edit" rotation="t" cropping="t" verticies="t" grouping="t"/>
          <w10:wrap anchorx="margin" anchory="margin"/>
        </v:shape>
      </w:pict>
    </w:r>
    <w:r w:rsidR="00225F14">
      <w:rPr>
        <w:noProof/>
        <w:lang w:bidi="de-DE"/>
      </w:rPr>
      <w:pict w14:anchorId="66A13B6B">
        <v:shape id="WordPictureWatermark1" o:spid="_x0000_s2049" type="#_x0000_t75" alt="/Users/chl/Desktop/Letterhead_PhaseOne_final.pdf" style="position:absolute;margin-left:0;margin-top:0;width:595.3pt;height:841.9pt;z-index:-251658240;visibility:visible;mso-wrap-edited:f;mso-position-horizontal:center;mso-position-horizontal-relative:margin;mso-position-vertical:center;mso-position-vertical-relative:margin" o:allowincell="f">
          <v:imagedata r:id="rId2" o:title="Letterhead_PhaseOne_final"/>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3D60C" w14:textId="77777777" w:rsidR="00341F03" w:rsidRPr="008E032F" w:rsidRDefault="005F6962" w:rsidP="00341F03">
    <w:pPr>
      <w:pStyle w:val="Header"/>
      <w:tabs>
        <w:tab w:val="clear" w:pos="9638"/>
      </w:tabs>
      <w:ind w:right="-569"/>
      <w:jc w:val="right"/>
      <w:rPr>
        <w:sz w:val="16"/>
        <w:szCs w:val="16"/>
      </w:rPr>
    </w:pPr>
    <w:r w:rsidRPr="008E032F">
      <w:rPr>
        <w:sz w:val="16"/>
        <w:szCs w:val="16"/>
        <w:lang w:bidi="de-DE"/>
      </w:rPr>
      <w:t xml:space="preserve">Embargo 13.00 Uhr MESZ, </w:t>
    </w:r>
    <w:r w:rsidRPr="008E032F">
      <w:rPr>
        <w:sz w:val="16"/>
        <w:szCs w:val="16"/>
        <w:lang w:bidi="de-DE"/>
      </w:rPr>
      <w:br/>
      <w:t>20. Juni 2019</w:t>
    </w:r>
    <w:r w:rsidRPr="008E032F">
      <w:rPr>
        <w:sz w:val="16"/>
        <w:szCs w:val="16"/>
        <w:lang w:bidi="de-DE"/>
      </w:rPr>
      <w:br/>
    </w:r>
    <w:r w:rsidRPr="008E032F">
      <w:rPr>
        <w:sz w:val="16"/>
        <w:szCs w:val="16"/>
        <w:lang w:bidi="de-DE"/>
      </w:rPr>
      <w:br/>
    </w:r>
    <w:r w:rsidRPr="008E032F">
      <w:rPr>
        <w:sz w:val="16"/>
        <w:szCs w:val="16"/>
        <w:lang w:bidi="de-DE"/>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3246F" w14:textId="77777777" w:rsidR="00341F03" w:rsidRPr="008E032F" w:rsidRDefault="005F6962" w:rsidP="00341F03">
    <w:pPr>
      <w:pStyle w:val="Header"/>
      <w:rPr>
        <w:sz w:val="16"/>
        <w:szCs w:val="16"/>
      </w:rPr>
    </w:pPr>
    <w:r w:rsidRPr="0012664A">
      <w:rPr>
        <w:sz w:val="18"/>
        <w:szCs w:val="16"/>
        <w:lang w:bidi="de-DE"/>
      </w:rPr>
      <w:t xml:space="preserve">Embargo 13.00 Uhr MESZ, </w:t>
    </w:r>
    <w:r w:rsidRPr="0012664A">
      <w:rPr>
        <w:sz w:val="18"/>
        <w:szCs w:val="16"/>
        <w:lang w:bidi="de-DE"/>
      </w:rPr>
      <w:br/>
      <w:t>20. Juni 2019</w:t>
    </w:r>
    <w:r w:rsidRPr="008E032F">
      <w:rPr>
        <w:sz w:val="16"/>
        <w:szCs w:val="16"/>
        <w:lang w:bidi="de-DE"/>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43324"/>
    <w:multiLevelType w:val="hybridMultilevel"/>
    <w:tmpl w:val="64905418"/>
    <w:lvl w:ilvl="0" w:tplc="9E90A1DE">
      <w:start w:val="1"/>
      <w:numFmt w:val="bullet"/>
      <w:pStyle w:val="ListParagraph"/>
      <w:lvlText w:val=""/>
      <w:lvlJc w:val="left"/>
      <w:pPr>
        <w:ind w:left="1440" w:hanging="360"/>
      </w:pPr>
      <w:rPr>
        <w:rFonts w:ascii="Symbol" w:hAnsi="Symbol" w:hint="default"/>
        <w:color w:val="00ADE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52F2D"/>
    <w:multiLevelType w:val="hybridMultilevel"/>
    <w:tmpl w:val="FA9E4CA0"/>
    <w:lvl w:ilvl="0" w:tplc="EEA84954">
      <w:start w:val="1"/>
      <w:numFmt w:val="bullet"/>
      <w:lvlText w:val=""/>
      <w:lvlJc w:val="left"/>
      <w:pPr>
        <w:ind w:left="720" w:hanging="360"/>
      </w:pPr>
      <w:rPr>
        <w:rFonts w:ascii="Symbol" w:hAnsi="Symbol" w:hint="default"/>
        <w:color w:val="00ADEF"/>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9AD"/>
    <w:rsid w:val="00020C8F"/>
    <w:rsid w:val="00032D62"/>
    <w:rsid w:val="000A7AFB"/>
    <w:rsid w:val="000B3568"/>
    <w:rsid w:val="000C41DF"/>
    <w:rsid w:val="000E0F06"/>
    <w:rsid w:val="00132BE4"/>
    <w:rsid w:val="00162278"/>
    <w:rsid w:val="00170E72"/>
    <w:rsid w:val="00176552"/>
    <w:rsid w:val="001A5A09"/>
    <w:rsid w:val="001C6F20"/>
    <w:rsid w:val="001E0C05"/>
    <w:rsid w:val="00215550"/>
    <w:rsid w:val="00225F14"/>
    <w:rsid w:val="0024609B"/>
    <w:rsid w:val="002774F1"/>
    <w:rsid w:val="00290B24"/>
    <w:rsid w:val="002A1B74"/>
    <w:rsid w:val="002A282C"/>
    <w:rsid w:val="002D4758"/>
    <w:rsid w:val="002E5418"/>
    <w:rsid w:val="002F233F"/>
    <w:rsid w:val="002F3281"/>
    <w:rsid w:val="00310ABB"/>
    <w:rsid w:val="0033090F"/>
    <w:rsid w:val="00341F03"/>
    <w:rsid w:val="00360D3E"/>
    <w:rsid w:val="003B43DA"/>
    <w:rsid w:val="003C1362"/>
    <w:rsid w:val="003D72B8"/>
    <w:rsid w:val="0042393F"/>
    <w:rsid w:val="0044468E"/>
    <w:rsid w:val="00451FC4"/>
    <w:rsid w:val="00455AC3"/>
    <w:rsid w:val="00491836"/>
    <w:rsid w:val="00493C80"/>
    <w:rsid w:val="004A4B59"/>
    <w:rsid w:val="004A52BF"/>
    <w:rsid w:val="004A5D2B"/>
    <w:rsid w:val="004B73F4"/>
    <w:rsid w:val="004C583F"/>
    <w:rsid w:val="004D2C4E"/>
    <w:rsid w:val="004D7408"/>
    <w:rsid w:val="004E50F0"/>
    <w:rsid w:val="004F1F3B"/>
    <w:rsid w:val="00544F4E"/>
    <w:rsid w:val="0056609D"/>
    <w:rsid w:val="00567203"/>
    <w:rsid w:val="005909D2"/>
    <w:rsid w:val="005C4292"/>
    <w:rsid w:val="005E0830"/>
    <w:rsid w:val="005F2032"/>
    <w:rsid w:val="005F6962"/>
    <w:rsid w:val="00616642"/>
    <w:rsid w:val="00616DCD"/>
    <w:rsid w:val="00640E02"/>
    <w:rsid w:val="006C46A5"/>
    <w:rsid w:val="006C603A"/>
    <w:rsid w:val="006D0CC7"/>
    <w:rsid w:val="006D7203"/>
    <w:rsid w:val="006D7CF2"/>
    <w:rsid w:val="006E0E51"/>
    <w:rsid w:val="006E4FDE"/>
    <w:rsid w:val="006F7C7F"/>
    <w:rsid w:val="0073016B"/>
    <w:rsid w:val="00730E58"/>
    <w:rsid w:val="00740B16"/>
    <w:rsid w:val="00763AED"/>
    <w:rsid w:val="00767B6C"/>
    <w:rsid w:val="00771BE0"/>
    <w:rsid w:val="0077409B"/>
    <w:rsid w:val="00783BFD"/>
    <w:rsid w:val="00785AEE"/>
    <w:rsid w:val="0078767A"/>
    <w:rsid w:val="007B0B19"/>
    <w:rsid w:val="007B1415"/>
    <w:rsid w:val="007D0E7D"/>
    <w:rsid w:val="007F6F91"/>
    <w:rsid w:val="0080429D"/>
    <w:rsid w:val="00812E09"/>
    <w:rsid w:val="008252CB"/>
    <w:rsid w:val="00825B96"/>
    <w:rsid w:val="008268CD"/>
    <w:rsid w:val="00837DB7"/>
    <w:rsid w:val="00841989"/>
    <w:rsid w:val="00843DC6"/>
    <w:rsid w:val="00850FC3"/>
    <w:rsid w:val="008879D4"/>
    <w:rsid w:val="008918E5"/>
    <w:rsid w:val="008A2149"/>
    <w:rsid w:val="008D2E46"/>
    <w:rsid w:val="008D409D"/>
    <w:rsid w:val="008D4E2D"/>
    <w:rsid w:val="009051EA"/>
    <w:rsid w:val="0095449C"/>
    <w:rsid w:val="00961FD6"/>
    <w:rsid w:val="009816D2"/>
    <w:rsid w:val="009858CB"/>
    <w:rsid w:val="009B3570"/>
    <w:rsid w:val="009D63C2"/>
    <w:rsid w:val="009E2F9D"/>
    <w:rsid w:val="00A269EF"/>
    <w:rsid w:val="00A64047"/>
    <w:rsid w:val="00A72A12"/>
    <w:rsid w:val="00A8690B"/>
    <w:rsid w:val="00AC7503"/>
    <w:rsid w:val="00B44971"/>
    <w:rsid w:val="00B45CA1"/>
    <w:rsid w:val="00B505BA"/>
    <w:rsid w:val="00B648FA"/>
    <w:rsid w:val="00B82411"/>
    <w:rsid w:val="00BD1787"/>
    <w:rsid w:val="00BE1161"/>
    <w:rsid w:val="00BE2C80"/>
    <w:rsid w:val="00BE3E69"/>
    <w:rsid w:val="00C114EE"/>
    <w:rsid w:val="00C25CFB"/>
    <w:rsid w:val="00C344A5"/>
    <w:rsid w:val="00C528F2"/>
    <w:rsid w:val="00C944A2"/>
    <w:rsid w:val="00CC27A0"/>
    <w:rsid w:val="00CC51E4"/>
    <w:rsid w:val="00D3280C"/>
    <w:rsid w:val="00D57D1D"/>
    <w:rsid w:val="00D60E2C"/>
    <w:rsid w:val="00D77009"/>
    <w:rsid w:val="00D77AAE"/>
    <w:rsid w:val="00D8492C"/>
    <w:rsid w:val="00DA73EC"/>
    <w:rsid w:val="00DB36AA"/>
    <w:rsid w:val="00DB49AD"/>
    <w:rsid w:val="00DB64DC"/>
    <w:rsid w:val="00DC0DEB"/>
    <w:rsid w:val="00E11771"/>
    <w:rsid w:val="00E11932"/>
    <w:rsid w:val="00E3060A"/>
    <w:rsid w:val="00E540A3"/>
    <w:rsid w:val="00E6025B"/>
    <w:rsid w:val="00E73E16"/>
    <w:rsid w:val="00E75D0E"/>
    <w:rsid w:val="00E906BB"/>
    <w:rsid w:val="00EA1345"/>
    <w:rsid w:val="00EA1D6D"/>
    <w:rsid w:val="00EC3110"/>
    <w:rsid w:val="00F24E53"/>
    <w:rsid w:val="00F36754"/>
    <w:rsid w:val="00F570F4"/>
    <w:rsid w:val="00FA0504"/>
    <w:rsid w:val="00FA3048"/>
    <w:rsid w:val="00FB44E7"/>
    <w:rsid w:val="00FB5BF1"/>
    <w:rsid w:val="00FF59C7"/>
    <w:rsid w:val="099C359E"/>
    <w:rsid w:val="1810D27F"/>
    <w:rsid w:val="18820E59"/>
    <w:rsid w:val="1DD08F68"/>
    <w:rsid w:val="20BAF91C"/>
    <w:rsid w:val="2788717A"/>
    <w:rsid w:val="278BBD7A"/>
    <w:rsid w:val="286C0268"/>
    <w:rsid w:val="2BA5ED3D"/>
    <w:rsid w:val="32B90356"/>
    <w:rsid w:val="3741E50B"/>
    <w:rsid w:val="39BD46B4"/>
    <w:rsid w:val="3BFEB0ED"/>
    <w:rsid w:val="3F4E126F"/>
    <w:rsid w:val="412C8F50"/>
    <w:rsid w:val="4260DAE7"/>
    <w:rsid w:val="492663D6"/>
    <w:rsid w:val="4A304687"/>
    <w:rsid w:val="4CB3F2A4"/>
    <w:rsid w:val="4EC83F1E"/>
    <w:rsid w:val="50042191"/>
    <w:rsid w:val="56665FF7"/>
    <w:rsid w:val="57181521"/>
    <w:rsid w:val="6476E2C4"/>
    <w:rsid w:val="66BB9935"/>
    <w:rsid w:val="68A594E5"/>
    <w:rsid w:val="695F4012"/>
    <w:rsid w:val="6E3CA350"/>
    <w:rsid w:val="71618554"/>
    <w:rsid w:val="7352C667"/>
    <w:rsid w:val="7A789304"/>
    <w:rsid w:val="7EED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E9ADB"/>
  <w15:chartTrackingRefBased/>
  <w15:docId w15:val="{C3AA2B6D-C419-481F-BA1E-3313C3944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9AD"/>
    <w:pPr>
      <w:tabs>
        <w:tab w:val="decimal" w:pos="142"/>
      </w:tabs>
      <w:spacing w:after="240" w:line="280" w:lineRule="exact"/>
    </w:pPr>
    <w:rPr>
      <w:rFonts w:ascii="Gotham Light" w:eastAsiaTheme="minorEastAsia" w:hAnsi="Gotham Light" w:cs="Times New Roman"/>
      <w:sz w:val="20"/>
      <w:szCs w:val="20"/>
    </w:rPr>
  </w:style>
  <w:style w:type="paragraph" w:styleId="Heading1">
    <w:name w:val="heading 1"/>
    <w:aliases w:val="Title Heading"/>
    <w:basedOn w:val="Normal"/>
    <w:next w:val="Normal"/>
    <w:link w:val="Heading1Char"/>
    <w:uiPriority w:val="9"/>
    <w:qFormat/>
    <w:rsid w:val="00DB49AD"/>
    <w:pPr>
      <w:keepNext/>
      <w:keepLines/>
      <w:spacing w:line="240" w:lineRule="auto"/>
      <w:jc w:val="center"/>
      <w:outlineLvl w:val="0"/>
    </w:pPr>
    <w:rPr>
      <w:rFonts w:ascii="Gotham Book" w:eastAsiaTheme="majorEastAsia" w:hAnsi="Gotham Book" w:cstheme="majorBidi"/>
      <w:color w:val="00ADEF"/>
      <w:sz w:val="32"/>
      <w:szCs w:val="32"/>
    </w:rPr>
  </w:style>
  <w:style w:type="paragraph" w:styleId="Heading2">
    <w:name w:val="heading 2"/>
    <w:aliases w:val="Heading 2.2"/>
    <w:basedOn w:val="Normal"/>
    <w:next w:val="Normal"/>
    <w:link w:val="Heading2Char"/>
    <w:uiPriority w:val="9"/>
    <w:unhideWhenUsed/>
    <w:qFormat/>
    <w:rsid w:val="00DB49AD"/>
    <w:pPr>
      <w:keepNext/>
      <w:keepLines/>
      <w:spacing w:before="200" w:line="240" w:lineRule="auto"/>
      <w:outlineLvl w:val="1"/>
    </w:pPr>
    <w:rPr>
      <w:rFonts w:ascii="Gotham Book" w:eastAsiaTheme="majorEastAsia" w:hAnsi="Gotham Book" w:cstheme="majorBidi"/>
      <w:bCs/>
      <w:color w:val="000000" w:themeColor="text1"/>
      <w:sz w:val="24"/>
      <w:szCs w:val="26"/>
    </w:rPr>
  </w:style>
  <w:style w:type="paragraph" w:styleId="Heading4">
    <w:name w:val="heading 4"/>
    <w:aliases w:val="Heading 2.1"/>
    <w:basedOn w:val="Normal"/>
    <w:next w:val="Normal"/>
    <w:link w:val="Heading4Char"/>
    <w:uiPriority w:val="9"/>
    <w:unhideWhenUsed/>
    <w:qFormat/>
    <w:rsid w:val="00DB49AD"/>
    <w:pPr>
      <w:keepNext/>
      <w:keepLines/>
      <w:spacing w:before="200" w:line="240" w:lineRule="auto"/>
      <w:jc w:val="center"/>
      <w:outlineLvl w:val="3"/>
    </w:pPr>
    <w:rPr>
      <w:rFonts w:ascii="Gotham Book" w:eastAsiaTheme="majorEastAsia" w:hAnsi="Gotham Book" w:cstheme="majorBidi"/>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Heading Char"/>
    <w:basedOn w:val="DefaultParagraphFont"/>
    <w:link w:val="Heading1"/>
    <w:uiPriority w:val="9"/>
    <w:rsid w:val="00DB49AD"/>
    <w:rPr>
      <w:rFonts w:ascii="Gotham Book" w:eastAsiaTheme="majorEastAsia" w:hAnsi="Gotham Book" w:cstheme="majorBidi"/>
      <w:color w:val="00ADEF"/>
      <w:sz w:val="32"/>
      <w:szCs w:val="32"/>
    </w:rPr>
  </w:style>
  <w:style w:type="character" w:customStyle="1" w:styleId="Heading2Char">
    <w:name w:val="Heading 2 Char"/>
    <w:aliases w:val="Heading 2.2 Char"/>
    <w:basedOn w:val="DefaultParagraphFont"/>
    <w:link w:val="Heading2"/>
    <w:uiPriority w:val="9"/>
    <w:rsid w:val="00DB49AD"/>
    <w:rPr>
      <w:rFonts w:ascii="Gotham Book" w:eastAsiaTheme="majorEastAsia" w:hAnsi="Gotham Book" w:cstheme="majorBidi"/>
      <w:bCs/>
      <w:color w:val="000000" w:themeColor="text1"/>
      <w:szCs w:val="26"/>
    </w:rPr>
  </w:style>
  <w:style w:type="character" w:customStyle="1" w:styleId="Heading4Char">
    <w:name w:val="Heading 4 Char"/>
    <w:aliases w:val="Heading 2.1 Char"/>
    <w:basedOn w:val="DefaultParagraphFont"/>
    <w:link w:val="Heading4"/>
    <w:uiPriority w:val="9"/>
    <w:rsid w:val="00DB49AD"/>
    <w:rPr>
      <w:rFonts w:ascii="Gotham Book" w:eastAsiaTheme="majorEastAsia" w:hAnsi="Gotham Book" w:cstheme="majorBidi"/>
      <w:iCs/>
      <w:color w:val="000000" w:themeColor="text1"/>
      <w:sz w:val="26"/>
      <w:szCs w:val="20"/>
    </w:rPr>
  </w:style>
  <w:style w:type="paragraph" w:styleId="Header">
    <w:name w:val="header"/>
    <w:basedOn w:val="Normal"/>
    <w:link w:val="HeaderChar"/>
    <w:uiPriority w:val="99"/>
    <w:unhideWhenUsed/>
    <w:rsid w:val="00DB49AD"/>
    <w:pPr>
      <w:tabs>
        <w:tab w:val="center" w:pos="4819"/>
        <w:tab w:val="right" w:pos="9638"/>
      </w:tabs>
    </w:pPr>
  </w:style>
  <w:style w:type="character" w:customStyle="1" w:styleId="HeaderChar">
    <w:name w:val="Header Char"/>
    <w:basedOn w:val="DefaultParagraphFont"/>
    <w:link w:val="Header"/>
    <w:uiPriority w:val="99"/>
    <w:rsid w:val="00DB49AD"/>
    <w:rPr>
      <w:rFonts w:ascii="Gotham Light" w:eastAsiaTheme="minorEastAsia" w:hAnsi="Gotham Light" w:cs="Times New Roman"/>
      <w:sz w:val="20"/>
      <w:szCs w:val="20"/>
    </w:rPr>
  </w:style>
  <w:style w:type="paragraph" w:styleId="Footer">
    <w:name w:val="footer"/>
    <w:basedOn w:val="Normal"/>
    <w:link w:val="FooterChar"/>
    <w:uiPriority w:val="99"/>
    <w:unhideWhenUsed/>
    <w:rsid w:val="00DB49AD"/>
    <w:pPr>
      <w:tabs>
        <w:tab w:val="center" w:pos="4819"/>
        <w:tab w:val="right" w:pos="9638"/>
      </w:tabs>
    </w:pPr>
  </w:style>
  <w:style w:type="character" w:customStyle="1" w:styleId="FooterChar">
    <w:name w:val="Footer Char"/>
    <w:basedOn w:val="DefaultParagraphFont"/>
    <w:link w:val="Footer"/>
    <w:uiPriority w:val="99"/>
    <w:rsid w:val="00DB49AD"/>
    <w:rPr>
      <w:rFonts w:ascii="Gotham Light" w:eastAsiaTheme="minorEastAsia" w:hAnsi="Gotham Light" w:cs="Times New Roman"/>
      <w:sz w:val="20"/>
      <w:szCs w:val="20"/>
    </w:rPr>
  </w:style>
  <w:style w:type="character" w:styleId="Hyperlink">
    <w:name w:val="Hyperlink"/>
    <w:basedOn w:val="DefaultParagraphFont"/>
    <w:uiPriority w:val="99"/>
    <w:unhideWhenUsed/>
    <w:rsid w:val="00DB49AD"/>
    <w:rPr>
      <w:color w:val="0092D1"/>
      <w:u w:val="single"/>
    </w:rPr>
  </w:style>
  <w:style w:type="paragraph" w:styleId="ListParagraph">
    <w:name w:val="List Paragraph"/>
    <w:basedOn w:val="Normal"/>
    <w:uiPriority w:val="34"/>
    <w:qFormat/>
    <w:rsid w:val="00DB49AD"/>
    <w:pPr>
      <w:numPr>
        <w:numId w:val="2"/>
      </w:numPr>
      <w:contextualSpacing/>
    </w:pPr>
  </w:style>
  <w:style w:type="character" w:styleId="PageNumber">
    <w:name w:val="page number"/>
    <w:basedOn w:val="DefaultParagraphFont"/>
    <w:uiPriority w:val="99"/>
    <w:semiHidden/>
    <w:unhideWhenUsed/>
    <w:rsid w:val="00DB49AD"/>
  </w:style>
  <w:style w:type="paragraph" w:customStyle="1" w:styleId="Body">
    <w:name w:val="Body"/>
    <w:rsid w:val="00DB49AD"/>
    <w:pPr>
      <w:pBdr>
        <w:top w:val="nil"/>
        <w:left w:val="nil"/>
        <w:bottom w:val="nil"/>
        <w:right w:val="nil"/>
        <w:between w:val="nil"/>
        <w:bar w:val="nil"/>
      </w:pBdr>
      <w:tabs>
        <w:tab w:val="decimal" w:pos="142"/>
      </w:tabs>
      <w:spacing w:after="240" w:line="280" w:lineRule="exact"/>
    </w:pPr>
    <w:rPr>
      <w:rFonts w:ascii="Gotham Light" w:eastAsia="Arial Unicode MS" w:hAnsi="Gotham Light" w:cs="Arial Unicode MS"/>
      <w:color w:val="000000"/>
      <w:sz w:val="22"/>
      <w:szCs w:val="22"/>
      <w:u w:color="000000"/>
      <w:bdr w:val="nil"/>
    </w:rPr>
  </w:style>
  <w:style w:type="paragraph" w:customStyle="1" w:styleId="Default">
    <w:name w:val="Default"/>
    <w:rsid w:val="00DB49A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DB49AD"/>
    <w:rPr>
      <w:color w:val="0092D1"/>
      <w:u w:val="single" w:color="0092D1"/>
    </w:rPr>
  </w:style>
  <w:style w:type="paragraph" w:styleId="BalloonText">
    <w:name w:val="Balloon Text"/>
    <w:basedOn w:val="Normal"/>
    <w:link w:val="BalloonTextChar"/>
    <w:uiPriority w:val="99"/>
    <w:semiHidden/>
    <w:unhideWhenUsed/>
    <w:rsid w:val="005F6962"/>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F6962"/>
    <w:rPr>
      <w:rFonts w:ascii="Times New Roman" w:eastAsiaTheme="minorEastAsia" w:hAnsi="Times New Roman" w:cs="Times New Roman"/>
      <w:sz w:val="18"/>
      <w:szCs w:val="18"/>
    </w:rPr>
  </w:style>
  <w:style w:type="character" w:styleId="UnresolvedMention">
    <w:name w:val="Unresolved Mention"/>
    <w:basedOn w:val="DefaultParagraphFont"/>
    <w:uiPriority w:val="99"/>
    <w:semiHidden/>
    <w:unhideWhenUsed/>
    <w:rsid w:val="00FA3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381812">
      <w:bodyDiv w:val="1"/>
      <w:marLeft w:val="0"/>
      <w:marRight w:val="0"/>
      <w:marTop w:val="0"/>
      <w:marBottom w:val="0"/>
      <w:divBdr>
        <w:top w:val="none" w:sz="0" w:space="0" w:color="auto"/>
        <w:left w:val="none" w:sz="0" w:space="0" w:color="auto"/>
        <w:bottom w:val="none" w:sz="0" w:space="0" w:color="auto"/>
        <w:right w:val="none" w:sz="0" w:space="0" w:color="auto"/>
      </w:divBdr>
      <w:divsChild>
        <w:div w:id="1424645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linkedin.com/company/capture-one" TargetMode="External"/><Relationship Id="rId3" Type="http://schemas.openxmlformats.org/officeDocument/2006/relationships/customXml" Target="../customXml/item3.xml"/><Relationship Id="rId21" Type="http://schemas.openxmlformats.org/officeDocument/2006/relationships/hyperlink" Target="http://www.captureone.com/"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hyperlink" Target="https://www.youtube.com/CaptureOneProD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bryanminear.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jf@phaseone.com" TargetMode="External"/><Relationship Id="rId24" Type="http://schemas.openxmlformats.org/officeDocument/2006/relationships/hyperlink" Target="https://www.instagram.com/CaptureOnePro/"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johnschellphoto.com" TargetMode="External"/><Relationship Id="rId23" Type="http://schemas.openxmlformats.org/officeDocument/2006/relationships/hyperlink" Target="http://www.facebook.com/CaptureOnePro/" TargetMode="External"/><Relationship Id="rId28" Type="http://schemas.openxmlformats.org/officeDocument/2006/relationships/header" Target="header2.xml"/><Relationship Id="rId10" Type="http://schemas.openxmlformats.org/officeDocument/2006/relationships/hyperlink" Target="https://www.captureone.com/store/styles/latitude-styles-kit"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phaseone.com/"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D891FC5466C346B2D8118897D0E0B1" ma:contentTypeVersion="11" ma:contentTypeDescription="Create a new document." ma:contentTypeScope="" ma:versionID="5cdb81c501134a1a7bccb6ac0152af83">
  <xsd:schema xmlns:xsd="http://www.w3.org/2001/XMLSchema" xmlns:xs="http://www.w3.org/2001/XMLSchema" xmlns:p="http://schemas.microsoft.com/office/2006/metadata/properties" xmlns:ns2="1096cbbf-f193-48d8-99aa-d676d9a8f8dc" xmlns:ns3="d00f254d-ea6a-4c05-8c3d-db572bfa2aa3" targetNamespace="http://schemas.microsoft.com/office/2006/metadata/properties" ma:root="true" ma:fieldsID="39a2ca1fe310ea81ea8735ab661dd494" ns2:_="" ns3:_="">
    <xsd:import namespace="1096cbbf-f193-48d8-99aa-d676d9a8f8dc"/>
    <xsd:import namespace="d00f254d-ea6a-4c05-8c3d-db572bfa2a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6cbbf-f193-48d8-99aa-d676d9a8f8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f254d-ea6a-4c05-8c3d-db572bfa2aa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d00f254d-ea6a-4c05-8c3d-db572bfa2a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0EB7B9-6FD0-4EFB-B3AD-A33B1441A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6cbbf-f193-48d8-99aa-d676d9a8f8dc"/>
    <ds:schemaRef ds:uri="d00f254d-ea6a-4c05-8c3d-db572bfa2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7E6643-ECF5-420A-A337-B2BBEC86DB00}">
  <ds:schemaRefs>
    <ds:schemaRef ds:uri="http://schemas.microsoft.com/office/2006/metadata/properties"/>
    <ds:schemaRef ds:uri="http://schemas.microsoft.com/office/infopath/2007/PartnerControls"/>
    <ds:schemaRef ds:uri="d00f254d-ea6a-4c05-8c3d-db572bfa2aa3"/>
  </ds:schemaRefs>
</ds:datastoreItem>
</file>

<file path=customXml/itemProps3.xml><?xml version="1.0" encoding="utf-8"?>
<ds:datastoreItem xmlns:ds="http://schemas.openxmlformats.org/officeDocument/2006/customXml" ds:itemID="{5E0414D0-62D8-4B70-9733-3A2C950E2D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928</Words>
  <Characters>5292</Characters>
  <Application>Microsoft Office Word</Application>
  <DocSecurity>4</DocSecurity>
  <Lines>44</Lines>
  <Paragraphs>12</Paragraphs>
  <ScaleCrop>false</ScaleCrop>
  <Company/>
  <LinksUpToDate>false</LinksUpToDate>
  <CharactersWithSpaces>6208</CharactersWithSpaces>
  <SharedDoc>false</SharedDoc>
  <HLinks>
    <vt:vector size="60" baseType="variant">
      <vt:variant>
        <vt:i4>5308506</vt:i4>
      </vt:variant>
      <vt:variant>
        <vt:i4>27</vt:i4>
      </vt:variant>
      <vt:variant>
        <vt:i4>0</vt:i4>
      </vt:variant>
      <vt:variant>
        <vt:i4>5</vt:i4>
      </vt:variant>
      <vt:variant>
        <vt:lpwstr>https://www.linkedin.com/company/capture-one</vt:lpwstr>
      </vt:variant>
      <vt:variant>
        <vt:lpwstr/>
      </vt:variant>
      <vt:variant>
        <vt:i4>2359328</vt:i4>
      </vt:variant>
      <vt:variant>
        <vt:i4>24</vt:i4>
      </vt:variant>
      <vt:variant>
        <vt:i4>0</vt:i4>
      </vt:variant>
      <vt:variant>
        <vt:i4>5</vt:i4>
      </vt:variant>
      <vt:variant>
        <vt:lpwstr>https://www.youtube.com/CaptureOneProDK</vt:lpwstr>
      </vt:variant>
      <vt:variant>
        <vt:lpwstr/>
      </vt:variant>
      <vt:variant>
        <vt:i4>655448</vt:i4>
      </vt:variant>
      <vt:variant>
        <vt:i4>21</vt:i4>
      </vt:variant>
      <vt:variant>
        <vt:i4>0</vt:i4>
      </vt:variant>
      <vt:variant>
        <vt:i4>5</vt:i4>
      </vt:variant>
      <vt:variant>
        <vt:lpwstr>https://www.instagram.com/CaptureOnePro/</vt:lpwstr>
      </vt:variant>
      <vt:variant>
        <vt:lpwstr/>
      </vt:variant>
      <vt:variant>
        <vt:i4>8192044</vt:i4>
      </vt:variant>
      <vt:variant>
        <vt:i4>18</vt:i4>
      </vt:variant>
      <vt:variant>
        <vt:i4>0</vt:i4>
      </vt:variant>
      <vt:variant>
        <vt:i4>5</vt:i4>
      </vt:variant>
      <vt:variant>
        <vt:lpwstr>http://www.facebook.com/CaptureOnePro/</vt:lpwstr>
      </vt:variant>
      <vt:variant>
        <vt:lpwstr/>
      </vt:variant>
      <vt:variant>
        <vt:i4>6225999</vt:i4>
      </vt:variant>
      <vt:variant>
        <vt:i4>15</vt:i4>
      </vt:variant>
      <vt:variant>
        <vt:i4>0</vt:i4>
      </vt:variant>
      <vt:variant>
        <vt:i4>5</vt:i4>
      </vt:variant>
      <vt:variant>
        <vt:lpwstr>http://www.phaseone.com/</vt:lpwstr>
      </vt:variant>
      <vt:variant>
        <vt:lpwstr/>
      </vt:variant>
      <vt:variant>
        <vt:i4>2621491</vt:i4>
      </vt:variant>
      <vt:variant>
        <vt:i4>12</vt:i4>
      </vt:variant>
      <vt:variant>
        <vt:i4>0</vt:i4>
      </vt:variant>
      <vt:variant>
        <vt:i4>5</vt:i4>
      </vt:variant>
      <vt:variant>
        <vt:lpwstr>http://www.captureone.com/</vt:lpwstr>
      </vt:variant>
      <vt:variant>
        <vt:lpwstr/>
      </vt:variant>
      <vt:variant>
        <vt:i4>3014752</vt:i4>
      </vt:variant>
      <vt:variant>
        <vt:i4>9</vt:i4>
      </vt:variant>
      <vt:variant>
        <vt:i4>0</vt:i4>
      </vt:variant>
      <vt:variant>
        <vt:i4>5</vt:i4>
      </vt:variant>
      <vt:variant>
        <vt:lpwstr>http://www.bryanminear.com/</vt:lpwstr>
      </vt:variant>
      <vt:variant>
        <vt:lpwstr/>
      </vt:variant>
      <vt:variant>
        <vt:i4>2097254</vt:i4>
      </vt:variant>
      <vt:variant>
        <vt:i4>6</vt:i4>
      </vt:variant>
      <vt:variant>
        <vt:i4>0</vt:i4>
      </vt:variant>
      <vt:variant>
        <vt:i4>5</vt:i4>
      </vt:variant>
      <vt:variant>
        <vt:lpwstr>http://www.johnschellphoto.com/</vt:lpwstr>
      </vt:variant>
      <vt:variant>
        <vt:lpwstr/>
      </vt:variant>
      <vt:variant>
        <vt:i4>3211282</vt:i4>
      </vt:variant>
      <vt:variant>
        <vt:i4>3</vt:i4>
      </vt:variant>
      <vt:variant>
        <vt:i4>0</vt:i4>
      </vt:variant>
      <vt:variant>
        <vt:i4>5</vt:i4>
      </vt:variant>
      <vt:variant>
        <vt:lpwstr>mailto:njf@phaseone.com</vt:lpwstr>
      </vt:variant>
      <vt:variant>
        <vt:lpwstr/>
      </vt:variant>
      <vt:variant>
        <vt:i4>2162724</vt:i4>
      </vt:variant>
      <vt:variant>
        <vt:i4>0</vt:i4>
      </vt:variant>
      <vt:variant>
        <vt:i4>0</vt:i4>
      </vt:variant>
      <vt:variant>
        <vt:i4>5</vt:i4>
      </vt:variant>
      <vt:variant>
        <vt:lpwstr>https://www.captureone.com/store/styles/latitude-styles-kit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2</cp:revision>
  <cp:lastPrinted>2019-06-19T22:34:00Z</cp:lastPrinted>
  <dcterms:created xsi:type="dcterms:W3CDTF">2019-06-27T14:22:00Z</dcterms:created>
  <dcterms:modified xsi:type="dcterms:W3CDTF">2019-06-27T14:22:00Z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0x010100B5D891FC5466C346B2D8118897D0E0B1</vt:lpwstr>
  </property>
</Properties>
</file>