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E07E" w14:textId="77777777" w:rsidR="00A7156A" w:rsidRDefault="00A7156A">
      <w:pPr>
        <w:rPr>
          <w:rFonts w:ascii="Arial" w:hAnsi="Arial" w:cs="Arial"/>
          <w:b/>
        </w:rPr>
      </w:pPr>
      <w:r w:rsidRPr="00CD18BD">
        <w:rPr>
          <w:rFonts w:ascii="Arial" w:hAnsi="Arial" w:cs="Arial"/>
          <w:b/>
          <w:noProof/>
          <w:color w:val="000000"/>
          <w:sz w:val="22"/>
          <w:szCs w:val="22"/>
          <w:lang w:eastAsia="sv-SE"/>
        </w:rPr>
        <w:drawing>
          <wp:inline distT="0" distB="0" distL="0" distR="0" wp14:anchorId="0D6FD52B" wp14:editId="165197A2">
            <wp:extent cx="2285043" cy="1020259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Noli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43" cy="102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B474" w14:textId="77777777" w:rsidR="00A7156A" w:rsidRDefault="00A7156A">
      <w:pPr>
        <w:rPr>
          <w:rFonts w:ascii="Arial" w:hAnsi="Arial" w:cs="Arial"/>
          <w:b/>
        </w:rPr>
      </w:pPr>
    </w:p>
    <w:p w14:paraId="1B1757A6" w14:textId="279EDFEB" w:rsidR="0040222C" w:rsidRPr="0040222C" w:rsidRDefault="00753EF6" w:rsidP="004022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Piteå ställde upp – 100 000 inom räckhåll</w:t>
      </w:r>
    </w:p>
    <w:p w14:paraId="36923D61" w14:textId="1903AB60" w:rsidR="007C2DE5" w:rsidRPr="007C2DE5" w:rsidRDefault="007C2DE5" w:rsidP="007C2DE5">
      <w:pPr>
        <w:rPr>
          <w:rFonts w:ascii="Arial" w:hAnsi="Arial" w:cs="Arial"/>
          <w:b/>
          <w:sz w:val="32"/>
          <w:szCs w:val="32"/>
        </w:rPr>
      </w:pPr>
    </w:p>
    <w:p w14:paraId="0E5E00B0" w14:textId="3C62513B" w:rsidR="00111762" w:rsidRDefault="0053082E" w:rsidP="00E856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Efter </w:t>
      </w:r>
      <w:r w:rsidR="00753EF6">
        <w:rPr>
          <w:rFonts w:ascii="Arial" w:hAnsi="Arial" w:cs="Arial"/>
          <w:b/>
          <w:bCs/>
        </w:rPr>
        <w:t>en uppmaning från Nolia AB:s vd om att hjälpa till at</w:t>
      </w:r>
      <w:r w:rsidR="005E1A44">
        <w:rPr>
          <w:rFonts w:ascii="Arial" w:hAnsi="Arial" w:cs="Arial"/>
          <w:b/>
          <w:bCs/>
        </w:rPr>
        <w:t>t passera 100 000 besökare kom ungefär</w:t>
      </w:r>
      <w:r w:rsidR="00753EF6">
        <w:rPr>
          <w:rFonts w:ascii="Arial" w:hAnsi="Arial" w:cs="Arial"/>
          <w:b/>
          <w:bCs/>
        </w:rPr>
        <w:t xml:space="preserve"> en fjärdedel av Piteås befolkning till tisdagen på Stora Nolia.</w:t>
      </w:r>
      <w:r w:rsidR="00111762">
        <w:rPr>
          <w:rFonts w:ascii="Arial" w:hAnsi="Arial" w:cs="Arial"/>
          <w:b/>
          <w:bCs/>
        </w:rPr>
        <w:t xml:space="preserve"> </w:t>
      </w:r>
    </w:p>
    <w:p w14:paraId="57226545" w14:textId="13A0BE02" w:rsidR="00E856D6" w:rsidRPr="00E856D6" w:rsidRDefault="00111762" w:rsidP="00E856D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– </w:t>
      </w:r>
      <w:r w:rsidR="00753EF6">
        <w:rPr>
          <w:rFonts w:ascii="Arial" w:hAnsi="Arial" w:cs="Arial"/>
          <w:b/>
          <w:bCs/>
        </w:rPr>
        <w:t xml:space="preserve">Det är fantastiskt att se vilket engagemang som finns i Piteå för Stora Nolia. Nu har vi chansen att </w:t>
      </w:r>
      <w:r>
        <w:rPr>
          <w:rFonts w:ascii="Arial" w:hAnsi="Arial" w:cs="Arial"/>
          <w:b/>
          <w:bCs/>
        </w:rPr>
        <w:t>slå Umeå</w:t>
      </w:r>
      <w:r w:rsidR="00753EF6">
        <w:rPr>
          <w:rFonts w:ascii="Arial" w:hAnsi="Arial" w:cs="Arial"/>
          <w:b/>
          <w:bCs/>
        </w:rPr>
        <w:t xml:space="preserve">s </w:t>
      </w:r>
      <w:r w:rsidR="005E1A44">
        <w:rPr>
          <w:rFonts w:ascii="Arial" w:hAnsi="Arial" w:cs="Arial"/>
          <w:b/>
          <w:bCs/>
        </w:rPr>
        <w:t xml:space="preserve">totala </w:t>
      </w:r>
      <w:r w:rsidR="00753EF6">
        <w:rPr>
          <w:rFonts w:ascii="Arial" w:hAnsi="Arial" w:cs="Arial"/>
          <w:b/>
          <w:bCs/>
        </w:rPr>
        <w:t xml:space="preserve">besökssiffra </w:t>
      </w:r>
      <w:r w:rsidR="005E1A44">
        <w:rPr>
          <w:rFonts w:ascii="Arial" w:hAnsi="Arial" w:cs="Arial"/>
          <w:b/>
          <w:bCs/>
        </w:rPr>
        <w:t>för</w:t>
      </w:r>
      <w:r w:rsidR="00753EF6">
        <w:rPr>
          <w:rFonts w:ascii="Arial" w:hAnsi="Arial" w:cs="Arial"/>
          <w:b/>
          <w:bCs/>
        </w:rPr>
        <w:t xml:space="preserve"> förra årets mässa</w:t>
      </w:r>
      <w:r>
        <w:rPr>
          <w:rFonts w:ascii="Arial" w:hAnsi="Arial" w:cs="Arial"/>
          <w:b/>
          <w:bCs/>
        </w:rPr>
        <w:t>, säger Tommy</w:t>
      </w:r>
      <w:r w:rsidR="00E856D6" w:rsidRPr="00E856D6">
        <w:rPr>
          <w:rFonts w:ascii="Arial" w:hAnsi="Arial" w:cs="Arial"/>
          <w:b/>
          <w:bCs/>
        </w:rPr>
        <w:t xml:space="preserve"> Abrahamsson, vd på Nolia AB som arrangerar mässan.</w:t>
      </w:r>
    </w:p>
    <w:p w14:paraId="7AC22A81" w14:textId="77777777" w:rsidR="00111762" w:rsidRDefault="00111762" w:rsidP="00111762">
      <w:pPr>
        <w:rPr>
          <w:rFonts w:ascii="Arial" w:hAnsi="Arial" w:cs="Arial"/>
        </w:rPr>
      </w:pPr>
      <w:bookmarkStart w:id="0" w:name="OLE_LINK9"/>
      <w:bookmarkStart w:id="1" w:name="OLE_LINK10"/>
    </w:p>
    <w:p w14:paraId="6128A1D8" w14:textId="5A9E9FA9" w:rsidR="00753EF6" w:rsidRDefault="00753EF6" w:rsidP="001117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Tis</w:t>
      </w:r>
      <w:r w:rsidR="00F73FC9">
        <w:rPr>
          <w:rFonts w:ascii="Arial" w:hAnsi="Arial" w:cs="Arial"/>
          <w:bCs/>
        </w:rPr>
        <w:t>dagen på Stora Nolia lockade 9 383</w:t>
      </w:r>
      <w:r>
        <w:rPr>
          <w:rFonts w:ascii="Arial" w:hAnsi="Arial" w:cs="Arial"/>
          <w:bCs/>
        </w:rPr>
        <w:t xml:space="preserve"> personer. Det är hela </w:t>
      </w:r>
      <w:r w:rsidR="00F73FC9">
        <w:rPr>
          <w:rFonts w:ascii="Arial" w:hAnsi="Arial" w:cs="Arial"/>
          <w:bCs/>
        </w:rPr>
        <w:t>2 057</w:t>
      </w:r>
      <w:r>
        <w:rPr>
          <w:rFonts w:ascii="Arial" w:hAnsi="Arial" w:cs="Arial"/>
          <w:bCs/>
        </w:rPr>
        <w:t xml:space="preserve"> personer fler än samma dag f</w:t>
      </w:r>
      <w:r w:rsidR="0099790F">
        <w:rPr>
          <w:rFonts w:ascii="Arial" w:hAnsi="Arial" w:cs="Arial"/>
          <w:bCs/>
        </w:rPr>
        <w:t xml:space="preserve">örra gången mässan gick i Piteå och </w:t>
      </w:r>
      <w:r w:rsidR="00F73FC9">
        <w:rPr>
          <w:rFonts w:ascii="Arial" w:hAnsi="Arial" w:cs="Arial"/>
          <w:bCs/>
        </w:rPr>
        <w:t>380</w:t>
      </w:r>
      <w:r w:rsidR="0099790F">
        <w:rPr>
          <w:rFonts w:ascii="Arial" w:hAnsi="Arial" w:cs="Arial"/>
          <w:bCs/>
        </w:rPr>
        <w:t xml:space="preserve"> fler än </w:t>
      </w:r>
      <w:r w:rsidR="00F73FC9">
        <w:rPr>
          <w:rFonts w:ascii="Arial" w:hAnsi="Arial" w:cs="Arial"/>
          <w:bCs/>
        </w:rPr>
        <w:t xml:space="preserve">samma dag </w:t>
      </w:r>
      <w:r w:rsidR="0099790F">
        <w:rPr>
          <w:rFonts w:ascii="Arial" w:hAnsi="Arial" w:cs="Arial"/>
          <w:bCs/>
        </w:rPr>
        <w:t>under mässan i Umeå.</w:t>
      </w:r>
    </w:p>
    <w:p w14:paraId="20B05246" w14:textId="3517E2FE" w:rsidR="00111762" w:rsidRDefault="00753EF6" w:rsidP="0011176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– Engagemanget för Stora Nolia bland pitebor är otroligt. Det visar också att när man i Piteå bestämt sig för att något ska göras, då händer det. Hittills har </w:t>
      </w:r>
      <w:r w:rsidR="00F73FC9">
        <w:rPr>
          <w:rFonts w:ascii="Arial" w:hAnsi="Arial" w:cs="Arial"/>
          <w:bCs/>
        </w:rPr>
        <w:t>45 157</w:t>
      </w:r>
      <w:r>
        <w:rPr>
          <w:rFonts w:ascii="Arial" w:hAnsi="Arial" w:cs="Arial"/>
          <w:bCs/>
        </w:rPr>
        <w:t xml:space="preserve"> personer besökt mässan och med dagens siffra </w:t>
      </w:r>
      <w:r w:rsidR="004F256A">
        <w:rPr>
          <w:rFonts w:ascii="Arial" w:hAnsi="Arial" w:cs="Arial"/>
          <w:bCs/>
        </w:rPr>
        <w:t>kan slå</w:t>
      </w:r>
      <w:r w:rsidR="005E1A44">
        <w:rPr>
          <w:rFonts w:ascii="Arial" w:hAnsi="Arial" w:cs="Arial"/>
          <w:bCs/>
        </w:rPr>
        <w:t xml:space="preserve"> den totala</w:t>
      </w:r>
      <w:r w:rsidR="004F256A">
        <w:rPr>
          <w:rFonts w:ascii="Arial" w:hAnsi="Arial" w:cs="Arial"/>
          <w:bCs/>
        </w:rPr>
        <w:t xml:space="preserve"> besökssiffran</w:t>
      </w:r>
      <w:r w:rsidR="0099790F">
        <w:rPr>
          <w:rFonts w:ascii="Arial" w:hAnsi="Arial" w:cs="Arial"/>
          <w:bCs/>
        </w:rPr>
        <w:t xml:space="preserve"> på </w:t>
      </w:r>
      <w:r w:rsidR="0099790F">
        <w:rPr>
          <w:rFonts w:ascii="Arial" w:hAnsi="Arial" w:cs="Arial"/>
        </w:rPr>
        <w:t xml:space="preserve">99 227 som </w:t>
      </w:r>
      <w:r w:rsidR="004F256A">
        <w:rPr>
          <w:rFonts w:ascii="Arial" w:hAnsi="Arial" w:cs="Arial"/>
          <w:bCs/>
        </w:rPr>
        <w:t xml:space="preserve">Umeå hade </w:t>
      </w:r>
      <w:r w:rsidR="0099790F">
        <w:rPr>
          <w:rFonts w:ascii="Arial" w:hAnsi="Arial" w:cs="Arial"/>
          <w:bCs/>
        </w:rPr>
        <w:t xml:space="preserve">i </w:t>
      </w:r>
      <w:r w:rsidR="004F256A">
        <w:rPr>
          <w:rFonts w:ascii="Arial" w:hAnsi="Arial" w:cs="Arial"/>
          <w:bCs/>
        </w:rPr>
        <w:t>ifjol,</w:t>
      </w:r>
      <w:r w:rsidR="004F256A" w:rsidRPr="00111762">
        <w:rPr>
          <w:rFonts w:ascii="Arial" w:hAnsi="Arial" w:cs="Arial"/>
          <w:bCs/>
        </w:rPr>
        <w:t xml:space="preserve"> </w:t>
      </w:r>
      <w:r w:rsidR="00111762" w:rsidRPr="00111762">
        <w:rPr>
          <w:rFonts w:ascii="Arial" w:hAnsi="Arial" w:cs="Arial"/>
          <w:bCs/>
        </w:rPr>
        <w:t>säger Tommy</w:t>
      </w:r>
      <w:r w:rsidR="00111762" w:rsidRPr="00111762">
        <w:rPr>
          <w:rFonts w:ascii="Arial" w:hAnsi="Arial" w:cs="Arial"/>
        </w:rPr>
        <w:t xml:space="preserve"> </w:t>
      </w:r>
      <w:r w:rsidR="00111762">
        <w:rPr>
          <w:rFonts w:ascii="Arial" w:hAnsi="Arial" w:cs="Arial"/>
        </w:rPr>
        <w:t>Abrahamsson.</w:t>
      </w:r>
    </w:p>
    <w:p w14:paraId="5D97FDA7" w14:textId="52D71015" w:rsidR="004F256A" w:rsidRDefault="004F256A" w:rsidP="001117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Förutom ett enormt engagemang från ortsbefolkningen tror han att ett tydligt </w:t>
      </w:r>
      <w:r w:rsidR="005E1A44">
        <w:rPr>
          <w:rFonts w:ascii="Arial" w:hAnsi="Arial" w:cs="Arial"/>
        </w:rPr>
        <w:t xml:space="preserve">fokus på barn och ungdomar, </w:t>
      </w:r>
      <w:proofErr w:type="spellStart"/>
      <w:r w:rsidR="005E1A44">
        <w:rPr>
          <w:rFonts w:ascii="Arial" w:hAnsi="Arial" w:cs="Arial"/>
        </w:rPr>
        <w:t>mathantver</w:t>
      </w:r>
      <w:r w:rsidR="00590838">
        <w:rPr>
          <w:rFonts w:ascii="Arial" w:hAnsi="Arial" w:cs="Arial"/>
        </w:rPr>
        <w:t>k</w:t>
      </w:r>
      <w:proofErr w:type="spellEnd"/>
      <w:r w:rsidR="005E1A44">
        <w:rPr>
          <w:rFonts w:ascii="Arial" w:hAnsi="Arial" w:cs="Arial"/>
        </w:rPr>
        <w:t xml:space="preserve"> och smak</w:t>
      </w:r>
      <w:r w:rsidR="00590838">
        <w:rPr>
          <w:rFonts w:ascii="Arial" w:hAnsi="Arial" w:cs="Arial"/>
        </w:rPr>
        <w:t xml:space="preserve">upplevelsen </w:t>
      </w:r>
      <w:r w:rsidR="005E1A44">
        <w:rPr>
          <w:rFonts w:ascii="Arial" w:hAnsi="Arial" w:cs="Arial"/>
        </w:rPr>
        <w:t xml:space="preserve">Wine and </w:t>
      </w:r>
      <w:proofErr w:type="spellStart"/>
      <w:r w:rsidR="00590838">
        <w:rPr>
          <w:rFonts w:ascii="Arial" w:hAnsi="Arial" w:cs="Arial"/>
        </w:rPr>
        <w:t>beer</w:t>
      </w:r>
      <w:proofErr w:type="spellEnd"/>
      <w:r w:rsidR="00590838">
        <w:rPr>
          <w:rFonts w:ascii="Arial" w:hAnsi="Arial" w:cs="Arial"/>
        </w:rPr>
        <w:t xml:space="preserve"> </w:t>
      </w:r>
      <w:proofErr w:type="spellStart"/>
      <w:r w:rsidR="00590838">
        <w:rPr>
          <w:rFonts w:ascii="Arial" w:hAnsi="Arial" w:cs="Arial"/>
        </w:rPr>
        <w:t>tasting</w:t>
      </w:r>
      <w:proofErr w:type="spellEnd"/>
      <w:r w:rsidR="00590838">
        <w:rPr>
          <w:rFonts w:ascii="Arial" w:hAnsi="Arial" w:cs="Arial"/>
        </w:rPr>
        <w:t xml:space="preserve">, samt </w:t>
      </w:r>
      <w:proofErr w:type="spellStart"/>
      <w:r w:rsidR="00590838">
        <w:rPr>
          <w:rFonts w:ascii="Arial" w:hAnsi="Arial" w:cs="Arial"/>
        </w:rPr>
        <w:t>stylingtorget</w:t>
      </w:r>
      <w:proofErr w:type="spellEnd"/>
      <w:r w:rsidR="00590838">
        <w:rPr>
          <w:rFonts w:ascii="Arial" w:hAnsi="Arial" w:cs="Arial"/>
        </w:rPr>
        <w:t>.</w:t>
      </w:r>
    </w:p>
    <w:p w14:paraId="078430BC" w14:textId="54C584AE" w:rsidR="00F97B2C" w:rsidRPr="00590838" w:rsidRDefault="00590838" w:rsidP="00111762">
      <w:pPr>
        <w:rPr>
          <w:rFonts w:ascii="Arial" w:hAnsi="Arial" w:cs="Arial"/>
          <w:bCs/>
        </w:rPr>
      </w:pPr>
      <w:r>
        <w:rPr>
          <w:rFonts w:ascii="Arial" w:hAnsi="Arial" w:cs="Arial"/>
        </w:rPr>
        <w:t>– Genom att ständigt utvecklas och förnyas hittar vi nya målgrupper. Tillsammans med en ökad tillgänglighet i och med barnpassning, ett hunddagis och samarbetet med Frösunda assistans, öppnar vi för att fler ska ha möjlighet att komma och uppleva mässan, säger Tommy Abrahamsson</w:t>
      </w:r>
      <w:r w:rsidR="00AF6595">
        <w:rPr>
          <w:rFonts w:ascii="Arial" w:hAnsi="Arial" w:cs="Arial"/>
          <w:bCs/>
        </w:rPr>
        <w:t>.</w:t>
      </w:r>
    </w:p>
    <w:bookmarkEnd w:id="0"/>
    <w:bookmarkEnd w:id="1"/>
    <w:p w14:paraId="2609D4DE" w14:textId="0946BEE6" w:rsidR="0040222C" w:rsidRPr="007C2DE5" w:rsidRDefault="0040222C" w:rsidP="0040222C">
      <w:pPr>
        <w:rPr>
          <w:rFonts w:ascii="Arial" w:hAnsi="Arial" w:cs="Arial"/>
        </w:rPr>
      </w:pPr>
    </w:p>
    <w:p w14:paraId="6CE01FF3" w14:textId="77777777" w:rsidR="00A7156A" w:rsidRPr="00590838" w:rsidRDefault="00A7156A" w:rsidP="00A7156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434343"/>
          <w:lang w:eastAsia="en-US"/>
        </w:rPr>
      </w:pPr>
      <w:r w:rsidRPr="00590838">
        <w:rPr>
          <w:rFonts w:ascii="Arial" w:hAnsi="Arial" w:cs="Arial"/>
          <w:i/>
          <w:iCs/>
          <w:color w:val="434343"/>
          <w:lang w:eastAsia="en-US"/>
        </w:rPr>
        <w:t>För mer information, kontakta:</w:t>
      </w:r>
    </w:p>
    <w:p w14:paraId="7EDC939D" w14:textId="77777777" w:rsidR="0040222C" w:rsidRPr="00AF6595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eastAsia="en-US"/>
        </w:rPr>
      </w:pPr>
      <w:r w:rsidRPr="00AF6595">
        <w:rPr>
          <w:rFonts w:ascii="Arial" w:hAnsi="Arial" w:cs="Arial"/>
          <w:color w:val="434343"/>
          <w:lang w:eastAsia="en-US"/>
        </w:rPr>
        <w:t>Tommy Abrahamsson</w:t>
      </w:r>
    </w:p>
    <w:p w14:paraId="6F17F966" w14:textId="77777777" w:rsidR="0040222C" w:rsidRPr="00AF6595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eastAsia="en-US"/>
        </w:rPr>
      </w:pPr>
      <w:r w:rsidRPr="00AF6595">
        <w:rPr>
          <w:rFonts w:ascii="Arial" w:hAnsi="Arial" w:cs="Arial"/>
          <w:color w:val="434343"/>
          <w:lang w:eastAsia="en-US"/>
        </w:rPr>
        <w:t>+46 (0)90 16 42 56</w:t>
      </w:r>
    </w:p>
    <w:p w14:paraId="05C7B891" w14:textId="77777777" w:rsidR="0040222C" w:rsidRPr="00AF6595" w:rsidRDefault="0040222C" w:rsidP="0040222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eastAsia="en-US"/>
        </w:rPr>
      </w:pPr>
      <w:r w:rsidRPr="00AF6595">
        <w:rPr>
          <w:rFonts w:ascii="Arial" w:hAnsi="Arial" w:cs="Arial"/>
          <w:color w:val="434343"/>
          <w:lang w:eastAsia="en-US"/>
        </w:rPr>
        <w:t>+46 (0)70 588 27 77</w:t>
      </w:r>
    </w:p>
    <w:p w14:paraId="39246D08" w14:textId="7BCAB1EC" w:rsidR="00A7156A" w:rsidRPr="00AF6595" w:rsidRDefault="00F73FC9" w:rsidP="00CF6D6B">
      <w:pPr>
        <w:rPr>
          <w:rFonts w:ascii="Arial" w:hAnsi="Arial" w:cs="Arial"/>
          <w:bCs/>
        </w:rPr>
      </w:pPr>
      <w:hyperlink r:id="rId8" w:history="1">
        <w:r w:rsidR="0040222C" w:rsidRPr="00AF6595">
          <w:rPr>
            <w:rStyle w:val="Hyperlnk"/>
            <w:rFonts w:ascii="Arial" w:hAnsi="Arial" w:cs="Arial"/>
            <w:lang w:eastAsia="en-US"/>
          </w:rPr>
          <w:t>tommy.abrahamsson@nolia.se</w:t>
        </w:r>
      </w:hyperlink>
    </w:p>
    <w:p w14:paraId="2A18B115" w14:textId="77777777" w:rsidR="0040222C" w:rsidRDefault="0040222C" w:rsidP="00A7156A">
      <w:pPr>
        <w:rPr>
          <w:rFonts w:ascii="Arial" w:hAnsi="Arial" w:cs="Arial"/>
          <w:b/>
          <w:bCs/>
          <w:sz w:val="22"/>
          <w:szCs w:val="22"/>
        </w:rPr>
      </w:pPr>
    </w:p>
    <w:p w14:paraId="16E9B6F2" w14:textId="640FB918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Fakta Stora Nolia:  </w:t>
      </w:r>
      <w:r w:rsidRPr="00CD18BD">
        <w:rPr>
          <w:rFonts w:ascii="Arial" w:hAnsi="Arial" w:cs="Arial"/>
          <w:i/>
          <w:iCs/>
          <w:sz w:val="22"/>
          <w:szCs w:val="22"/>
        </w:rPr>
        <w:t>Stora Nolia är en nio dagar lång folkfest och Sveriges största besöksmässa med cirka 100 000 besökare och 800 utställa</w:t>
      </w:r>
      <w:r w:rsidR="004E2506">
        <w:rPr>
          <w:rFonts w:ascii="Arial" w:hAnsi="Arial" w:cs="Arial"/>
          <w:i/>
          <w:iCs/>
          <w:sz w:val="22"/>
          <w:szCs w:val="22"/>
        </w:rPr>
        <w:t>nde företag</w:t>
      </w:r>
      <w:r w:rsidRPr="00CD18BD">
        <w:rPr>
          <w:rFonts w:ascii="Arial" w:hAnsi="Arial" w:cs="Arial"/>
          <w:i/>
          <w:iCs/>
          <w:sz w:val="22"/>
          <w:szCs w:val="22"/>
        </w:rPr>
        <w:t xml:space="preserve"> varje år. Under mässan omsätter besökarna cirka 400 miljoner kronor, vilket motsvarar 44 miljoner om dagen. I år hålls mässan i Piteå och öppnar 6 augusti. Vartannat år hålls mässan i Umeå.</w:t>
      </w:r>
    </w:p>
    <w:p w14:paraId="1F1C2B1F" w14:textId="77777777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Tidpunkt:</w:t>
      </w:r>
      <w:r w:rsidRPr="00CD18BD">
        <w:rPr>
          <w:rFonts w:ascii="Arial" w:hAnsi="Arial" w:cs="Arial"/>
          <w:sz w:val="22"/>
          <w:szCs w:val="22"/>
        </w:rPr>
        <w:t xml:space="preserve"> 6-14 augusti 2016</w:t>
      </w:r>
    </w:p>
    <w:p w14:paraId="16AF0980" w14:textId="77777777" w:rsidR="00A7156A" w:rsidRPr="00CD18BD" w:rsidRDefault="00A7156A" w:rsidP="00A7156A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Plats:</w:t>
      </w:r>
      <w:r w:rsidRPr="00CD18BD">
        <w:rPr>
          <w:rFonts w:ascii="Arial" w:hAnsi="Arial" w:cs="Arial"/>
          <w:sz w:val="22"/>
          <w:szCs w:val="22"/>
        </w:rPr>
        <w:t xml:space="preserve"> Piteå</w:t>
      </w:r>
    </w:p>
    <w:p w14:paraId="4577905A" w14:textId="1A266149" w:rsidR="00A7156A" w:rsidRPr="00401E03" w:rsidRDefault="00A7156A" w:rsidP="00CF6D6B">
      <w:pPr>
        <w:rPr>
          <w:rFonts w:ascii="Arial" w:hAnsi="Arial" w:cs="Arial"/>
          <w:sz w:val="22"/>
          <w:szCs w:val="22"/>
        </w:rPr>
      </w:pPr>
      <w:r w:rsidRPr="00CD18BD">
        <w:rPr>
          <w:rFonts w:ascii="Arial" w:hAnsi="Arial" w:cs="Arial"/>
          <w:b/>
          <w:bCs/>
          <w:sz w:val="22"/>
          <w:szCs w:val="22"/>
        </w:rPr>
        <w:t>Webb:</w:t>
      </w:r>
      <w:r w:rsidRPr="00CD18BD">
        <w:rPr>
          <w:rFonts w:ascii="Arial" w:hAnsi="Arial" w:cs="Arial"/>
          <w:sz w:val="22"/>
          <w:szCs w:val="22"/>
        </w:rPr>
        <w:t xml:space="preserve"> www.storanolia.se</w:t>
      </w:r>
      <w:bookmarkStart w:id="2" w:name="_GoBack"/>
      <w:bookmarkEnd w:id="2"/>
    </w:p>
    <w:sectPr w:rsidR="00A7156A" w:rsidRPr="00401E03" w:rsidSect="00223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96E8A" w14:textId="77777777" w:rsidR="0099790F" w:rsidRDefault="0099790F" w:rsidP="007228AA">
      <w:r>
        <w:separator/>
      </w:r>
    </w:p>
  </w:endnote>
  <w:endnote w:type="continuationSeparator" w:id="0">
    <w:p w14:paraId="23CAB24E" w14:textId="77777777" w:rsidR="0099790F" w:rsidRDefault="0099790F" w:rsidP="0072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EF73B" w14:textId="77777777" w:rsidR="0099790F" w:rsidRDefault="0099790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33F7" w14:textId="77777777" w:rsidR="0099790F" w:rsidRDefault="0099790F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94D23" w14:textId="77777777" w:rsidR="0099790F" w:rsidRDefault="0099790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B8007" w14:textId="77777777" w:rsidR="0099790F" w:rsidRDefault="0099790F" w:rsidP="007228AA">
      <w:r>
        <w:separator/>
      </w:r>
    </w:p>
  </w:footnote>
  <w:footnote w:type="continuationSeparator" w:id="0">
    <w:p w14:paraId="691F3DE8" w14:textId="77777777" w:rsidR="0099790F" w:rsidRDefault="0099790F" w:rsidP="00722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6F19" w14:textId="77777777" w:rsidR="0099790F" w:rsidRDefault="0099790F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6A430" w14:textId="77777777" w:rsidR="0099790F" w:rsidRDefault="0099790F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08F8" w14:textId="77777777" w:rsidR="0099790F" w:rsidRDefault="009979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64"/>
    <w:rsid w:val="00015C65"/>
    <w:rsid w:val="00050BD4"/>
    <w:rsid w:val="0005514D"/>
    <w:rsid w:val="000C2166"/>
    <w:rsid w:val="00111762"/>
    <w:rsid w:val="00124A65"/>
    <w:rsid w:val="001C5F52"/>
    <w:rsid w:val="001D6890"/>
    <w:rsid w:val="00211A3B"/>
    <w:rsid w:val="00216B24"/>
    <w:rsid w:val="00223102"/>
    <w:rsid w:val="00240864"/>
    <w:rsid w:val="0026434C"/>
    <w:rsid w:val="002F7F38"/>
    <w:rsid w:val="00316BA2"/>
    <w:rsid w:val="00401E03"/>
    <w:rsid w:val="0040222C"/>
    <w:rsid w:val="00422829"/>
    <w:rsid w:val="00430D24"/>
    <w:rsid w:val="00492A04"/>
    <w:rsid w:val="004A6A04"/>
    <w:rsid w:val="004E2506"/>
    <w:rsid w:val="004F256A"/>
    <w:rsid w:val="004F3C12"/>
    <w:rsid w:val="0053082E"/>
    <w:rsid w:val="00590838"/>
    <w:rsid w:val="005E005C"/>
    <w:rsid w:val="005E1A44"/>
    <w:rsid w:val="00603829"/>
    <w:rsid w:val="006545E0"/>
    <w:rsid w:val="006A12EA"/>
    <w:rsid w:val="007228AA"/>
    <w:rsid w:val="00734DAC"/>
    <w:rsid w:val="00753EF6"/>
    <w:rsid w:val="007C2DE5"/>
    <w:rsid w:val="007F1F94"/>
    <w:rsid w:val="00891CA7"/>
    <w:rsid w:val="008F0746"/>
    <w:rsid w:val="00913315"/>
    <w:rsid w:val="00984359"/>
    <w:rsid w:val="0099790F"/>
    <w:rsid w:val="009B3028"/>
    <w:rsid w:val="009B6001"/>
    <w:rsid w:val="009C09EF"/>
    <w:rsid w:val="009E795B"/>
    <w:rsid w:val="009F3447"/>
    <w:rsid w:val="00A7156A"/>
    <w:rsid w:val="00AF4C64"/>
    <w:rsid w:val="00AF6595"/>
    <w:rsid w:val="00BE4158"/>
    <w:rsid w:val="00C432D3"/>
    <w:rsid w:val="00CF4E09"/>
    <w:rsid w:val="00CF6D6B"/>
    <w:rsid w:val="00D06325"/>
    <w:rsid w:val="00DB6D11"/>
    <w:rsid w:val="00DF2F81"/>
    <w:rsid w:val="00E042F2"/>
    <w:rsid w:val="00E856D6"/>
    <w:rsid w:val="00EB7982"/>
    <w:rsid w:val="00ED2F49"/>
    <w:rsid w:val="00EF2932"/>
    <w:rsid w:val="00F73FC9"/>
    <w:rsid w:val="00F97B2C"/>
    <w:rsid w:val="00FA4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F75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51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51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401E0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28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28AA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4022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51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51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401E0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28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228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28AA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40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tommy.abrahamsson@nolia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1627</Characters>
  <Application>Microsoft Macintosh Word</Application>
  <DocSecurity>0</DocSecurity>
  <Lines>27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Dynamo Press AB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Säfvenberg</dc:creator>
  <cp:lastModifiedBy>Erik Säfvenberg</cp:lastModifiedBy>
  <cp:revision>4</cp:revision>
  <cp:lastPrinted>2016-08-05T17:52:00Z</cp:lastPrinted>
  <dcterms:created xsi:type="dcterms:W3CDTF">2016-08-09T12:47:00Z</dcterms:created>
  <dcterms:modified xsi:type="dcterms:W3CDTF">2016-08-09T16:44:00Z</dcterms:modified>
</cp:coreProperties>
</file>