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C53141" w14:textId="77777777" w:rsidR="00972866" w:rsidRDefault="00972866">
      <w:pPr>
        <w:jc w:val="center"/>
      </w:pPr>
    </w:p>
    <w:p w14:paraId="74FF693F" w14:textId="77777777" w:rsidR="00972866" w:rsidRDefault="00972866">
      <w:pPr>
        <w:jc w:val="center"/>
      </w:pPr>
    </w:p>
    <w:p w14:paraId="05757F8A" w14:textId="40EEC86C" w:rsidR="00972866" w:rsidRPr="00EB331B" w:rsidRDefault="005B05AF">
      <w:pPr>
        <w:tabs>
          <w:tab w:val="right" w:pos="9072"/>
        </w:tabs>
        <w:rPr>
          <w:rFonts w:ascii="Be Vietnam Pro" w:hAnsi="Be Vietnam Pro"/>
          <w:sz w:val="28"/>
          <w:szCs w:val="28"/>
        </w:rPr>
      </w:pPr>
      <w:r w:rsidRPr="00EB331B">
        <w:rPr>
          <w:rFonts w:ascii="Be Vietnam Pro" w:hAnsi="Be Vietnam Pro" w:cs="Arial"/>
          <w:b/>
          <w:sz w:val="28"/>
          <w:szCs w:val="28"/>
        </w:rPr>
        <w:t>PRESSEINFORMATION</w:t>
      </w:r>
      <w:r w:rsidR="009C249D" w:rsidRPr="00EB331B">
        <w:rPr>
          <w:rFonts w:ascii="Be Vietnam Pro" w:hAnsi="Be Vietnam Pro" w:cs="Arial"/>
          <w:b/>
          <w:sz w:val="28"/>
          <w:szCs w:val="28"/>
        </w:rPr>
        <w:t xml:space="preserve"> </w:t>
      </w:r>
      <w:r w:rsidRPr="00EB331B">
        <w:rPr>
          <w:rFonts w:ascii="Be Vietnam Pro" w:hAnsi="Be Vietnam Pro" w:cs="Arial"/>
          <w:b/>
          <w:sz w:val="28"/>
          <w:szCs w:val="28"/>
        </w:rPr>
        <w:tab/>
      </w:r>
      <w:r w:rsidR="00D21DF5">
        <w:rPr>
          <w:rFonts w:ascii="Be Vietnam Pro" w:hAnsi="Be Vietnam Pro" w:cs="Arial"/>
          <w:b/>
          <w:sz w:val="28"/>
          <w:szCs w:val="28"/>
        </w:rPr>
        <w:t>10</w:t>
      </w:r>
      <w:r w:rsidR="00A33D9D">
        <w:rPr>
          <w:rFonts w:ascii="Be Vietnam Pro" w:hAnsi="Be Vietnam Pro" w:cs="Arial"/>
          <w:b/>
          <w:sz w:val="28"/>
          <w:szCs w:val="28"/>
        </w:rPr>
        <w:t xml:space="preserve">. </w:t>
      </w:r>
      <w:r w:rsidR="00A16B22">
        <w:rPr>
          <w:rFonts w:ascii="Be Vietnam Pro" w:hAnsi="Be Vietnam Pro" w:cs="Arial"/>
          <w:b/>
          <w:sz w:val="28"/>
          <w:szCs w:val="28"/>
        </w:rPr>
        <w:t>August</w:t>
      </w:r>
      <w:r w:rsidRPr="00A33D9D">
        <w:rPr>
          <w:rFonts w:ascii="Be Vietnam Pro" w:hAnsi="Be Vietnam Pro" w:cs="Arial"/>
          <w:b/>
          <w:sz w:val="28"/>
          <w:szCs w:val="28"/>
        </w:rPr>
        <w:t xml:space="preserve"> </w:t>
      </w:r>
      <w:r w:rsidRPr="00EB331B">
        <w:rPr>
          <w:rFonts w:ascii="Be Vietnam Pro" w:hAnsi="Be Vietnam Pro" w:cs="Arial"/>
          <w:b/>
          <w:sz w:val="28"/>
          <w:szCs w:val="28"/>
        </w:rPr>
        <w:t>202</w:t>
      </w:r>
      <w:r w:rsidR="00A33D9D">
        <w:rPr>
          <w:rFonts w:ascii="Be Vietnam Pro" w:hAnsi="Be Vietnam Pro" w:cs="Arial"/>
          <w:b/>
          <w:sz w:val="28"/>
          <w:szCs w:val="28"/>
        </w:rPr>
        <w:t>6</w:t>
      </w:r>
    </w:p>
    <w:p w14:paraId="07AA891C" w14:textId="77777777" w:rsidR="00972866" w:rsidRPr="009C249D" w:rsidRDefault="00972866">
      <w:pPr>
        <w:rPr>
          <w:rFonts w:ascii="Be Vietnam Pro" w:hAnsi="Be Vietnam Pro" w:cs="Arial"/>
          <w:b/>
          <w:sz w:val="28"/>
          <w:szCs w:val="28"/>
        </w:rPr>
      </w:pPr>
    </w:p>
    <w:p w14:paraId="02036E8D" w14:textId="0D93CE28" w:rsidR="00286610" w:rsidRPr="00E920A9" w:rsidRDefault="00F83EB9" w:rsidP="00D54B04">
      <w:pPr>
        <w:spacing w:line="240" w:lineRule="auto"/>
        <w:rPr>
          <w:rFonts w:ascii="Be Vietnam Pro" w:eastAsia="Times New Roman" w:hAnsi="Be Vietnam Pro" w:cs="Arial"/>
          <w:lang w:eastAsia="de-DE"/>
        </w:rPr>
      </w:pPr>
      <w:r>
        <w:rPr>
          <w:rFonts w:ascii="Be Vietnam Pro" w:hAnsi="Be Vietnam Pro" w:cs="Arial"/>
          <w:b/>
          <w:sz w:val="28"/>
          <w:szCs w:val="28"/>
        </w:rPr>
        <w:t>Tipps für die Sommerferien (II</w:t>
      </w:r>
      <w:r w:rsidR="00A16B22">
        <w:rPr>
          <w:rFonts w:ascii="Be Vietnam Pro" w:hAnsi="Be Vietnam Pro" w:cs="Arial"/>
          <w:b/>
          <w:sz w:val="28"/>
          <w:szCs w:val="28"/>
        </w:rPr>
        <w:t>I</w:t>
      </w:r>
      <w:r>
        <w:rPr>
          <w:rFonts w:ascii="Be Vietnam Pro" w:hAnsi="Be Vietnam Pro" w:cs="Arial"/>
          <w:b/>
          <w:sz w:val="28"/>
          <w:szCs w:val="28"/>
        </w:rPr>
        <w:t xml:space="preserve">) </w:t>
      </w:r>
      <w:r w:rsidR="00B4697F">
        <w:rPr>
          <w:rFonts w:ascii="Be Vietnam Pro" w:hAnsi="Be Vietnam Pro" w:cs="Arial"/>
          <w:b/>
          <w:sz w:val="28"/>
          <w:szCs w:val="28"/>
        </w:rPr>
        <w:br/>
      </w:r>
      <w:r w:rsidR="004572C3">
        <w:rPr>
          <w:rFonts w:ascii="Be Vietnam Pro" w:hAnsi="Be Vietnam Pro" w:cs="Arial"/>
          <w:b/>
          <w:sz w:val="24"/>
          <w:szCs w:val="24"/>
        </w:rPr>
        <w:t>Mikroskopieren, Schätze suchen und Kräuter entdecken</w:t>
      </w:r>
      <w:r w:rsidR="00B4697F">
        <w:rPr>
          <w:rFonts w:ascii="Be Vietnam Pro" w:hAnsi="Be Vietnam Pro" w:cs="Arial"/>
          <w:b/>
          <w:sz w:val="24"/>
          <w:szCs w:val="24"/>
        </w:rPr>
        <w:br/>
      </w:r>
      <w:r w:rsidR="00B4697F">
        <w:rPr>
          <w:rFonts w:ascii="Be Vietnam Pro" w:hAnsi="Be Vietnam Pro" w:cs="Arial"/>
          <w:b/>
          <w:sz w:val="24"/>
          <w:szCs w:val="24"/>
        </w:rPr>
        <w:br/>
      </w:r>
      <w:proofErr w:type="gramStart"/>
      <w:r w:rsidR="009A1712" w:rsidRPr="004572C3">
        <w:rPr>
          <w:rFonts w:ascii="Be Vietnam Pro" w:hAnsi="Be Vietnam Pro" w:cs="Arial"/>
          <w:b/>
        </w:rPr>
        <w:t>Noch</w:t>
      </w:r>
      <w:proofErr w:type="gramEnd"/>
      <w:r w:rsidR="009A1712" w:rsidRPr="004572C3">
        <w:rPr>
          <w:rFonts w:ascii="Be Vietnam Pro" w:hAnsi="Be Vietnam Pro" w:cs="Arial"/>
          <w:b/>
        </w:rPr>
        <w:t xml:space="preserve"> rund zwei Wochen sind </w:t>
      </w:r>
      <w:r w:rsidR="00B4697F" w:rsidRPr="004572C3">
        <w:rPr>
          <w:rFonts w:ascii="Be Vietnam Pro" w:hAnsi="Be Vietnam Pro" w:cs="Arial"/>
          <w:b/>
        </w:rPr>
        <w:t>Sommerferien</w:t>
      </w:r>
      <w:r w:rsidR="009A1712" w:rsidRPr="004572C3">
        <w:rPr>
          <w:rFonts w:ascii="Be Vietnam Pro" w:hAnsi="Be Vietnam Pro" w:cs="Arial"/>
          <w:b/>
        </w:rPr>
        <w:t>!</w:t>
      </w:r>
      <w:r w:rsidR="00B4697F" w:rsidRPr="004572C3">
        <w:rPr>
          <w:rFonts w:ascii="Be Vietnam Pro" w:hAnsi="Be Vietnam Pro" w:cs="Arial"/>
          <w:b/>
        </w:rPr>
        <w:t xml:space="preserve"> </w:t>
      </w:r>
      <w:r w:rsidR="009A1712" w:rsidRPr="004572C3">
        <w:rPr>
          <w:rFonts w:ascii="Be Vietnam Pro" w:hAnsi="Be Vietnam Pro" w:cs="Arial"/>
          <w:b/>
        </w:rPr>
        <w:t xml:space="preserve">Das heißt, </w:t>
      </w:r>
      <w:r w:rsidR="004572C3" w:rsidRPr="004572C3">
        <w:rPr>
          <w:rFonts w:ascii="Be Vietnam Pro" w:hAnsi="Be Vietnam Pro" w:cs="Arial"/>
          <w:b/>
        </w:rPr>
        <w:t xml:space="preserve">die freie Zeit </w:t>
      </w:r>
      <w:r w:rsidR="009A1712" w:rsidRPr="004572C3">
        <w:rPr>
          <w:rFonts w:ascii="Be Vietnam Pro" w:hAnsi="Be Vietnam Pro" w:cs="Arial"/>
          <w:b/>
        </w:rPr>
        <w:t xml:space="preserve">noch einmal richtig schön genießen. In Brandenburg </w:t>
      </w:r>
      <w:r w:rsidR="004572C3" w:rsidRPr="004572C3">
        <w:rPr>
          <w:rFonts w:ascii="Be Vietnam Pro" w:hAnsi="Be Vietnam Pro" w:cs="Arial"/>
          <w:b/>
        </w:rPr>
        <w:t xml:space="preserve">kann man </w:t>
      </w:r>
      <w:r w:rsidR="00E920A9">
        <w:rPr>
          <w:rFonts w:ascii="Be Vietnam Pro" w:hAnsi="Be Vietnam Pro" w:cs="Arial"/>
          <w:b/>
        </w:rPr>
        <w:t>unter anderem</w:t>
      </w:r>
      <w:r w:rsidR="004572C3" w:rsidRPr="004572C3">
        <w:rPr>
          <w:rFonts w:ascii="Be Vietnam Pro" w:hAnsi="Be Vietnam Pro" w:cs="Arial"/>
          <w:b/>
        </w:rPr>
        <w:t xml:space="preserve"> auf Forschungsreise gehen, leuchtende Tiere im Dunkeln entdecken und natürlich auch bei schönem Wetter in der Natur baden gehen. Was </w:t>
      </w:r>
      <w:r w:rsidR="004572C3">
        <w:rPr>
          <w:rFonts w:ascii="Be Vietnam Pro" w:hAnsi="Be Vietnam Pro" w:cs="Arial"/>
          <w:b/>
        </w:rPr>
        <w:t xml:space="preserve">sonst noch </w:t>
      </w:r>
      <w:r w:rsidR="004572C3" w:rsidRPr="004572C3">
        <w:rPr>
          <w:rFonts w:ascii="Be Vietnam Pro" w:hAnsi="Be Vietnam Pro" w:cs="Arial"/>
          <w:b/>
        </w:rPr>
        <w:t>so geht bis zum Ende der Ferien</w:t>
      </w:r>
      <w:r w:rsidR="00E920A9">
        <w:rPr>
          <w:rFonts w:ascii="Be Vietnam Pro" w:hAnsi="Be Vietnam Pro" w:cs="Arial"/>
          <w:b/>
        </w:rPr>
        <w:t xml:space="preserve"> –</w:t>
      </w:r>
      <w:r w:rsidR="004572C3" w:rsidRPr="004572C3">
        <w:rPr>
          <w:rFonts w:ascii="Be Vietnam Pro" w:hAnsi="Be Vietnam Pro" w:cs="Arial"/>
          <w:b/>
        </w:rPr>
        <w:t xml:space="preserve"> w</w:t>
      </w:r>
      <w:r w:rsidR="00D90294" w:rsidRPr="004572C3">
        <w:rPr>
          <w:rFonts w:ascii="Be Vietnam Pro" w:hAnsi="Be Vietnam Pro" w:cs="Arial"/>
          <w:b/>
        </w:rPr>
        <w:t>ir</w:t>
      </w:r>
      <w:r w:rsidR="00E920A9">
        <w:rPr>
          <w:rFonts w:ascii="Be Vietnam Pro" w:hAnsi="Be Vietnam Pro" w:cs="Arial"/>
          <w:b/>
        </w:rPr>
        <w:t xml:space="preserve"> </w:t>
      </w:r>
      <w:r w:rsidR="00D90294" w:rsidRPr="004572C3">
        <w:rPr>
          <w:rFonts w:ascii="Be Vietnam Pro" w:hAnsi="Be Vietnam Pro" w:cs="Arial"/>
          <w:b/>
        </w:rPr>
        <w:t>haben eine Auswahl zusammengestellt.</w:t>
      </w:r>
      <w:r w:rsidR="00BE60CD">
        <w:rPr>
          <w:rFonts w:ascii="Be Vietnam Pro" w:hAnsi="Be Vietnam Pro" w:cs="Arial"/>
          <w:b/>
        </w:rPr>
        <w:br/>
      </w:r>
      <w:r w:rsidR="00BE60CD">
        <w:rPr>
          <w:rFonts w:ascii="Be Vietnam Pro" w:hAnsi="Be Vietnam Pro" w:cs="Arial"/>
          <w:b/>
        </w:rPr>
        <w:br/>
      </w:r>
      <w:r w:rsidR="00BE60CD" w:rsidRPr="00E920A9">
        <w:rPr>
          <w:rFonts w:ascii="Be Vietnam Pro" w:hAnsi="Be Vietnam Pro" w:cs="Arial"/>
          <w:b/>
        </w:rPr>
        <w:t>Festungsspiele in den Ferien</w:t>
      </w:r>
      <w:r w:rsidR="00BE60CD" w:rsidRPr="00E920A9">
        <w:rPr>
          <w:rFonts w:ascii="Be Vietnam Pro" w:hAnsi="Be Vietnam Pro" w:cs="Arial"/>
          <w:b/>
        </w:rPr>
        <w:br/>
      </w:r>
      <w:r w:rsidR="00BE60CD" w:rsidRPr="00E920A9">
        <w:rPr>
          <w:rFonts w:ascii="Be Vietnam Pro" w:hAnsi="Be Vietnam Pro" w:cs="Arial"/>
          <w:bCs/>
        </w:rPr>
        <w:t xml:space="preserve">Mit Geschick, Mut und Neugier gehen kleine Musketiere ab </w:t>
      </w:r>
      <w:r w:rsidR="00BE60CD">
        <w:rPr>
          <w:rFonts w:ascii="Be Vietnam Pro" w:hAnsi="Be Vietnam Pro" w:cs="Arial"/>
          <w:bCs/>
        </w:rPr>
        <w:t>fünf</w:t>
      </w:r>
      <w:r w:rsidR="00BE60CD" w:rsidRPr="00E920A9">
        <w:rPr>
          <w:rFonts w:ascii="Be Vietnam Pro" w:hAnsi="Be Vietnam Pro" w:cs="Arial"/>
          <w:bCs/>
        </w:rPr>
        <w:t xml:space="preserve"> Jahren im Lausitzer Seenland auf eine spannende Schatzsuche im Senftenberger Schloss. In diesem Jahr dreht sich alles um starke Festungswälle, dunkle Schlossgewölbe und ausgeklügelte Bastionen. Wer baut am schnellsten einen Torbogen und welches Team kann die alte Karte entschlüsseln? Beim Degenfechten und Bogenschießen sind Ausdauer und Koordination gefragt und am Ende des Ausflugs in das Musketier-Zeitalter darf natürlich ein Kanonenschuss nicht fehlen. Auch sehenswert dort ist eine Ausstellung rund um das Besucherbergwerk im Schloss. Sie erzählt, wie die Lausitz erst zur Bergbauregion und dann zum Seenland wurde. Hier kann man erleben, wie sich einst die Arbeit unter Tage anfühlte. Termine für die Festungsspiele: </w:t>
      </w:r>
      <w:r w:rsidR="00BE60CD" w:rsidRPr="002C60EA">
        <w:rPr>
          <w:rFonts w:ascii="Be Vietnam Pro" w:hAnsi="Be Vietnam Pro" w:cs="Arial"/>
          <w:b/>
        </w:rPr>
        <w:t>12. und 19. August 2026</w:t>
      </w:r>
      <w:r w:rsidR="00BE60CD" w:rsidRPr="00E920A9">
        <w:rPr>
          <w:rFonts w:ascii="Be Vietnam Pro" w:hAnsi="Be Vietnam Pro" w:cs="Arial"/>
          <w:bCs/>
        </w:rPr>
        <w:t xml:space="preserve">. Eine Anmeldung ist erforderlich. Veranstaltungsort: Schloss und Festung Senftenberg, Schlossstraße, 01968 Senftenberg. Weitere Informationen unter: </w:t>
      </w:r>
      <w:hyperlink r:id="rId6" w:history="1">
        <w:r w:rsidR="00BE60CD" w:rsidRPr="00E920A9">
          <w:rPr>
            <w:rStyle w:val="Hyperlink"/>
            <w:rFonts w:ascii="Be Vietnam Pro" w:hAnsi="Be Vietnam Pro" w:cs="Arial"/>
            <w:bCs/>
          </w:rPr>
          <w:t>https://museums-entdecker.de/schloss-und-festung-senftenberg</w:t>
        </w:r>
      </w:hyperlink>
      <w:r w:rsidR="00BE60CD">
        <w:br/>
      </w:r>
      <w:r w:rsidR="0028473E" w:rsidRPr="004572C3">
        <w:rPr>
          <w:rFonts w:ascii="Be Vietnam Pro" w:hAnsi="Be Vietnam Pro" w:cs="Arial"/>
          <w:b/>
          <w:sz w:val="20"/>
          <w:szCs w:val="20"/>
        </w:rPr>
        <w:br/>
      </w:r>
      <w:r w:rsidR="0028473E" w:rsidRPr="00E920A9">
        <w:rPr>
          <w:rFonts w:ascii="Be Vietnam Pro" w:hAnsi="Be Vietnam Pro" w:cs="Arial"/>
          <w:b/>
        </w:rPr>
        <w:t>Forschungsreise mit der Solar Explorer</w:t>
      </w:r>
      <w:r w:rsidR="0028473E" w:rsidRPr="00E920A9">
        <w:rPr>
          <w:rFonts w:ascii="Be Vietnam Pro" w:hAnsi="Be Vietnam Pro" w:cs="Arial"/>
          <w:b/>
          <w:color w:val="EE0000"/>
        </w:rPr>
        <w:br/>
      </w:r>
      <w:r w:rsidR="0028473E" w:rsidRPr="00E920A9">
        <w:rPr>
          <w:rFonts w:ascii="Be Vietnam Pro" w:hAnsi="Be Vietnam Pro" w:cs="Arial"/>
          <w:bCs/>
        </w:rPr>
        <w:t xml:space="preserve">Tiefblau erstreckt sich der Werbellinsee, einer der größten und klarsten Seen Brandenburgs. Von Altenhof aus geht es an Bord der „Solar Explorer“ auf Entdeckungsfahrt. Der mit Sonnenenergie betriebene Katamaran gleitet nahezu lautlos über das Wasser. Während der einstündigen Fahrt wird der See unter die Lupe genommen: Es wird </w:t>
      </w:r>
      <w:proofErr w:type="spellStart"/>
      <w:r w:rsidR="0028473E" w:rsidRPr="00E920A9">
        <w:rPr>
          <w:rFonts w:ascii="Be Vietnam Pro" w:hAnsi="Be Vietnam Pro" w:cs="Arial"/>
          <w:bCs/>
        </w:rPr>
        <w:t>gekeschert</w:t>
      </w:r>
      <w:proofErr w:type="spellEnd"/>
      <w:r w:rsidR="0028473E" w:rsidRPr="00E920A9">
        <w:rPr>
          <w:rFonts w:ascii="Be Vietnam Pro" w:hAnsi="Be Vietnam Pro" w:cs="Arial"/>
          <w:bCs/>
        </w:rPr>
        <w:t>, mikroskopier</w:t>
      </w:r>
      <w:r w:rsidR="007803A2" w:rsidRPr="00E920A9">
        <w:rPr>
          <w:rFonts w:ascii="Be Vietnam Pro" w:hAnsi="Be Vietnam Pro" w:cs="Arial"/>
          <w:bCs/>
        </w:rPr>
        <w:t xml:space="preserve">t, </w:t>
      </w:r>
      <w:r w:rsidR="0028473E" w:rsidRPr="00E920A9">
        <w:rPr>
          <w:rFonts w:ascii="Be Vietnam Pro" w:hAnsi="Be Vietnam Pro" w:cs="Arial"/>
          <w:bCs/>
        </w:rPr>
        <w:t xml:space="preserve">Wasser- und Bodenproben </w:t>
      </w:r>
      <w:r w:rsidR="007803A2" w:rsidRPr="00E920A9">
        <w:rPr>
          <w:rFonts w:ascii="Be Vietnam Pro" w:hAnsi="Be Vietnam Pro" w:cs="Arial"/>
          <w:bCs/>
        </w:rPr>
        <w:t xml:space="preserve">werden entnommen. Mit dem Fernglas wird Ausschau nach </w:t>
      </w:r>
      <w:r w:rsidR="0028473E" w:rsidRPr="00E920A9">
        <w:rPr>
          <w:rFonts w:ascii="Be Vietnam Pro" w:hAnsi="Be Vietnam Pro" w:cs="Arial"/>
          <w:bCs/>
        </w:rPr>
        <w:t>Greifv</w:t>
      </w:r>
      <w:r w:rsidR="00E920A9">
        <w:rPr>
          <w:rFonts w:ascii="Be Vietnam Pro" w:hAnsi="Be Vietnam Pro" w:cs="Arial"/>
          <w:bCs/>
        </w:rPr>
        <w:t>ö</w:t>
      </w:r>
      <w:r w:rsidR="0028473E" w:rsidRPr="00E920A9">
        <w:rPr>
          <w:rFonts w:ascii="Be Vietnam Pro" w:hAnsi="Be Vietnam Pro" w:cs="Arial"/>
          <w:bCs/>
        </w:rPr>
        <w:t>gel</w:t>
      </w:r>
      <w:r w:rsidR="00E920A9">
        <w:rPr>
          <w:rFonts w:ascii="Be Vietnam Pro" w:hAnsi="Be Vietnam Pro" w:cs="Arial"/>
          <w:bCs/>
        </w:rPr>
        <w:t>n</w:t>
      </w:r>
      <w:r w:rsidR="0028473E" w:rsidRPr="00E920A9">
        <w:rPr>
          <w:rFonts w:ascii="Be Vietnam Pro" w:hAnsi="Be Vietnam Pro" w:cs="Arial"/>
          <w:bCs/>
        </w:rPr>
        <w:t xml:space="preserve"> </w:t>
      </w:r>
      <w:r w:rsidR="007803A2" w:rsidRPr="00E920A9">
        <w:rPr>
          <w:rFonts w:ascii="Be Vietnam Pro" w:hAnsi="Be Vietnam Pro" w:cs="Arial"/>
          <w:bCs/>
        </w:rPr>
        <w:t xml:space="preserve">gehalten. Kurzum: Hier verbinden sich </w:t>
      </w:r>
      <w:r w:rsidR="00E920A9">
        <w:rPr>
          <w:rFonts w:ascii="Be Vietnam Pro" w:hAnsi="Be Vietnam Pro" w:cs="Arial"/>
          <w:bCs/>
        </w:rPr>
        <w:t>sonnenkraftbetriebene</w:t>
      </w:r>
      <w:r w:rsidR="0028473E" w:rsidRPr="00E920A9">
        <w:rPr>
          <w:rFonts w:ascii="Be Vietnam Pro" w:hAnsi="Be Vietnam Pro" w:cs="Arial"/>
          <w:bCs/>
        </w:rPr>
        <w:t xml:space="preserve"> Mobilität, Biodiversitätsschutz, Leben im UNESCO-Biosp</w:t>
      </w:r>
      <w:r w:rsidR="00E920A9">
        <w:rPr>
          <w:rFonts w:ascii="Be Vietnam Pro" w:hAnsi="Be Vietnam Pro" w:cs="Arial"/>
          <w:bCs/>
        </w:rPr>
        <w:t>h</w:t>
      </w:r>
      <w:r w:rsidR="0028473E" w:rsidRPr="00E920A9">
        <w:rPr>
          <w:rFonts w:ascii="Be Vietnam Pro" w:hAnsi="Be Vietnam Pro" w:cs="Arial"/>
          <w:bCs/>
        </w:rPr>
        <w:t xml:space="preserve">ärenreservat Schorfheide-Chorin, die Ökologie und Geschichte eines einzigartigen Klarwassersees an Bord </w:t>
      </w:r>
      <w:r w:rsidR="007803A2" w:rsidRPr="00E920A9">
        <w:rPr>
          <w:rFonts w:ascii="Be Vietnam Pro" w:hAnsi="Be Vietnam Pro" w:cs="Arial"/>
          <w:bCs/>
        </w:rPr>
        <w:t>eines Schiffes. Die Teilnehme</w:t>
      </w:r>
      <w:r w:rsidR="00E920A9">
        <w:rPr>
          <w:rFonts w:ascii="Be Vietnam Pro" w:hAnsi="Be Vietnam Pro" w:cs="Arial"/>
          <w:bCs/>
        </w:rPr>
        <w:t>nden</w:t>
      </w:r>
      <w:r w:rsidR="007803A2" w:rsidRPr="00E920A9">
        <w:rPr>
          <w:rFonts w:ascii="Be Vietnam Pro" w:hAnsi="Be Vietnam Pro" w:cs="Arial"/>
          <w:bCs/>
        </w:rPr>
        <w:t xml:space="preserve"> </w:t>
      </w:r>
      <w:r w:rsidR="0028473E" w:rsidRPr="00E920A9">
        <w:rPr>
          <w:rFonts w:ascii="Be Vietnam Pro" w:hAnsi="Be Vietnam Pro" w:cs="Arial"/>
          <w:bCs/>
        </w:rPr>
        <w:t>können die bereitgestellte Ausrüstung an Bord nutzen und den See selbst erforschen.</w:t>
      </w:r>
      <w:r w:rsidR="007803A2" w:rsidRPr="00E920A9">
        <w:rPr>
          <w:rFonts w:ascii="Be Vietnam Pro" w:hAnsi="Be Vietnam Pro" w:cs="Arial"/>
          <w:bCs/>
        </w:rPr>
        <w:t xml:space="preserve"> Termine: </w:t>
      </w:r>
      <w:r w:rsidR="007803A2" w:rsidRPr="00E920A9">
        <w:rPr>
          <w:rFonts w:ascii="Be Vietnam Pro" w:hAnsi="Be Vietnam Pro" w:cs="Arial"/>
          <w:b/>
        </w:rPr>
        <w:t>14.,</w:t>
      </w:r>
      <w:r w:rsidR="00E920A9">
        <w:rPr>
          <w:rFonts w:ascii="Be Vietnam Pro" w:hAnsi="Be Vietnam Pro" w:cs="Arial"/>
          <w:b/>
        </w:rPr>
        <w:t xml:space="preserve"> </w:t>
      </w:r>
      <w:r w:rsidR="007803A2" w:rsidRPr="00E920A9">
        <w:rPr>
          <w:rFonts w:ascii="Be Vietnam Pro" w:hAnsi="Be Vietnam Pro" w:cs="Arial"/>
          <w:b/>
        </w:rPr>
        <w:t>21.,</w:t>
      </w:r>
      <w:r w:rsidR="00E920A9">
        <w:rPr>
          <w:rFonts w:ascii="Be Vietnam Pro" w:hAnsi="Be Vietnam Pro" w:cs="Arial"/>
          <w:b/>
        </w:rPr>
        <w:t xml:space="preserve"> </w:t>
      </w:r>
      <w:r w:rsidR="007803A2" w:rsidRPr="00E920A9">
        <w:rPr>
          <w:rFonts w:ascii="Be Vietnam Pro" w:hAnsi="Be Vietnam Pro" w:cs="Arial"/>
          <w:b/>
        </w:rPr>
        <w:t>22.</w:t>
      </w:r>
      <w:r w:rsidR="00E920A9" w:rsidRPr="00E920A9">
        <w:rPr>
          <w:rFonts w:ascii="Be Vietnam Pro" w:hAnsi="Be Vietnam Pro" w:cs="Arial"/>
          <w:b/>
        </w:rPr>
        <w:t xml:space="preserve"> August </w:t>
      </w:r>
      <w:r w:rsidR="007803A2" w:rsidRPr="00E920A9">
        <w:rPr>
          <w:rFonts w:ascii="Be Vietnam Pro" w:hAnsi="Be Vietnam Pro" w:cs="Arial"/>
          <w:b/>
        </w:rPr>
        <w:t>2026</w:t>
      </w:r>
      <w:r w:rsidR="007803A2" w:rsidRPr="00E920A9">
        <w:rPr>
          <w:rFonts w:ascii="Be Vietnam Pro" w:hAnsi="Be Vietnam Pro" w:cs="Arial"/>
          <w:bCs/>
        </w:rPr>
        <w:t xml:space="preserve">, Veranstaltungsort: Bootssteg Wassersportclub Altenhof e.V., </w:t>
      </w:r>
      <w:r w:rsidR="00E920A9">
        <w:rPr>
          <w:rFonts w:ascii="Be Vietnam Pro" w:hAnsi="Be Vietnam Pro" w:cs="Arial"/>
          <w:bCs/>
        </w:rPr>
        <w:t xml:space="preserve">mehr unter: </w:t>
      </w:r>
      <w:hyperlink r:id="rId7" w:history="1">
        <w:r w:rsidR="00E920A9">
          <w:rPr>
            <w:rStyle w:val="Hyperlink"/>
            <w:rFonts w:ascii="Be Vietnam Pro" w:hAnsi="Be Vietnam Pro" w:cs="Arial"/>
            <w:bCs/>
          </w:rPr>
          <w:t>https://solar-explorer.de</w:t>
        </w:r>
      </w:hyperlink>
      <w:r w:rsidR="00BE60CD">
        <w:br/>
      </w:r>
      <w:r w:rsidR="00C35794" w:rsidRPr="00E920A9">
        <w:rPr>
          <w:rFonts w:ascii="Be Vietnam Pro" w:hAnsi="Be Vietnam Pro" w:cs="Arial"/>
          <w:bCs/>
        </w:rPr>
        <w:br/>
      </w:r>
      <w:r w:rsidR="00EE23B0" w:rsidRPr="00E920A9">
        <w:rPr>
          <w:rFonts w:ascii="Be Vietnam Pro" w:hAnsi="Be Vietnam Pro" w:cs="Arial"/>
          <w:bCs/>
        </w:rPr>
        <w:br/>
      </w:r>
      <w:r w:rsidR="00BE60CD">
        <w:rPr>
          <w:rFonts w:ascii="Be Vietnam Pro" w:eastAsia="Times New Roman" w:hAnsi="Be Vietnam Pro" w:cs="Arial"/>
          <w:b/>
          <w:bCs/>
          <w:lang w:eastAsia="de-DE"/>
        </w:rPr>
        <w:lastRenderedPageBreak/>
        <w:t>Open-Air-</w:t>
      </w:r>
      <w:r w:rsidR="00BE60CD" w:rsidRPr="00E920A9">
        <w:rPr>
          <w:rFonts w:ascii="Be Vietnam Pro" w:eastAsia="Times New Roman" w:hAnsi="Be Vietnam Pro" w:cs="Arial"/>
          <w:b/>
          <w:bCs/>
          <w:lang w:eastAsia="de-DE"/>
        </w:rPr>
        <w:t>Taschenlampenkonzert 2026</w:t>
      </w:r>
      <w:r w:rsidR="00BE60CD" w:rsidRPr="00E920A9">
        <w:rPr>
          <w:rFonts w:ascii="Be Vietnam Pro" w:eastAsia="Times New Roman" w:hAnsi="Be Vietnam Pro" w:cs="Arial"/>
          <w:b/>
          <w:bCs/>
          <w:lang w:eastAsia="de-DE"/>
        </w:rPr>
        <w:br/>
      </w:r>
      <w:r w:rsidR="00BE60CD" w:rsidRPr="00E920A9">
        <w:rPr>
          <w:rFonts w:ascii="Be Vietnam Pro" w:eastAsia="Times New Roman" w:hAnsi="Be Vietnam Pro" w:cs="Arial"/>
          <w:lang w:eastAsia="de-DE"/>
        </w:rPr>
        <w:t xml:space="preserve">Das Taschenlampenkonzert® von </w:t>
      </w:r>
      <w:r w:rsidR="00BE60CD">
        <w:rPr>
          <w:rFonts w:ascii="Be Vietnam Pro" w:eastAsia="Times New Roman" w:hAnsi="Be Vietnam Pro" w:cs="Arial"/>
          <w:lang w:eastAsia="de-DE"/>
        </w:rPr>
        <w:t>Rumpelstil</w:t>
      </w:r>
      <w:r w:rsidR="00BE60CD" w:rsidRPr="00E920A9">
        <w:rPr>
          <w:rFonts w:ascii="Be Vietnam Pro" w:eastAsia="Times New Roman" w:hAnsi="Be Vietnam Pro" w:cs="Arial"/>
          <w:lang w:eastAsia="de-DE"/>
        </w:rPr>
        <w:t xml:space="preserve"> ist ein Erlebnis, irgendwo zwischen Nachtwanderung und Rockkonzert und ideal für Familien. Am </w:t>
      </w:r>
      <w:r w:rsidR="00BE60CD" w:rsidRPr="00A532CA">
        <w:rPr>
          <w:rFonts w:ascii="Be Vietnam Pro" w:eastAsia="Times New Roman" w:hAnsi="Be Vietnam Pro" w:cs="Arial"/>
          <w:b/>
          <w:bCs/>
          <w:lang w:eastAsia="de-DE"/>
        </w:rPr>
        <w:t>15. August 2026</w:t>
      </w:r>
      <w:r w:rsidR="00BE60CD" w:rsidRPr="00E920A9">
        <w:rPr>
          <w:rFonts w:ascii="Be Vietnam Pro" w:eastAsia="Times New Roman" w:hAnsi="Be Vietnam Pro" w:cs="Arial"/>
          <w:lang w:eastAsia="de-DE"/>
        </w:rPr>
        <w:t xml:space="preserve"> ist die Band damit in Schwedt zu Gast. Los geht es um 20 Uhr. Für viele Kinder </w:t>
      </w:r>
      <w:r w:rsidR="00BE60CD">
        <w:rPr>
          <w:rFonts w:ascii="Be Vietnam Pro" w:eastAsia="Times New Roman" w:hAnsi="Be Vietnam Pro" w:cs="Arial"/>
          <w:lang w:eastAsia="de-DE"/>
        </w:rPr>
        <w:t xml:space="preserve">ist </w:t>
      </w:r>
      <w:r w:rsidR="00BE60CD" w:rsidRPr="00E920A9">
        <w:rPr>
          <w:rFonts w:ascii="Be Vietnam Pro" w:eastAsia="Times New Roman" w:hAnsi="Be Vietnam Pro" w:cs="Arial"/>
          <w:lang w:eastAsia="de-DE"/>
        </w:rPr>
        <w:t xml:space="preserve">es das erste Konzert, das abends beginnt und noch dazu unter freiem Himmel spielt. So packen Große, Kleine und Kleinstfamilien ihre Kuscheldecken, Sitzkissen und Thermoskannen ein und überprüfen die Funktionen ihrer Taschenlampen. Das Konzert beginnt noch bei Tageslicht, aber nur eine Stunde später wird es dunkel und irgendwie rücken alle näher zusammen. Hier darf laut mitgesungen, wild getanzt und kunstvoll-spontan herumgeleuchtet werden. Und wenn es dann richtig dunkel ist, werden alle Taschenlampen zu wichtigen Stars des Konzerts. Der Höhepunkt des Konzerts ist das Taschenlampenlied, das die Konzertbesucher gemeinsam mit der Band singen. Kontakt: Uckermärkische Bühnen, </w:t>
      </w:r>
      <w:proofErr w:type="spellStart"/>
      <w:r w:rsidR="00BE60CD" w:rsidRPr="00E920A9">
        <w:rPr>
          <w:rFonts w:ascii="Be Vietnam Pro" w:eastAsia="Times New Roman" w:hAnsi="Be Vietnam Pro" w:cs="Arial"/>
          <w:lang w:eastAsia="de-DE"/>
        </w:rPr>
        <w:t>Vierradener</w:t>
      </w:r>
      <w:proofErr w:type="spellEnd"/>
      <w:r w:rsidR="00BE60CD" w:rsidRPr="00E920A9">
        <w:rPr>
          <w:rFonts w:ascii="Be Vietnam Pro" w:eastAsia="Times New Roman" w:hAnsi="Be Vietnam Pro" w:cs="Arial"/>
          <w:lang w:eastAsia="de-DE"/>
        </w:rPr>
        <w:t xml:space="preserve"> Str</w:t>
      </w:r>
      <w:r w:rsidR="00BE60CD">
        <w:rPr>
          <w:rFonts w:ascii="Be Vietnam Pro" w:eastAsia="Times New Roman" w:hAnsi="Be Vietnam Pro" w:cs="Arial"/>
          <w:lang w:eastAsia="de-DE"/>
        </w:rPr>
        <w:t>aße</w:t>
      </w:r>
      <w:r w:rsidR="00BE60CD" w:rsidRPr="00E920A9">
        <w:rPr>
          <w:rFonts w:ascii="Be Vietnam Pro" w:eastAsia="Times New Roman" w:hAnsi="Be Vietnam Pro" w:cs="Arial"/>
          <w:lang w:eastAsia="de-DE"/>
        </w:rPr>
        <w:t xml:space="preserve"> 31,</w:t>
      </w:r>
      <w:r w:rsidR="00BE60CD">
        <w:rPr>
          <w:rFonts w:ascii="Be Vietnam Pro" w:eastAsia="Times New Roman" w:hAnsi="Be Vietnam Pro" w:cs="Arial"/>
          <w:lang w:eastAsia="de-DE"/>
        </w:rPr>
        <w:t xml:space="preserve"> </w:t>
      </w:r>
      <w:r w:rsidR="00BE60CD" w:rsidRPr="00E920A9">
        <w:rPr>
          <w:rFonts w:ascii="Be Vietnam Pro" w:eastAsia="Times New Roman" w:hAnsi="Be Vietnam Pro" w:cs="Arial"/>
          <w:lang w:eastAsia="de-DE"/>
        </w:rPr>
        <w:t>16303 Schwedt/Oder (Uckermark), Tel</w:t>
      </w:r>
      <w:r w:rsidR="00BE60CD">
        <w:rPr>
          <w:rFonts w:ascii="Be Vietnam Pro" w:eastAsia="Times New Roman" w:hAnsi="Be Vietnam Pro" w:cs="Arial"/>
          <w:lang w:eastAsia="de-DE"/>
        </w:rPr>
        <w:t>efon</w:t>
      </w:r>
      <w:r w:rsidR="00BE60CD" w:rsidRPr="00E920A9">
        <w:rPr>
          <w:rFonts w:ascii="Be Vietnam Pro" w:eastAsia="Times New Roman" w:hAnsi="Be Vietnam Pro" w:cs="Arial"/>
          <w:lang w:eastAsia="de-DE"/>
        </w:rPr>
        <w:t>: +49 03332 538111</w:t>
      </w:r>
      <w:r w:rsidR="00BE60CD">
        <w:rPr>
          <w:rFonts w:ascii="Be Vietnam Pro" w:eastAsia="Times New Roman" w:hAnsi="Be Vietnam Pro" w:cs="Arial"/>
          <w:lang w:eastAsia="de-DE"/>
        </w:rPr>
        <w:t xml:space="preserve">, mehr unter: </w:t>
      </w:r>
      <w:hyperlink r:id="rId8" w:history="1">
        <w:r w:rsidR="00BE60CD" w:rsidRPr="007936C2">
          <w:rPr>
            <w:rStyle w:val="Hyperlink"/>
            <w:rFonts w:ascii="Be Vietnam Pro" w:eastAsia="Times New Roman" w:hAnsi="Be Vietnam Pro" w:cs="Arial"/>
            <w:lang w:eastAsia="de-DE"/>
          </w:rPr>
          <w:t>https://www.theater-schwedt.de</w:t>
        </w:r>
      </w:hyperlink>
      <w:r w:rsidR="00BE60CD">
        <w:rPr>
          <w:rFonts w:ascii="Be Vietnam Pro" w:eastAsia="Times New Roman" w:hAnsi="Be Vietnam Pro" w:cs="Arial"/>
          <w:lang w:eastAsia="de-DE"/>
        </w:rPr>
        <w:t xml:space="preserve"> </w:t>
      </w:r>
      <w:r w:rsidR="00BE60CD">
        <w:rPr>
          <w:rFonts w:ascii="Be Vietnam Pro" w:hAnsi="Be Vietnam Pro" w:cs="Arial"/>
          <w:b/>
        </w:rPr>
        <w:br/>
      </w:r>
      <w:r w:rsidR="00BE60CD">
        <w:rPr>
          <w:rFonts w:ascii="Be Vietnam Pro" w:hAnsi="Be Vietnam Pro" w:cs="Arial"/>
          <w:b/>
        </w:rPr>
        <w:br/>
      </w:r>
      <w:r w:rsidR="00EE23B0" w:rsidRPr="00E920A9">
        <w:rPr>
          <w:rFonts w:ascii="Be Vietnam Pro" w:hAnsi="Be Vietnam Pro" w:cs="Arial"/>
          <w:b/>
        </w:rPr>
        <w:t>Naturerlebnis Fluoreszenz</w:t>
      </w:r>
      <w:r w:rsidR="00EE23B0" w:rsidRPr="00E920A9">
        <w:rPr>
          <w:rFonts w:ascii="Be Vietnam Pro" w:hAnsi="Be Vietnam Pro" w:cs="Arial"/>
          <w:b/>
        </w:rPr>
        <w:br/>
      </w:r>
      <w:r w:rsidR="00EE23B0" w:rsidRPr="00E920A9">
        <w:rPr>
          <w:rFonts w:ascii="Be Vietnam Pro" w:hAnsi="Be Vietnam Pro" w:cs="Arial"/>
          <w:bCs/>
        </w:rPr>
        <w:t xml:space="preserve">Einen Schmetterling zu beobachten, ist oft ein kurzes, flüchtiges Vergnügen. Die gut getarnten Raupen sind sogar noch schwerer zu erkennen. Doch auf einer rund </w:t>
      </w:r>
      <w:r w:rsidR="00E920A9">
        <w:rPr>
          <w:rFonts w:ascii="Be Vietnam Pro" w:hAnsi="Be Vietnam Pro" w:cs="Arial"/>
          <w:bCs/>
        </w:rPr>
        <w:t>drei</w:t>
      </w:r>
      <w:r w:rsidR="00EE23B0" w:rsidRPr="00E920A9">
        <w:rPr>
          <w:rFonts w:ascii="Be Vietnam Pro" w:hAnsi="Be Vietnam Pro" w:cs="Arial"/>
          <w:bCs/>
        </w:rPr>
        <w:t xml:space="preserve"> Kilometer langen Fachexkursion am </w:t>
      </w:r>
      <w:r w:rsidR="00EE23B0" w:rsidRPr="00E920A9">
        <w:rPr>
          <w:rFonts w:ascii="Be Vietnam Pro" w:hAnsi="Be Vietnam Pro" w:cs="Arial"/>
          <w:b/>
        </w:rPr>
        <w:t>21.</w:t>
      </w:r>
      <w:r w:rsidR="00E920A9" w:rsidRPr="00E920A9">
        <w:rPr>
          <w:rFonts w:ascii="Be Vietnam Pro" w:hAnsi="Be Vietnam Pro" w:cs="Arial"/>
          <w:b/>
        </w:rPr>
        <w:t xml:space="preserve"> August </w:t>
      </w:r>
      <w:r w:rsidR="00EE23B0" w:rsidRPr="00E920A9">
        <w:rPr>
          <w:rFonts w:ascii="Be Vietnam Pro" w:hAnsi="Be Vietnam Pro" w:cs="Arial"/>
          <w:b/>
        </w:rPr>
        <w:t>2026</w:t>
      </w:r>
      <w:r w:rsidR="00EE23B0" w:rsidRPr="00E920A9">
        <w:rPr>
          <w:rFonts w:ascii="Be Vietnam Pro" w:hAnsi="Be Vietnam Pro" w:cs="Arial"/>
          <w:bCs/>
        </w:rPr>
        <w:t xml:space="preserve"> von 20.30 bis 23 Uhr </w:t>
      </w:r>
      <w:r w:rsidR="00B63090" w:rsidRPr="00E920A9">
        <w:rPr>
          <w:rFonts w:ascii="Be Vietnam Pro" w:hAnsi="Be Vietnam Pro" w:cs="Arial"/>
          <w:bCs/>
        </w:rPr>
        <w:t xml:space="preserve">im Havelland </w:t>
      </w:r>
      <w:r w:rsidR="00EE23B0" w:rsidRPr="00E920A9">
        <w:rPr>
          <w:rFonts w:ascii="Be Vietnam Pro" w:hAnsi="Be Vietnam Pro" w:cs="Arial"/>
          <w:bCs/>
        </w:rPr>
        <w:t>können die Teilnehmenden mit etwas Glück und mit Hilfe von UV-Lampen Schmetterlingsraupen entdecken. Denn unter UV-Licht offenbaren viele Insekten und Pflanzen Farben, die den Menschen sonst verborgen bleiben. Dieses spannende Naturphänomen wird Fluoreszenz genannt. Die Mitarbeiterinnen der Heinz Sielmann Stiftung erklären auf ihrem nächtlichen Streifzug durch die Döberitzer Heide allerhand Wissenswertes zu diesem Phänomen. Diese Fachexkursion eignet sich für Erwachsene und Kinder ab 12 Jahren. Bitte unbedingt daran denken, festes Schuhwerk und eine Taschenlampe mitzubringen. Anmeldung: Sielmanns Natur-Erlebniszentrum Döberitzer Heide, Zur Döberitzer Heide 10, 14641 Wustermark, Tel</w:t>
      </w:r>
      <w:r w:rsidR="00E920A9">
        <w:rPr>
          <w:rFonts w:ascii="Be Vietnam Pro" w:hAnsi="Be Vietnam Pro" w:cs="Arial"/>
          <w:bCs/>
        </w:rPr>
        <w:t>efon</w:t>
      </w:r>
      <w:r w:rsidR="00EE23B0" w:rsidRPr="00E920A9">
        <w:rPr>
          <w:rFonts w:ascii="Be Vietnam Pro" w:hAnsi="Be Vietnam Pro" w:cs="Arial"/>
          <w:bCs/>
        </w:rPr>
        <w:t>: +49 33234 24890</w:t>
      </w:r>
      <w:r w:rsidR="00E920A9">
        <w:rPr>
          <w:rFonts w:ascii="Be Vietnam Pro" w:hAnsi="Be Vietnam Pro" w:cs="Arial"/>
          <w:bCs/>
        </w:rPr>
        <w:t xml:space="preserve">, </w:t>
      </w:r>
      <w:r w:rsidR="002C60EA">
        <w:rPr>
          <w:rFonts w:ascii="Be Vietnam Pro" w:hAnsi="Be Vietnam Pro" w:cs="Arial"/>
          <w:bCs/>
        </w:rPr>
        <w:t xml:space="preserve">mehr unter: </w:t>
      </w:r>
      <w:hyperlink r:id="rId9" w:history="1">
        <w:r w:rsidR="002C60EA" w:rsidRPr="007936C2">
          <w:rPr>
            <w:rStyle w:val="Hyperlink"/>
            <w:rFonts w:ascii="Be Vietnam Pro" w:hAnsi="Be Vietnam Pro" w:cs="Arial"/>
            <w:bCs/>
          </w:rPr>
          <w:t>https://www.sielmann-stiftung.de/natur-erleben/erholungsorte/doeberitzer-heide</w:t>
        </w:r>
      </w:hyperlink>
      <w:r w:rsidR="002C60EA">
        <w:rPr>
          <w:rFonts w:ascii="Be Vietnam Pro" w:hAnsi="Be Vietnam Pro" w:cs="Arial"/>
          <w:bCs/>
        </w:rPr>
        <w:t xml:space="preserve"> </w:t>
      </w:r>
      <w:r w:rsidR="00EE23B0" w:rsidRPr="00E920A9">
        <w:rPr>
          <w:rFonts w:ascii="Be Vietnam Pro" w:hAnsi="Be Vietnam Pro" w:cs="Arial"/>
          <w:bCs/>
        </w:rPr>
        <w:t xml:space="preserve"> </w:t>
      </w:r>
      <w:r w:rsidR="00153024" w:rsidRPr="00E920A9">
        <w:rPr>
          <w:rFonts w:ascii="Be Vietnam Pro" w:hAnsi="Be Vietnam Pro" w:cs="Arial"/>
          <w:bCs/>
        </w:rPr>
        <w:br/>
      </w:r>
      <w:r w:rsidR="00C35794" w:rsidRPr="00E920A9">
        <w:rPr>
          <w:rFonts w:ascii="Be Vietnam Pro" w:hAnsi="Be Vietnam Pro" w:cs="Arial"/>
          <w:bCs/>
        </w:rPr>
        <w:br/>
      </w:r>
      <w:r w:rsidR="00C35794" w:rsidRPr="00E920A9">
        <w:rPr>
          <w:rFonts w:ascii="Be Vietnam Pro" w:hAnsi="Be Vietnam Pro" w:cs="Arial"/>
          <w:b/>
        </w:rPr>
        <w:t>Kinderkräuter</w:t>
      </w:r>
      <w:r w:rsidR="002C60EA">
        <w:rPr>
          <w:rFonts w:ascii="Be Vietnam Pro" w:hAnsi="Be Vietnam Pro" w:cs="Arial"/>
          <w:b/>
        </w:rPr>
        <w:t>-S</w:t>
      </w:r>
      <w:r w:rsidR="00C35794" w:rsidRPr="00E920A9">
        <w:rPr>
          <w:rFonts w:ascii="Be Vietnam Pro" w:hAnsi="Be Vietnam Pro" w:cs="Arial"/>
          <w:b/>
        </w:rPr>
        <w:t>paziergang</w:t>
      </w:r>
      <w:r w:rsidR="00C35794" w:rsidRPr="00E920A9">
        <w:rPr>
          <w:rFonts w:ascii="Be Vietnam Pro" w:hAnsi="Be Vietnam Pro" w:cs="Arial"/>
          <w:b/>
        </w:rPr>
        <w:br/>
      </w:r>
      <w:r w:rsidR="00C35794" w:rsidRPr="00E920A9">
        <w:rPr>
          <w:rFonts w:ascii="Be Vietnam Pro" w:hAnsi="Be Vietnam Pro" w:cs="Arial"/>
          <w:bCs/>
        </w:rPr>
        <w:t>Ihre tiefe Verbundenheit zur Natur und ihr Wissen über die heilenden Kräfte der Pflanzen machen Birte</w:t>
      </w:r>
      <w:r w:rsidR="002C60EA">
        <w:rPr>
          <w:rFonts w:ascii="Be Vietnam Pro" w:hAnsi="Be Vietnam Pro" w:cs="Arial"/>
          <w:bCs/>
        </w:rPr>
        <w:t>-</w:t>
      </w:r>
      <w:r w:rsidR="00C35794" w:rsidRPr="00E920A9">
        <w:rPr>
          <w:rFonts w:ascii="Be Vietnam Pro" w:hAnsi="Be Vietnam Pro" w:cs="Arial"/>
          <w:bCs/>
        </w:rPr>
        <w:t xml:space="preserve">Xylona zu einer bekannten Person in Königs Wusterhausen. Sie bietet regelmäßig Kräuterwanderungen in der Umgebung an. So auch am </w:t>
      </w:r>
      <w:r w:rsidR="00C35794" w:rsidRPr="002C60EA">
        <w:rPr>
          <w:rFonts w:ascii="Be Vietnam Pro" w:hAnsi="Be Vietnam Pro" w:cs="Arial"/>
          <w:b/>
        </w:rPr>
        <w:t>22.</w:t>
      </w:r>
      <w:r w:rsidR="00A532CA">
        <w:rPr>
          <w:rFonts w:ascii="Be Vietnam Pro" w:hAnsi="Be Vietnam Pro" w:cs="Arial"/>
          <w:b/>
        </w:rPr>
        <w:t> </w:t>
      </w:r>
      <w:r w:rsidR="002C60EA" w:rsidRPr="002C60EA">
        <w:rPr>
          <w:rFonts w:ascii="Be Vietnam Pro" w:hAnsi="Be Vietnam Pro" w:cs="Arial"/>
          <w:b/>
        </w:rPr>
        <w:t xml:space="preserve">August </w:t>
      </w:r>
      <w:r w:rsidR="00C35794" w:rsidRPr="002C60EA">
        <w:rPr>
          <w:rFonts w:ascii="Be Vietnam Pro" w:hAnsi="Be Vietnam Pro" w:cs="Arial"/>
          <w:b/>
        </w:rPr>
        <w:t>2026</w:t>
      </w:r>
      <w:r w:rsidR="00C35794" w:rsidRPr="00E920A9">
        <w:rPr>
          <w:rFonts w:ascii="Be Vietnam Pro" w:hAnsi="Be Vietnam Pro" w:cs="Arial"/>
          <w:bCs/>
        </w:rPr>
        <w:t xml:space="preserve">. Doch ihre Wanderungen sind weit mehr als nur eine Gelegenheit, wildwachsende Pflanzen zu entdecken – sie erzählt auch die Mythen und Geschichten der Bäume, Sträucher und Kräuter am Wegesrand. Die Geschichten nehmen die Teilnehmer mit auf Entdeckungsreise und lassen </w:t>
      </w:r>
      <w:r w:rsidR="002C60EA">
        <w:rPr>
          <w:rFonts w:ascii="Be Vietnam Pro" w:hAnsi="Be Vietnam Pro" w:cs="Arial"/>
          <w:bCs/>
        </w:rPr>
        <w:t>diese</w:t>
      </w:r>
      <w:r w:rsidR="00C35794" w:rsidRPr="00E920A9">
        <w:rPr>
          <w:rFonts w:ascii="Be Vietnam Pro" w:hAnsi="Be Vietnam Pro" w:cs="Arial"/>
          <w:bCs/>
        </w:rPr>
        <w:t xml:space="preserve"> in die Natur vor der Haustür eintauchen. Ganz nebenbei </w:t>
      </w:r>
      <w:r w:rsidR="002C60EA">
        <w:rPr>
          <w:rFonts w:ascii="Be Vietnam Pro" w:hAnsi="Be Vietnam Pro" w:cs="Arial"/>
          <w:bCs/>
        </w:rPr>
        <w:t>erfährt man,</w:t>
      </w:r>
      <w:r w:rsidR="00C35794" w:rsidRPr="00E920A9">
        <w:rPr>
          <w:rFonts w:ascii="Be Vietnam Pro" w:hAnsi="Be Vietnam Pro" w:cs="Arial"/>
          <w:bCs/>
        </w:rPr>
        <w:t xml:space="preserve"> wie Kräuter umweltschonend gesammelt und in der Küche verwendet werden. Welche Wirkung sie haben und wie die Menschen sie schon früher nutzten. Dabei vermittelt Birte-Xylona nicht nur Wissen, sondern auch Respekt gegenüber der Natur. Und natürlich werden die gesammelten Schätze am Ende jeder Führung gemeinsam verarbeitet und verzehrt. Die Tour ist geeignet für Kinder von </w:t>
      </w:r>
      <w:r w:rsidR="002C60EA">
        <w:rPr>
          <w:rFonts w:ascii="Be Vietnam Pro" w:hAnsi="Be Vietnam Pro" w:cs="Arial"/>
          <w:bCs/>
        </w:rPr>
        <w:t>fünf</w:t>
      </w:r>
      <w:r w:rsidR="00C35794" w:rsidRPr="00E920A9">
        <w:rPr>
          <w:rFonts w:ascii="Be Vietnam Pro" w:hAnsi="Be Vietnam Pro" w:cs="Arial"/>
          <w:bCs/>
        </w:rPr>
        <w:t xml:space="preserve"> bis </w:t>
      </w:r>
      <w:r w:rsidR="002C60EA">
        <w:rPr>
          <w:rFonts w:ascii="Be Vietnam Pro" w:hAnsi="Be Vietnam Pro" w:cs="Arial"/>
          <w:bCs/>
        </w:rPr>
        <w:t>neun</w:t>
      </w:r>
      <w:r w:rsidR="00C35794" w:rsidRPr="00E920A9">
        <w:rPr>
          <w:rFonts w:ascii="Be Vietnam Pro" w:hAnsi="Be Vietnam Pro" w:cs="Arial"/>
          <w:bCs/>
        </w:rPr>
        <w:t xml:space="preserve"> Jahre</w:t>
      </w:r>
      <w:r w:rsidR="002C60EA">
        <w:rPr>
          <w:rFonts w:ascii="Be Vietnam Pro" w:hAnsi="Be Vietnam Pro" w:cs="Arial"/>
          <w:bCs/>
        </w:rPr>
        <w:t>n</w:t>
      </w:r>
      <w:r w:rsidR="00C35794" w:rsidRPr="00E920A9">
        <w:rPr>
          <w:rFonts w:ascii="Be Vietnam Pro" w:hAnsi="Be Vietnam Pro" w:cs="Arial"/>
          <w:bCs/>
        </w:rPr>
        <w:t>. Kontakt: Birte-Xylona, Lilienstraße 16, 15711 Königs Wusterhausen, Tel</w:t>
      </w:r>
      <w:r w:rsidR="002C60EA">
        <w:rPr>
          <w:rFonts w:ascii="Be Vietnam Pro" w:hAnsi="Be Vietnam Pro" w:cs="Arial"/>
          <w:bCs/>
        </w:rPr>
        <w:t>efon</w:t>
      </w:r>
      <w:r w:rsidR="00C35794" w:rsidRPr="00E920A9">
        <w:rPr>
          <w:rFonts w:ascii="Be Vietnam Pro" w:hAnsi="Be Vietnam Pro" w:cs="Arial"/>
          <w:bCs/>
        </w:rPr>
        <w:t xml:space="preserve">: +49 0152 08718081, </w:t>
      </w:r>
      <w:hyperlink r:id="rId10" w:history="1">
        <w:r w:rsidR="00C35794" w:rsidRPr="00E920A9">
          <w:rPr>
            <w:rStyle w:val="Hyperlink"/>
            <w:rFonts w:ascii="Be Vietnam Pro" w:hAnsi="Be Vietnam Pro" w:cs="Arial"/>
            <w:bCs/>
          </w:rPr>
          <w:t>https://birte-xylona.de/https/-/birte-xylona-de</w:t>
        </w:r>
      </w:hyperlink>
      <w:r w:rsidR="00833CB3" w:rsidRPr="00E920A9">
        <w:rPr>
          <w:rFonts w:ascii="Be Vietnam Pro" w:hAnsi="Be Vietnam Pro" w:cs="Arial"/>
          <w:bCs/>
        </w:rPr>
        <w:br/>
      </w:r>
      <w:r w:rsidR="00833CB3" w:rsidRPr="00E920A9">
        <w:rPr>
          <w:rFonts w:ascii="Be Vietnam Pro" w:eastAsia="Times New Roman" w:hAnsi="Be Vietnam Pro" w:cs="Arial"/>
          <w:b/>
          <w:bCs/>
          <w:color w:val="EE0000"/>
          <w:lang w:eastAsia="de-DE"/>
        </w:rPr>
        <w:br/>
      </w:r>
      <w:r w:rsidR="00833CB3" w:rsidRPr="00E920A9">
        <w:rPr>
          <w:rFonts w:ascii="Be Vietnam Pro" w:eastAsia="Times New Roman" w:hAnsi="Be Vietnam Pro" w:cs="Arial"/>
          <w:b/>
          <w:bCs/>
          <w:lang w:eastAsia="de-DE"/>
        </w:rPr>
        <w:t>Ein Besuch im Erlebnispark Teichland</w:t>
      </w:r>
      <w:r w:rsidR="00833CB3" w:rsidRPr="00E920A9">
        <w:rPr>
          <w:rFonts w:ascii="Be Vietnam Pro" w:eastAsia="Times New Roman" w:hAnsi="Be Vietnam Pro" w:cs="Arial"/>
          <w:lang w:eastAsia="de-DE"/>
        </w:rPr>
        <w:t xml:space="preserve"> </w:t>
      </w:r>
      <w:r w:rsidR="00833CB3" w:rsidRPr="00E920A9">
        <w:rPr>
          <w:rFonts w:ascii="Be Vietnam Pro" w:eastAsia="Times New Roman" w:hAnsi="Be Vietnam Pro" w:cs="Arial"/>
          <w:lang w:eastAsia="de-DE"/>
        </w:rPr>
        <w:br/>
        <w:t>Er ist einzigartig, innovativ und ein beliebtes Aus</w:t>
      </w:r>
      <w:r w:rsidR="00854EC4" w:rsidRPr="00E920A9">
        <w:rPr>
          <w:rFonts w:ascii="Be Vietnam Pro" w:eastAsia="Times New Roman" w:hAnsi="Be Vietnam Pro" w:cs="Arial"/>
          <w:lang w:eastAsia="de-DE"/>
        </w:rPr>
        <w:t>fl</w:t>
      </w:r>
      <w:r w:rsidR="00833CB3" w:rsidRPr="00E920A9">
        <w:rPr>
          <w:rFonts w:ascii="Be Vietnam Pro" w:eastAsia="Times New Roman" w:hAnsi="Be Vietnam Pro" w:cs="Arial"/>
          <w:lang w:eastAsia="de-DE"/>
        </w:rPr>
        <w:t>ugsziel f</w:t>
      </w:r>
      <w:r w:rsidR="00833CB3" w:rsidRPr="00E920A9">
        <w:rPr>
          <w:rFonts w:ascii="Be Vietnam Pro" w:eastAsia="Times New Roman" w:hAnsi="Be Vietnam Pro" w:cs="Be Vietnam Pro"/>
          <w:lang w:eastAsia="de-DE"/>
        </w:rPr>
        <w:t>ü</w:t>
      </w:r>
      <w:r w:rsidR="00833CB3" w:rsidRPr="00E920A9">
        <w:rPr>
          <w:rFonts w:ascii="Be Vietnam Pro" w:eastAsia="Times New Roman" w:hAnsi="Be Vietnam Pro" w:cs="Arial"/>
          <w:lang w:eastAsia="de-DE"/>
        </w:rPr>
        <w:t>r die ganze Familie im Spreewald nahe des Dorfes Neuendorf. 19 Attraktionen</w:t>
      </w:r>
      <w:r w:rsidR="00854EC4" w:rsidRPr="00E920A9">
        <w:rPr>
          <w:rFonts w:ascii="Be Vietnam Pro" w:eastAsia="Times New Roman" w:hAnsi="Be Vietnam Pro" w:cs="Arial"/>
          <w:lang w:eastAsia="de-DE"/>
        </w:rPr>
        <w:t xml:space="preserve">, </w:t>
      </w:r>
      <w:r w:rsidR="00833CB3" w:rsidRPr="00E920A9">
        <w:rPr>
          <w:rFonts w:ascii="Be Vietnam Pro" w:eastAsia="Times New Roman" w:hAnsi="Be Vietnam Pro" w:cs="Arial"/>
          <w:lang w:eastAsia="de-DE"/>
        </w:rPr>
        <w:t>wie z</w:t>
      </w:r>
      <w:r w:rsidR="00854EC4" w:rsidRPr="00E920A9">
        <w:rPr>
          <w:rFonts w:ascii="Be Vietnam Pro" w:eastAsia="Times New Roman" w:hAnsi="Be Vietnam Pro" w:cs="Arial"/>
          <w:lang w:eastAsia="de-DE"/>
        </w:rPr>
        <w:t xml:space="preserve">um </w:t>
      </w:r>
      <w:r w:rsidR="00833CB3" w:rsidRPr="00E920A9">
        <w:rPr>
          <w:rFonts w:ascii="Be Vietnam Pro" w:eastAsia="Times New Roman" w:hAnsi="Be Vietnam Pro" w:cs="Arial"/>
          <w:lang w:eastAsia="de-DE"/>
        </w:rPr>
        <w:t>B</w:t>
      </w:r>
      <w:r w:rsidR="00854EC4" w:rsidRPr="00E920A9">
        <w:rPr>
          <w:rFonts w:ascii="Be Vietnam Pro" w:eastAsia="Times New Roman" w:hAnsi="Be Vietnam Pro" w:cs="Arial"/>
          <w:lang w:eastAsia="de-DE"/>
        </w:rPr>
        <w:t>eispiel</w:t>
      </w:r>
      <w:r w:rsidR="00833CB3" w:rsidRPr="00E920A9">
        <w:rPr>
          <w:rFonts w:ascii="Be Vietnam Pro" w:eastAsia="Times New Roman" w:hAnsi="Be Vietnam Pro" w:cs="Arial"/>
          <w:lang w:eastAsia="de-DE"/>
        </w:rPr>
        <w:t xml:space="preserve"> eine </w:t>
      </w:r>
      <w:proofErr w:type="spellStart"/>
      <w:r w:rsidR="00833CB3" w:rsidRPr="00E920A9">
        <w:rPr>
          <w:rFonts w:ascii="Be Vietnam Pro" w:eastAsia="Times New Roman" w:hAnsi="Be Vietnam Pro" w:cs="Arial"/>
          <w:lang w:eastAsia="de-DE"/>
        </w:rPr>
        <w:t>Tubingbahn</w:t>
      </w:r>
      <w:proofErr w:type="spellEnd"/>
      <w:r w:rsidR="00833CB3" w:rsidRPr="00E920A9">
        <w:rPr>
          <w:rFonts w:ascii="Be Vietnam Pro" w:eastAsia="Times New Roman" w:hAnsi="Be Vietnam Pro" w:cs="Arial"/>
          <w:lang w:eastAsia="de-DE"/>
        </w:rPr>
        <w:t xml:space="preserve"> mit </w:t>
      </w:r>
      <w:r w:rsidR="002C60EA">
        <w:rPr>
          <w:rFonts w:ascii="Be Vietnam Pro" w:eastAsia="Times New Roman" w:hAnsi="Be Vietnam Pro" w:cs="Arial"/>
          <w:lang w:eastAsia="de-DE"/>
        </w:rPr>
        <w:t>vier</w:t>
      </w:r>
      <w:r w:rsidR="00833CB3" w:rsidRPr="00E920A9">
        <w:rPr>
          <w:rFonts w:ascii="Be Vietnam Pro" w:eastAsia="Times New Roman" w:hAnsi="Be Vietnam Pro" w:cs="Arial"/>
          <w:lang w:eastAsia="de-DE"/>
        </w:rPr>
        <w:t xml:space="preserve"> Steilkurven, eine Minigolfanlage mit 18 Bahnen, ein 2000 </w:t>
      </w:r>
      <w:r w:rsidR="002C60EA">
        <w:rPr>
          <w:rFonts w:ascii="Be Vietnam Pro" w:eastAsia="Times New Roman" w:hAnsi="Be Vietnam Pro" w:cs="Arial"/>
          <w:lang w:eastAsia="de-DE"/>
        </w:rPr>
        <w:t>Quadratmeter</w:t>
      </w:r>
      <w:r w:rsidR="00833CB3" w:rsidRPr="00E920A9">
        <w:rPr>
          <w:rFonts w:ascii="Be Vietnam Pro" w:eastAsia="Times New Roman" w:hAnsi="Be Vietnam Pro" w:cs="Arial"/>
          <w:lang w:eastAsia="de-DE"/>
        </w:rPr>
        <w:t xml:space="preserve"> großer Irrgarten, ein Aussichtsturm und ein </w:t>
      </w:r>
      <w:r w:rsidR="00854EC4" w:rsidRPr="00E920A9">
        <w:rPr>
          <w:rFonts w:ascii="Be Vietnam Pro" w:eastAsia="Times New Roman" w:hAnsi="Be Vietnam Pro" w:cs="Arial"/>
          <w:lang w:eastAsia="de-DE"/>
        </w:rPr>
        <w:t>„</w:t>
      </w:r>
      <w:r w:rsidR="00833CB3" w:rsidRPr="00E920A9">
        <w:rPr>
          <w:rFonts w:ascii="Be Vietnam Pro" w:eastAsia="Times New Roman" w:hAnsi="Be Vietnam Pro" w:cs="Arial"/>
          <w:lang w:eastAsia="de-DE"/>
        </w:rPr>
        <w:t>Pfad der kleinen Götter</w:t>
      </w:r>
      <w:r w:rsidR="00854EC4" w:rsidRPr="00E920A9">
        <w:rPr>
          <w:rFonts w:ascii="Be Vietnam Pro" w:eastAsia="Times New Roman" w:hAnsi="Be Vietnam Pro" w:cs="Arial"/>
          <w:lang w:eastAsia="de-DE"/>
        </w:rPr>
        <w:t>“</w:t>
      </w:r>
      <w:r w:rsidR="00833CB3" w:rsidRPr="00E920A9">
        <w:rPr>
          <w:rFonts w:ascii="Be Vietnam Pro" w:eastAsia="Times New Roman" w:hAnsi="Be Vietnam Pro" w:cs="Arial"/>
          <w:lang w:eastAsia="de-DE"/>
        </w:rPr>
        <w:t xml:space="preserve"> gibt es zu </w:t>
      </w:r>
      <w:r w:rsidR="002C60EA">
        <w:rPr>
          <w:rFonts w:ascii="Be Vietnam Pro" w:eastAsia="Times New Roman" w:hAnsi="Be Vietnam Pro" w:cs="Arial"/>
          <w:lang w:eastAsia="de-DE"/>
        </w:rPr>
        <w:t>entdecken</w:t>
      </w:r>
      <w:r w:rsidR="00833CB3" w:rsidRPr="00E920A9">
        <w:rPr>
          <w:rFonts w:ascii="Be Vietnam Pro" w:eastAsia="Times New Roman" w:hAnsi="Be Vietnam Pro" w:cs="Arial"/>
          <w:lang w:eastAsia="de-DE"/>
        </w:rPr>
        <w:t xml:space="preserve">. Die Hauptattraktion ist eine 900 Meter lange Sommerrodelbahn. Acht beeindruckende Götter der Slawischen Mythologie und Sagenwelt stehen im Götterhain. Die Geologische Uhr vermittelt Wissen über die Geschichte </w:t>
      </w:r>
      <w:r w:rsidR="00854EC4" w:rsidRPr="00E920A9">
        <w:rPr>
          <w:rFonts w:ascii="Be Vietnam Pro" w:eastAsia="Times New Roman" w:hAnsi="Be Vietnam Pro" w:cs="Arial"/>
          <w:lang w:eastAsia="de-DE"/>
        </w:rPr>
        <w:t xml:space="preserve">der Erde. Der </w:t>
      </w:r>
      <w:proofErr w:type="spellStart"/>
      <w:r w:rsidR="00833CB3" w:rsidRPr="00E920A9">
        <w:rPr>
          <w:rFonts w:ascii="Be Vietnam Pro" w:eastAsia="Times New Roman" w:hAnsi="Be Vietnam Pro" w:cs="Arial"/>
          <w:lang w:eastAsia="de-DE"/>
        </w:rPr>
        <w:t>Zipline</w:t>
      </w:r>
      <w:proofErr w:type="spellEnd"/>
      <w:r w:rsidR="00833CB3" w:rsidRPr="00E920A9">
        <w:rPr>
          <w:rFonts w:ascii="Be Vietnam Pro" w:eastAsia="Times New Roman" w:hAnsi="Be Vietnam Pro" w:cs="Arial"/>
          <w:lang w:eastAsia="de-DE"/>
        </w:rPr>
        <w:t xml:space="preserve">-Parcours ist die neueste Attraktion des Parks. Insgesamt 17 Douglasien Stämme ragen in den Himmel, ihre Plattformen in teils über </w:t>
      </w:r>
      <w:r w:rsidR="002C60EA">
        <w:rPr>
          <w:rFonts w:ascii="Be Vietnam Pro" w:eastAsia="Times New Roman" w:hAnsi="Be Vietnam Pro" w:cs="Arial"/>
          <w:lang w:eastAsia="de-DE"/>
        </w:rPr>
        <w:t>acht Meter</w:t>
      </w:r>
      <w:r w:rsidR="00833CB3" w:rsidRPr="00E920A9">
        <w:rPr>
          <w:rFonts w:ascii="Be Vietnam Pro" w:eastAsia="Times New Roman" w:hAnsi="Be Vietnam Pro" w:cs="Arial"/>
          <w:lang w:eastAsia="de-DE"/>
        </w:rPr>
        <w:t xml:space="preserve"> Höhe sind durch Seilbahnen verbunden und bieten zudem kleine Kletterabenteuer. Vom 50 Meter hohen Aussichtsturm hat man einen herrlichen Rundblick. Parkführungen mit Turmbesichtigung sind auf Anfrage möglich</w:t>
      </w:r>
      <w:r w:rsidR="00854EC4" w:rsidRPr="00E920A9">
        <w:rPr>
          <w:rFonts w:ascii="Be Vietnam Pro" w:eastAsia="Times New Roman" w:hAnsi="Be Vietnam Pro" w:cs="Arial"/>
          <w:lang w:eastAsia="de-DE"/>
        </w:rPr>
        <w:t xml:space="preserve">. </w:t>
      </w:r>
      <w:r w:rsidR="00833CB3" w:rsidRPr="00E920A9">
        <w:rPr>
          <w:rFonts w:ascii="Be Vietnam Pro" w:eastAsia="Times New Roman" w:hAnsi="Be Vietnam Pro" w:cs="Arial"/>
          <w:lang w:eastAsia="de-DE"/>
        </w:rPr>
        <w:t xml:space="preserve">Weitere Informationen unter: </w:t>
      </w:r>
      <w:hyperlink r:id="rId11" w:history="1">
        <w:r w:rsidR="002C60EA" w:rsidRPr="007936C2">
          <w:rPr>
            <w:rStyle w:val="Hyperlink"/>
            <w:rFonts w:ascii="Be Vietnam Pro" w:eastAsia="Times New Roman" w:hAnsi="Be Vietnam Pro" w:cs="Arial"/>
            <w:lang w:eastAsia="de-DE"/>
          </w:rPr>
          <w:t>https://www.erlebnispark-teichland.de</w:t>
        </w:r>
      </w:hyperlink>
      <w:r w:rsidR="00833CB3" w:rsidRPr="00E920A9">
        <w:rPr>
          <w:rFonts w:ascii="Be Vietnam Pro" w:eastAsia="Times New Roman" w:hAnsi="Be Vietnam Pro" w:cs="Arial"/>
          <w:lang w:eastAsia="de-DE"/>
        </w:rPr>
        <w:br/>
      </w:r>
      <w:r w:rsidR="00833CB3" w:rsidRPr="00E920A9">
        <w:rPr>
          <w:rFonts w:ascii="Be Vietnam Pro" w:eastAsia="Times New Roman" w:hAnsi="Be Vietnam Pro" w:cs="Arial"/>
          <w:lang w:eastAsia="de-DE"/>
        </w:rPr>
        <w:br/>
      </w:r>
      <w:r w:rsidR="009A1712" w:rsidRPr="00E920A9">
        <w:rPr>
          <w:rFonts w:ascii="Be Vietnam Pro" w:eastAsia="Times New Roman" w:hAnsi="Be Vietnam Pro" w:cs="Arial"/>
          <w:b/>
          <w:bCs/>
          <w:lang w:eastAsia="de-DE"/>
        </w:rPr>
        <w:t>In der Natur baden</w:t>
      </w:r>
      <w:r w:rsidR="009A1712" w:rsidRPr="00E920A9">
        <w:rPr>
          <w:rFonts w:ascii="Be Vietnam Pro" w:eastAsia="Times New Roman" w:hAnsi="Be Vietnam Pro" w:cs="Arial"/>
          <w:lang w:eastAsia="de-DE"/>
        </w:rPr>
        <w:br/>
      </w:r>
      <w:r w:rsidR="00913E79">
        <w:rPr>
          <w:rFonts w:ascii="Be Vietnam Pro" w:eastAsia="Times New Roman" w:hAnsi="Be Vietnam Pro" w:cs="Arial"/>
          <w:lang w:eastAsia="de-DE"/>
        </w:rPr>
        <w:t>In der</w:t>
      </w:r>
      <w:r w:rsidR="009A1712" w:rsidRPr="00E920A9">
        <w:rPr>
          <w:rFonts w:ascii="Be Vietnam Pro" w:eastAsia="Times New Roman" w:hAnsi="Be Vietnam Pro" w:cs="Arial"/>
          <w:lang w:eastAsia="de-DE"/>
        </w:rPr>
        <w:t xml:space="preserve"> wasserreichsten </w:t>
      </w:r>
      <w:r w:rsidR="00913E79">
        <w:rPr>
          <w:rFonts w:ascii="Be Vietnam Pro" w:eastAsia="Times New Roman" w:hAnsi="Be Vietnam Pro" w:cs="Arial"/>
          <w:lang w:eastAsia="de-DE"/>
        </w:rPr>
        <w:t xml:space="preserve">Reiseregion </w:t>
      </w:r>
      <w:r w:rsidR="009A1712" w:rsidRPr="00E920A9">
        <w:rPr>
          <w:rFonts w:ascii="Be Vietnam Pro" w:eastAsia="Times New Roman" w:hAnsi="Be Vietnam Pro" w:cs="Arial"/>
          <w:lang w:eastAsia="de-DE"/>
        </w:rPr>
        <w:t>Brandenburg</w:t>
      </w:r>
      <w:r w:rsidR="00913E79">
        <w:rPr>
          <w:rFonts w:ascii="Be Vietnam Pro" w:eastAsia="Times New Roman" w:hAnsi="Be Vietnam Pro" w:cs="Arial"/>
          <w:lang w:eastAsia="de-DE"/>
        </w:rPr>
        <w:t>s</w:t>
      </w:r>
      <w:r w:rsidR="009A1712" w:rsidRPr="00E920A9">
        <w:rPr>
          <w:rFonts w:ascii="Be Vietnam Pro" w:eastAsia="Times New Roman" w:hAnsi="Be Vietnam Pro" w:cs="Arial"/>
          <w:lang w:eastAsia="de-DE"/>
        </w:rPr>
        <w:t xml:space="preserve">, </w:t>
      </w:r>
      <w:r w:rsidR="00913E79">
        <w:rPr>
          <w:rFonts w:ascii="Be Vietnam Pro" w:eastAsia="Times New Roman" w:hAnsi="Be Vietnam Pro" w:cs="Arial"/>
          <w:lang w:eastAsia="de-DE"/>
        </w:rPr>
        <w:t>dem</w:t>
      </w:r>
      <w:r w:rsidR="009A1712" w:rsidRPr="00E920A9">
        <w:rPr>
          <w:rFonts w:ascii="Be Vietnam Pro" w:eastAsia="Times New Roman" w:hAnsi="Be Vietnam Pro" w:cs="Arial"/>
          <w:lang w:eastAsia="de-DE"/>
        </w:rPr>
        <w:t xml:space="preserve"> Seenland Oder-Spree, ist die nächste Badestelle nie weit entfernt. Ob Scharmützelsee, Schwielochsee, </w:t>
      </w:r>
      <w:proofErr w:type="spellStart"/>
      <w:r w:rsidR="009A1712" w:rsidRPr="00E920A9">
        <w:rPr>
          <w:rFonts w:ascii="Be Vietnam Pro" w:eastAsia="Times New Roman" w:hAnsi="Be Vietnam Pro" w:cs="Arial"/>
          <w:lang w:eastAsia="de-DE"/>
        </w:rPr>
        <w:t>Schermützelsee</w:t>
      </w:r>
      <w:proofErr w:type="spellEnd"/>
      <w:r w:rsidR="009A1712" w:rsidRPr="00E920A9">
        <w:rPr>
          <w:rFonts w:ascii="Be Vietnam Pro" w:eastAsia="Times New Roman" w:hAnsi="Be Vietnam Pro" w:cs="Arial"/>
          <w:lang w:eastAsia="de-DE"/>
        </w:rPr>
        <w:t xml:space="preserve">, Storkower See, Ranziger See, </w:t>
      </w:r>
      <w:proofErr w:type="spellStart"/>
      <w:r w:rsidR="009A1712" w:rsidRPr="00E920A9">
        <w:rPr>
          <w:rFonts w:ascii="Be Vietnam Pro" w:eastAsia="Times New Roman" w:hAnsi="Be Vietnam Pro" w:cs="Arial"/>
          <w:lang w:eastAsia="de-DE"/>
        </w:rPr>
        <w:t>Schervenzsee</w:t>
      </w:r>
      <w:proofErr w:type="spellEnd"/>
      <w:r w:rsidR="009A1712" w:rsidRPr="00E920A9">
        <w:rPr>
          <w:rFonts w:ascii="Be Vietnam Pro" w:eastAsia="Times New Roman" w:hAnsi="Be Vietnam Pro" w:cs="Arial"/>
          <w:lang w:eastAsia="de-DE"/>
        </w:rPr>
        <w:t xml:space="preserve"> oder </w:t>
      </w:r>
      <w:proofErr w:type="spellStart"/>
      <w:r w:rsidR="009A1712" w:rsidRPr="00E920A9">
        <w:rPr>
          <w:rFonts w:ascii="Be Vietnam Pro" w:eastAsia="Times New Roman" w:hAnsi="Be Vietnam Pro" w:cs="Arial"/>
          <w:lang w:eastAsia="de-DE"/>
        </w:rPr>
        <w:t>Flakensee</w:t>
      </w:r>
      <w:proofErr w:type="spellEnd"/>
      <w:r w:rsidR="009A1712" w:rsidRPr="00E920A9">
        <w:rPr>
          <w:rFonts w:ascii="Be Vietnam Pro" w:eastAsia="Times New Roman" w:hAnsi="Be Vietnam Pro" w:cs="Arial"/>
          <w:lang w:eastAsia="de-DE"/>
        </w:rPr>
        <w:t xml:space="preserve"> – kristallklares Wasser und ausgezeichnete Wasserqualität laden an zahlreichen Naturbadestellen zum Schwimmen und Entspannen ein. Wer lieber in bewachten Strand- oder Freibädern badet, findet ebenfalls zahlreiche Möglichkeiten – beispielsweise im frisch wiedereröffneten Strandbad an der Seebadeanstalt Strausberg am </w:t>
      </w:r>
      <w:proofErr w:type="spellStart"/>
      <w:r w:rsidR="009A1712" w:rsidRPr="00E920A9">
        <w:rPr>
          <w:rFonts w:ascii="Be Vietnam Pro" w:eastAsia="Times New Roman" w:hAnsi="Be Vietnam Pro" w:cs="Arial"/>
          <w:lang w:eastAsia="de-DE"/>
        </w:rPr>
        <w:t>Straussee</w:t>
      </w:r>
      <w:proofErr w:type="spellEnd"/>
      <w:r w:rsidR="009A1712" w:rsidRPr="00E920A9">
        <w:rPr>
          <w:rFonts w:ascii="Be Vietnam Pro" w:eastAsia="Times New Roman" w:hAnsi="Be Vietnam Pro" w:cs="Arial"/>
          <w:lang w:eastAsia="de-DE"/>
        </w:rPr>
        <w:t xml:space="preserve">, im Strandbad Storkow, im Freibad am Großen </w:t>
      </w:r>
      <w:proofErr w:type="spellStart"/>
      <w:r w:rsidR="009A1712" w:rsidRPr="00E920A9">
        <w:rPr>
          <w:rFonts w:ascii="Be Vietnam Pro" w:eastAsia="Times New Roman" w:hAnsi="Be Vietnam Pro" w:cs="Arial"/>
          <w:lang w:eastAsia="de-DE"/>
        </w:rPr>
        <w:t>Müllroser</w:t>
      </w:r>
      <w:proofErr w:type="spellEnd"/>
      <w:r w:rsidR="009A1712" w:rsidRPr="00E920A9">
        <w:rPr>
          <w:rFonts w:ascii="Be Vietnam Pro" w:eastAsia="Times New Roman" w:hAnsi="Be Vietnam Pro" w:cs="Arial"/>
          <w:lang w:eastAsia="de-DE"/>
        </w:rPr>
        <w:t xml:space="preserve"> See, in der Flussbadeanstalt im Spreepark Beeskow, im Waldbad Wriezen oder in den Freibädern Bad Freienwalde und Neuzelle. Die historische Seebadeanstalt in Strausberg wurde nach umfassender Sanierung wieder eröffnet und lädt mit Sandstrand, Liegewiesen und Badeaufsicht zu einem sicheren Familienbadetag ein.  </w:t>
      </w:r>
      <w:r w:rsidR="00A532CA">
        <w:rPr>
          <w:rFonts w:ascii="Be Vietnam Pro" w:eastAsia="Times New Roman" w:hAnsi="Be Vietnam Pro" w:cs="Arial"/>
          <w:lang w:eastAsia="de-DE"/>
        </w:rPr>
        <w:t>A</w:t>
      </w:r>
      <w:r w:rsidR="009A1712" w:rsidRPr="00E920A9">
        <w:rPr>
          <w:rFonts w:ascii="Be Vietnam Pro" w:eastAsia="Times New Roman" w:hAnsi="Be Vietnam Pro" w:cs="Arial"/>
          <w:lang w:eastAsia="de-DE"/>
        </w:rPr>
        <w:t xml:space="preserve">lle Naturbadestellen gibt es unter </w:t>
      </w:r>
      <w:hyperlink r:id="rId12" w:history="1">
        <w:r w:rsidR="002C60EA" w:rsidRPr="007936C2">
          <w:rPr>
            <w:rStyle w:val="Hyperlink"/>
            <w:rFonts w:ascii="Be Vietnam Pro" w:eastAsia="Times New Roman" w:hAnsi="Be Vietnam Pro" w:cs="Arial"/>
            <w:lang w:eastAsia="de-DE"/>
          </w:rPr>
          <w:t>https://www.seenland-oderspree.de/baden</w:t>
        </w:r>
      </w:hyperlink>
      <w:r w:rsidR="009A1712" w:rsidRPr="00E920A9">
        <w:rPr>
          <w:rFonts w:ascii="Be Vietnam Pro" w:eastAsia="Times New Roman" w:hAnsi="Be Vietnam Pro" w:cs="Arial"/>
          <w:lang w:eastAsia="de-DE"/>
        </w:rPr>
        <w:t xml:space="preserve">. </w:t>
      </w:r>
      <w:r w:rsidR="00153024" w:rsidRPr="00E920A9">
        <w:rPr>
          <w:rFonts w:ascii="Be Vietnam Pro" w:eastAsia="Times New Roman" w:hAnsi="Be Vietnam Pro" w:cs="Arial"/>
          <w:lang w:eastAsia="de-DE"/>
        </w:rPr>
        <w:br/>
      </w:r>
      <w:r w:rsidR="00D54B04" w:rsidRPr="00E920A9">
        <w:rPr>
          <w:rFonts w:ascii="Be Vietnam Pro" w:eastAsia="Times New Roman" w:hAnsi="Be Vietnam Pro" w:cs="Arial"/>
          <w:lang w:eastAsia="de-DE"/>
        </w:rPr>
        <w:br/>
      </w:r>
      <w:r w:rsidR="00D54B04" w:rsidRPr="00E920A9">
        <w:rPr>
          <w:rFonts w:ascii="Be Vietnam Pro" w:eastAsia="Times New Roman" w:hAnsi="Be Vietnam Pro" w:cs="Arial"/>
          <w:b/>
          <w:bCs/>
          <w:lang w:eastAsia="de-DE"/>
        </w:rPr>
        <w:t>Wandern mit Kindern: Tourentipps</w:t>
      </w:r>
      <w:r w:rsidR="00D54B04" w:rsidRPr="00E920A9">
        <w:rPr>
          <w:rFonts w:ascii="Be Vietnam Pro" w:eastAsia="Times New Roman" w:hAnsi="Be Vietnam Pro" w:cs="Arial"/>
          <w:b/>
          <w:bCs/>
          <w:color w:val="EE0000"/>
          <w:lang w:eastAsia="de-DE"/>
        </w:rPr>
        <w:br/>
      </w:r>
      <w:proofErr w:type="spellStart"/>
      <w:r w:rsidR="00D54B04" w:rsidRPr="00E920A9">
        <w:rPr>
          <w:rFonts w:ascii="Be Vietnam Pro" w:eastAsia="Times New Roman" w:hAnsi="Be Vietnam Pro" w:cs="Arial"/>
          <w:lang w:eastAsia="de-DE"/>
        </w:rPr>
        <w:t>Direkt</w:t>
      </w:r>
      <w:proofErr w:type="spellEnd"/>
      <w:r w:rsidR="00D54B04" w:rsidRPr="00E920A9">
        <w:rPr>
          <w:rFonts w:ascii="Be Vietnam Pro" w:eastAsia="Times New Roman" w:hAnsi="Be Vietnam Pro" w:cs="Arial"/>
          <w:lang w:eastAsia="de-DE"/>
        </w:rPr>
        <w:t xml:space="preserve"> vor den Toren der Stadt Lenzen in der Prignitz präsentiert sich ein Stück lebendiger Auwald mit einer faszinierenden Vielfalt seltener Wasservögel. Auf einer sechs Kilometer langen Wandertour über den Elbdeich und einen ehemaligen </w:t>
      </w:r>
      <w:proofErr w:type="spellStart"/>
      <w:r w:rsidR="00D54B04" w:rsidRPr="00E920A9">
        <w:rPr>
          <w:rFonts w:ascii="Be Vietnam Pro" w:eastAsia="Times New Roman" w:hAnsi="Be Vietnam Pro" w:cs="Arial"/>
          <w:lang w:eastAsia="de-DE"/>
        </w:rPr>
        <w:t>Fährdamm</w:t>
      </w:r>
      <w:proofErr w:type="spellEnd"/>
      <w:r w:rsidR="00D54B04" w:rsidRPr="00E920A9">
        <w:rPr>
          <w:rFonts w:ascii="Be Vietnam Pro" w:eastAsia="Times New Roman" w:hAnsi="Be Vietnam Pro" w:cs="Arial"/>
          <w:lang w:eastAsia="de-DE"/>
        </w:rPr>
        <w:t xml:space="preserve"> lässt sie sich gut erkunden. Dort, wo in den vergangenen Jahren der Elbdeich zurückverlegt wurde, um der Elbe verloren gegangene Überschwemmungsflächen zurückzugeben, entstand auf 400 Hektar ein einzigartiger Lebensraum für seltene Pflanzen und Tiere. Vom Elbedeich aus bekommt man einen faszinierenden Ausblick. Der Beobachtungsstand „Auenblick“ l</w:t>
      </w:r>
      <w:r w:rsidR="00D54B04" w:rsidRPr="00E920A9">
        <w:rPr>
          <w:rFonts w:ascii="Be Vietnam Pro" w:eastAsia="Times New Roman" w:hAnsi="Be Vietnam Pro" w:cs="Be Vietnam Pro"/>
          <w:lang w:eastAsia="de-DE"/>
        </w:rPr>
        <w:t>ä</w:t>
      </w:r>
      <w:r w:rsidR="00D54B04" w:rsidRPr="00E920A9">
        <w:rPr>
          <w:rFonts w:ascii="Be Vietnam Pro" w:eastAsia="Times New Roman" w:hAnsi="Be Vietnam Pro" w:cs="Arial"/>
          <w:lang w:eastAsia="de-DE"/>
        </w:rPr>
        <w:t>dt zum Verweilen und Stauen ein. Tourbeginn ist Nähe Kleiner Brack in 19309 Wustrow, das Tourende ebenfalls.</w:t>
      </w:r>
      <w:r w:rsidR="00D54B04" w:rsidRPr="00E920A9">
        <w:rPr>
          <w:rFonts w:ascii="Be Vietnam Pro" w:eastAsia="Times New Roman" w:hAnsi="Be Vietnam Pro" w:cs="Arial"/>
          <w:lang w:eastAsia="de-DE"/>
        </w:rPr>
        <w:br/>
        <w:t>Im Fläming ist der „</w:t>
      </w:r>
      <w:proofErr w:type="spellStart"/>
      <w:r w:rsidR="00D54B04" w:rsidRPr="00E920A9">
        <w:rPr>
          <w:rFonts w:ascii="Be Vietnam Pro" w:eastAsia="Times New Roman" w:hAnsi="Be Vietnam Pro" w:cs="Arial"/>
          <w:lang w:eastAsia="de-DE"/>
        </w:rPr>
        <w:t>Petkuser</w:t>
      </w:r>
      <w:proofErr w:type="spellEnd"/>
      <w:r w:rsidR="00D54B04" w:rsidRPr="00E920A9">
        <w:rPr>
          <w:rFonts w:ascii="Be Vietnam Pro" w:eastAsia="Times New Roman" w:hAnsi="Be Vietnam Pro" w:cs="Arial"/>
          <w:lang w:eastAsia="de-DE"/>
        </w:rPr>
        <w:t xml:space="preserve"> Familienwanderweg“ ein Rundweg, der im Sommergarten des Gutshauses Petkus startet und über Feldwege, die </w:t>
      </w:r>
      <w:proofErr w:type="spellStart"/>
      <w:r w:rsidR="00D54B04" w:rsidRPr="00E920A9">
        <w:rPr>
          <w:rFonts w:ascii="Be Vietnam Pro" w:eastAsia="Times New Roman" w:hAnsi="Be Vietnam Pro" w:cs="Arial"/>
          <w:lang w:eastAsia="de-DE"/>
        </w:rPr>
        <w:t>Flaeming</w:t>
      </w:r>
      <w:proofErr w:type="spellEnd"/>
      <w:r w:rsidR="00D54B04" w:rsidRPr="00E920A9">
        <w:rPr>
          <w:rFonts w:ascii="Be Vietnam Pro" w:eastAsia="Times New Roman" w:hAnsi="Be Vietnam Pro" w:cs="Arial"/>
          <w:lang w:eastAsia="de-DE"/>
        </w:rPr>
        <w:t xml:space="preserve">-Skate und ein Stück durch den Ort Petkus zurück zum </w:t>
      </w:r>
      <w:proofErr w:type="spellStart"/>
      <w:r w:rsidR="00D54B04" w:rsidRPr="00E920A9">
        <w:rPr>
          <w:rFonts w:ascii="Be Vietnam Pro" w:eastAsia="Times New Roman" w:hAnsi="Be Vietnam Pro" w:cs="Arial"/>
          <w:lang w:eastAsia="de-DE"/>
        </w:rPr>
        <w:t>Guthaus</w:t>
      </w:r>
      <w:proofErr w:type="spellEnd"/>
      <w:r w:rsidR="00D54B04" w:rsidRPr="00E920A9">
        <w:rPr>
          <w:rFonts w:ascii="Be Vietnam Pro" w:eastAsia="Times New Roman" w:hAnsi="Be Vietnam Pro" w:cs="Arial"/>
          <w:lang w:eastAsia="de-DE"/>
        </w:rPr>
        <w:t xml:space="preserve"> führt. Besonders bei Familien mit Kindern ist die überschaubare Strecke sehr beliebt. Unterwegs gibt es </w:t>
      </w:r>
      <w:r w:rsidR="00D54B04" w:rsidRPr="00E920A9">
        <w:rPr>
          <w:rFonts w:ascii="Be Vietnam Pro" w:eastAsia="Times New Roman" w:hAnsi="Be Vietnam Pro" w:cs="Arial"/>
          <w:lang w:eastAsia="de-DE"/>
        </w:rPr>
        <w:lastRenderedPageBreak/>
        <w:t xml:space="preserve">am Wegesrand, im Wald, auf der Streuobstwiese oder am </w:t>
      </w:r>
      <w:proofErr w:type="spellStart"/>
      <w:r w:rsidR="00D54B04" w:rsidRPr="00E920A9">
        <w:rPr>
          <w:rFonts w:ascii="Be Vietnam Pro" w:eastAsia="Times New Roman" w:hAnsi="Be Vietnam Pro" w:cs="Arial"/>
          <w:lang w:eastAsia="de-DE"/>
        </w:rPr>
        <w:t>Wehrsdorfer</w:t>
      </w:r>
      <w:proofErr w:type="spellEnd"/>
      <w:r w:rsidR="00D54B04" w:rsidRPr="00E920A9">
        <w:rPr>
          <w:rFonts w:ascii="Be Vietnam Pro" w:eastAsia="Times New Roman" w:hAnsi="Be Vietnam Pro" w:cs="Arial"/>
          <w:lang w:eastAsia="de-DE"/>
        </w:rPr>
        <w:t xml:space="preserve"> Teich jede Menge zu entdecken.</w:t>
      </w:r>
      <w:r w:rsidR="00D54B04" w:rsidRPr="00E920A9">
        <w:rPr>
          <w:rFonts w:ascii="Be Vietnam Pro" w:hAnsi="Be Vietnam Pro"/>
        </w:rPr>
        <w:t xml:space="preserve"> </w:t>
      </w:r>
      <w:r w:rsidR="00D54B04" w:rsidRPr="00E920A9">
        <w:rPr>
          <w:rFonts w:ascii="Be Vietnam Pro" w:eastAsia="Times New Roman" w:hAnsi="Be Vietnam Pro" w:cs="Arial"/>
          <w:lang w:eastAsia="de-DE"/>
        </w:rPr>
        <w:t>Tourbeginn ist Merzdorfer Straße 36, 15837 Baruth/Mark</w:t>
      </w:r>
      <w:r w:rsidR="00D21DF5">
        <w:rPr>
          <w:rFonts w:ascii="Be Vietnam Pro" w:eastAsia="Times New Roman" w:hAnsi="Be Vietnam Pro" w:cs="Arial"/>
          <w:lang w:eastAsia="de-DE"/>
        </w:rPr>
        <w:t>,</w:t>
      </w:r>
      <w:r w:rsidR="00D54B04" w:rsidRPr="00E920A9">
        <w:rPr>
          <w:rFonts w:ascii="Be Vietnam Pro" w:eastAsia="Times New Roman" w:hAnsi="Be Vietnam Pro" w:cs="Arial"/>
          <w:lang w:eastAsia="de-DE"/>
        </w:rPr>
        <w:t xml:space="preserve"> O</w:t>
      </w:r>
      <w:r w:rsidR="00D21DF5">
        <w:rPr>
          <w:rFonts w:ascii="Be Vietnam Pro" w:eastAsia="Times New Roman" w:hAnsi="Be Vietnam Pro" w:cs="Arial"/>
          <w:lang w:eastAsia="de-DE"/>
        </w:rPr>
        <w:t>rtsteil</w:t>
      </w:r>
      <w:r w:rsidR="00D54B04" w:rsidRPr="00E920A9">
        <w:rPr>
          <w:rFonts w:ascii="Be Vietnam Pro" w:eastAsia="Times New Roman" w:hAnsi="Be Vietnam Pro" w:cs="Arial"/>
          <w:lang w:eastAsia="de-DE"/>
        </w:rPr>
        <w:t xml:space="preserve"> Petkus – ebenso das Tourende. Weitere </w:t>
      </w:r>
      <w:r w:rsidR="00D21DF5">
        <w:rPr>
          <w:rFonts w:ascii="Be Vietnam Pro" w:eastAsia="Times New Roman" w:hAnsi="Be Vietnam Pro" w:cs="Arial"/>
          <w:lang w:eastAsia="de-DE"/>
        </w:rPr>
        <w:t>Tourentipps</w:t>
      </w:r>
      <w:r w:rsidR="00D54B04" w:rsidRPr="00E920A9">
        <w:rPr>
          <w:rFonts w:ascii="Be Vietnam Pro" w:eastAsia="Times New Roman" w:hAnsi="Be Vietnam Pro" w:cs="Arial"/>
          <w:lang w:eastAsia="de-DE"/>
        </w:rPr>
        <w:t xml:space="preserve"> unter: </w:t>
      </w:r>
      <w:hyperlink r:id="rId13" w:history="1">
        <w:r w:rsidR="00D54B04" w:rsidRPr="00E920A9">
          <w:rPr>
            <w:rStyle w:val="Hyperlink"/>
            <w:rFonts w:ascii="Be Vietnam Pro" w:eastAsia="Times New Roman" w:hAnsi="Be Vietnam Pro" w:cs="Arial"/>
            <w:lang w:eastAsia="de-DE"/>
          </w:rPr>
          <w:t>https://www.reiseland-brandenburg.de/aktivitaeten-erlebnisse/aktiv-natur/wandern/mit-kindern</w:t>
        </w:r>
      </w:hyperlink>
      <w:r w:rsidR="000A78C2" w:rsidRPr="00E920A9">
        <w:rPr>
          <w:rFonts w:ascii="Be Vietnam Pro" w:eastAsia="Times New Roman" w:hAnsi="Be Vietnam Pro" w:cs="Arial"/>
          <w:b/>
          <w:bCs/>
          <w:lang w:eastAsia="de-DE"/>
        </w:rPr>
        <w:br/>
      </w:r>
    </w:p>
    <w:p w14:paraId="4EF8DC48" w14:textId="77777777" w:rsidR="002C60EA" w:rsidRDefault="00CF1C90" w:rsidP="00D54B04">
      <w:pPr>
        <w:spacing w:line="240" w:lineRule="auto"/>
        <w:rPr>
          <w:rFonts w:ascii="Be Vietnam Pro" w:hAnsi="Be Vietnam Pro"/>
        </w:rPr>
      </w:pPr>
      <w:r w:rsidRPr="00E920A9">
        <w:rPr>
          <w:rFonts w:ascii="Be Vietnam Pro" w:eastAsia="Times New Roman" w:hAnsi="Be Vietnam Pro" w:cs="Arial"/>
          <w:lang w:eastAsia="de-DE"/>
        </w:rPr>
        <w:br/>
      </w:r>
      <w:r w:rsidR="00E76707" w:rsidRPr="00E920A9">
        <w:rPr>
          <w:rFonts w:ascii="Be Vietnam Pro" w:eastAsia="Times New Roman" w:hAnsi="Be Vietnam Pro" w:cs="Arial"/>
          <w:b/>
          <w:bCs/>
          <w:lang w:eastAsia="de-DE"/>
        </w:rPr>
        <w:t>Weitere sommerliche Ausflugs</w:t>
      </w:r>
      <w:r w:rsidR="00401A25" w:rsidRPr="00E920A9">
        <w:rPr>
          <w:rFonts w:ascii="Be Vietnam Pro" w:eastAsia="Times New Roman" w:hAnsi="Be Vietnam Pro" w:cs="Arial"/>
          <w:b/>
          <w:bCs/>
          <w:lang w:eastAsia="de-DE"/>
        </w:rPr>
        <w:t>i</w:t>
      </w:r>
      <w:r w:rsidR="00D51CD3" w:rsidRPr="00E920A9">
        <w:rPr>
          <w:rFonts w:ascii="Be Vietnam Pro" w:eastAsia="Times New Roman" w:hAnsi="Be Vietnam Pro" w:cs="Arial"/>
          <w:b/>
          <w:bCs/>
          <w:lang w:eastAsia="de-DE"/>
        </w:rPr>
        <w:t xml:space="preserve">deen gibt es </w:t>
      </w:r>
      <w:r w:rsidR="00E76707" w:rsidRPr="00E920A9">
        <w:rPr>
          <w:rFonts w:ascii="Be Vietnam Pro" w:eastAsia="Times New Roman" w:hAnsi="Be Vietnam Pro" w:cs="Arial"/>
          <w:b/>
          <w:bCs/>
          <w:lang w:eastAsia="de-DE"/>
        </w:rPr>
        <w:t>unter:</w:t>
      </w:r>
      <w:r w:rsidR="00E76707" w:rsidRPr="00E920A9">
        <w:rPr>
          <w:rFonts w:ascii="Be Vietnam Pro" w:eastAsia="Times New Roman" w:hAnsi="Be Vietnam Pro" w:cs="Arial"/>
          <w:b/>
          <w:bCs/>
          <w:lang w:eastAsia="de-DE"/>
        </w:rPr>
        <w:br/>
      </w:r>
      <w:hyperlink r:id="rId14" w:history="1">
        <w:r w:rsidR="00D51CD3" w:rsidRPr="00E920A9">
          <w:rPr>
            <w:rStyle w:val="Hyperlink"/>
            <w:rFonts w:ascii="Be Vietnam Pro" w:eastAsia="Times New Roman" w:hAnsi="Be Vietnam Pro" w:cs="Arial"/>
            <w:lang w:eastAsia="de-DE"/>
          </w:rPr>
          <w:t>https://www.reiseland-brandenburg.de/sommertipps</w:t>
        </w:r>
      </w:hyperlink>
    </w:p>
    <w:p w14:paraId="6EA042D8" w14:textId="3C278A73" w:rsidR="00401A25" w:rsidRPr="00E920A9" w:rsidRDefault="00401A25" w:rsidP="00D54B04">
      <w:pPr>
        <w:spacing w:line="240" w:lineRule="auto"/>
        <w:rPr>
          <w:rFonts w:ascii="Be Vietnam Pro" w:eastAsia="Times New Roman" w:hAnsi="Be Vietnam Pro" w:cs="Arial"/>
          <w:lang w:eastAsia="de-DE"/>
        </w:rPr>
      </w:pPr>
      <w:hyperlink r:id="rId15" w:history="1">
        <w:r w:rsidRPr="00E920A9">
          <w:rPr>
            <w:rStyle w:val="Hyperlink"/>
            <w:rFonts w:ascii="Be Vietnam Pro" w:eastAsia="Times New Roman" w:hAnsi="Be Vietnam Pro" w:cs="Arial"/>
            <w:lang w:eastAsia="de-DE"/>
          </w:rPr>
          <w:t>https://www.reiseland-brandenburg.de/veranstaltungen-hoehepunkte/veranstaltungstipps/veranstaltungstipps-sommerferien</w:t>
        </w:r>
      </w:hyperlink>
      <w:r w:rsidR="00C64EF5" w:rsidRPr="00E920A9">
        <w:rPr>
          <w:rFonts w:ascii="Be Vietnam Pro" w:eastAsia="Times New Roman" w:hAnsi="Be Vietnam Pro" w:cs="Arial"/>
          <w:lang w:eastAsia="de-DE"/>
        </w:rPr>
        <w:br/>
      </w:r>
      <w:r w:rsidR="00C64EF5" w:rsidRPr="00E920A9">
        <w:rPr>
          <w:rFonts w:ascii="Be Vietnam Pro" w:eastAsia="Times New Roman" w:hAnsi="Be Vietnam Pro" w:cs="Arial"/>
          <w:lang w:eastAsia="de-DE"/>
        </w:rPr>
        <w:br/>
      </w:r>
    </w:p>
    <w:p w14:paraId="7DCC38E7" w14:textId="77777777" w:rsidR="00D51CD3" w:rsidRPr="009C249D" w:rsidRDefault="00D51CD3"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p>
    <w:sectPr w:rsidR="00D51CD3" w:rsidRPr="009C249D">
      <w:headerReference w:type="default" r:id="rId16"/>
      <w:footerReference w:type="default" r:id="rId17"/>
      <w:pgSz w:w="11906" w:h="16838"/>
      <w:pgMar w:top="1417" w:right="1417" w:bottom="1134" w:left="1417" w:header="567" w:footer="11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292AA2" w14:textId="77777777" w:rsidR="007A5DBC" w:rsidRDefault="007A5DBC">
      <w:pPr>
        <w:spacing w:after="0" w:line="240" w:lineRule="auto"/>
      </w:pPr>
      <w:r>
        <w:separator/>
      </w:r>
    </w:p>
  </w:endnote>
  <w:endnote w:type="continuationSeparator" w:id="0">
    <w:p w14:paraId="2712958F" w14:textId="77777777" w:rsidR="007A5DBC" w:rsidRDefault="007A5D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toneSans">
    <w:altName w:val="Calibri"/>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e Vietnam Pro">
    <w:panose1 w:val="00000000000000000000"/>
    <w:charset w:val="00"/>
    <w:family w:val="auto"/>
    <w:pitch w:val="variable"/>
    <w:sig w:usb0="A000006F" w:usb1="0000005B" w:usb2="00000000" w:usb3="00000000" w:csb0="0000011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D1409" w14:textId="77777777" w:rsidR="00B11768" w:rsidRDefault="00B11768" w:rsidP="009C249D">
    <w:pPr>
      <w:pStyle w:val="Textkrper22"/>
      <w:jc w:val="center"/>
      <w:rPr>
        <w:rFonts w:ascii="Arial" w:eastAsia="Calibri" w:hAnsi="Arial" w:cs="Arial"/>
        <w:sz w:val="18"/>
        <w:szCs w:val="18"/>
        <w:lang w:eastAsia="en-US"/>
      </w:rPr>
    </w:pPr>
  </w:p>
  <w:p w14:paraId="11DFE845" w14:textId="5E2B63BD" w:rsidR="00BA0054" w:rsidRPr="009C249D" w:rsidRDefault="00BA0054" w:rsidP="004D39BB">
    <w:pPr>
      <w:pStyle w:val="Textkrper22"/>
      <w:jc w:val="center"/>
      <w:rPr>
        <w:rFonts w:ascii="Be Vietnam Pro" w:hAnsi="Be Vietnam Pro"/>
      </w:rPr>
    </w:pPr>
    <w:proofErr w:type="gramStart"/>
    <w:r w:rsidRPr="009C249D">
      <w:rPr>
        <w:rFonts w:ascii="Be Vietnam Pro" w:eastAsia="Calibri" w:hAnsi="Be Vietnam Pro" w:cs="Arial"/>
        <w:bCs/>
        <w:sz w:val="18"/>
        <w:szCs w:val="18"/>
        <w:lang w:eastAsia="en-US"/>
      </w:rPr>
      <w:t>TMB Tourismus</w:t>
    </w:r>
    <w:proofErr w:type="gramEnd"/>
    <w:r w:rsidRPr="009C249D">
      <w:rPr>
        <w:rFonts w:ascii="Be Vietnam Pro" w:eastAsia="Calibri" w:hAnsi="Be Vietnam Pro" w:cs="Arial"/>
        <w:bCs/>
        <w:sz w:val="18"/>
        <w:szCs w:val="18"/>
        <w:lang w:eastAsia="en-US"/>
      </w:rPr>
      <w:t>-Marketing Brandenburg GmbH</w:t>
    </w:r>
    <w:r w:rsidRPr="009C249D">
      <w:rPr>
        <w:rFonts w:ascii="Be Vietnam Pro" w:eastAsia="Calibri" w:hAnsi="Be Vietnam Pro" w:cs="Arial"/>
        <w:sz w:val="18"/>
        <w:szCs w:val="18"/>
        <w:lang w:eastAsia="en-US"/>
      </w:rPr>
      <w:t xml:space="preserve">, </w:t>
    </w:r>
    <w:r w:rsidRPr="009C249D">
      <w:rPr>
        <w:rFonts w:ascii="Be Vietnam Pro" w:eastAsia="Calibri" w:hAnsi="Be Vietnam Pro" w:cs="Arial"/>
        <w:b w:val="0"/>
        <w:sz w:val="18"/>
        <w:szCs w:val="18"/>
        <w:lang w:eastAsia="en-US"/>
      </w:rPr>
      <w:t>Babelsberger Straße 26, 14473 Potsdam</w:t>
    </w:r>
    <w:r w:rsidR="004D39BB">
      <w:rPr>
        <w:rFonts w:ascii="Be Vietnam Pro" w:eastAsia="Calibri" w:hAnsi="Be Vietnam Pro" w:cs="Arial"/>
        <w:b w:val="0"/>
        <w:sz w:val="18"/>
        <w:szCs w:val="18"/>
        <w:lang w:eastAsia="en-US"/>
      </w:rPr>
      <w:t xml:space="preserve">, </w:t>
    </w:r>
    <w:r w:rsidR="004D39BB" w:rsidRPr="004D39BB">
      <w:rPr>
        <w:rFonts w:ascii="Be Vietnam Pro" w:eastAsia="Calibri" w:hAnsi="Be Vietnam Pro" w:cs="Arial"/>
        <w:b w:val="0"/>
        <w:sz w:val="18"/>
        <w:szCs w:val="18"/>
        <w:lang w:eastAsia="en-US"/>
      </w:rPr>
      <w:t>Vorsitzende</w:t>
    </w:r>
    <w:r w:rsidR="00023C0D">
      <w:rPr>
        <w:rFonts w:ascii="Be Vietnam Pro" w:eastAsia="Calibri" w:hAnsi="Be Vietnam Pro" w:cs="Arial"/>
        <w:b w:val="0"/>
        <w:sz w:val="18"/>
        <w:szCs w:val="18"/>
        <w:lang w:eastAsia="en-US"/>
      </w:rPr>
      <w:t>r</w:t>
    </w:r>
    <w:r w:rsidR="004D39BB" w:rsidRPr="004D39BB">
      <w:rPr>
        <w:rFonts w:ascii="Be Vietnam Pro" w:eastAsia="Calibri" w:hAnsi="Be Vietnam Pro" w:cs="Arial"/>
        <w:b w:val="0"/>
        <w:sz w:val="18"/>
        <w:szCs w:val="18"/>
        <w:lang w:eastAsia="en-US"/>
      </w:rPr>
      <w:t xml:space="preserve"> des Aufsichtsrates: Staatssekretär </w:t>
    </w:r>
    <w:r w:rsidR="00023C0D">
      <w:rPr>
        <w:rFonts w:ascii="Be Vietnam Pro" w:eastAsia="Calibri" w:hAnsi="Be Vietnam Pro" w:cs="Arial"/>
        <w:b w:val="0"/>
        <w:sz w:val="18"/>
        <w:szCs w:val="18"/>
        <w:lang w:eastAsia="en-US"/>
      </w:rPr>
      <w:t>Hendrik Fischer</w:t>
    </w:r>
    <w:r w:rsidR="004D39BB">
      <w:rPr>
        <w:rFonts w:ascii="Be Vietnam Pro" w:eastAsia="Calibri" w:hAnsi="Be Vietnam Pro" w:cs="Arial"/>
        <w:b w:val="0"/>
        <w:sz w:val="18"/>
        <w:szCs w:val="18"/>
        <w:lang w:eastAsia="en-US"/>
      </w:rPr>
      <w:t xml:space="preserve">; </w:t>
    </w:r>
    <w:r w:rsidR="004D39BB" w:rsidRPr="004D39BB">
      <w:rPr>
        <w:rFonts w:ascii="Be Vietnam Pro" w:eastAsia="Calibri" w:hAnsi="Be Vietnam Pro" w:cs="Arial"/>
        <w:b w:val="0"/>
        <w:sz w:val="18"/>
        <w:szCs w:val="18"/>
        <w:lang w:eastAsia="en-US"/>
      </w:rPr>
      <w:t>Geschäftsführer: Christian Woronka</w:t>
    </w:r>
    <w:r w:rsidR="004D39BB">
      <w:rPr>
        <w:rFonts w:ascii="Be Vietnam Pro" w:eastAsia="Calibri" w:hAnsi="Be Vietnam Pro" w:cs="Arial"/>
        <w:b w:val="0"/>
        <w:sz w:val="18"/>
        <w:szCs w:val="18"/>
        <w:lang w:eastAsia="en-US"/>
      </w:rPr>
      <w:t>,</w:t>
    </w:r>
    <w:r>
      <w:rPr>
        <w:rFonts w:ascii="Be Vietnam Pro" w:eastAsia="Calibri" w:hAnsi="Be Vietnam Pro" w:cs="Arial"/>
        <w:b w:val="0"/>
        <w:sz w:val="18"/>
        <w:szCs w:val="18"/>
        <w:lang w:eastAsia="en-US"/>
      </w:rPr>
      <w:t xml:space="preserve"> </w:t>
    </w:r>
    <w:r w:rsidRPr="009C249D">
      <w:rPr>
        <w:rFonts w:ascii="Be Vietnam Pro" w:eastAsia="Calibri" w:hAnsi="Be Vietnam Pro" w:cs="Arial"/>
        <w:b w:val="0"/>
        <w:bCs/>
        <w:sz w:val="18"/>
        <w:szCs w:val="18"/>
        <w:lang w:eastAsia="en-US"/>
      </w:rPr>
      <w:t xml:space="preserve">Pressekontakt: </w:t>
    </w:r>
    <w:r w:rsidRPr="009C249D">
      <w:rPr>
        <w:rFonts w:ascii="Be Vietnam Pro" w:eastAsia="Calibri" w:hAnsi="Be Vietnam Pro" w:cs="Arial"/>
        <w:b w:val="0"/>
        <w:sz w:val="18"/>
        <w:szCs w:val="18"/>
        <w:lang w:eastAsia="en-US"/>
      </w:rPr>
      <w:t xml:space="preserve">Unternehmenskommunikation, </w:t>
    </w:r>
    <w:r w:rsidR="001D74B8">
      <w:rPr>
        <w:rFonts w:ascii="Be Vietnam Pro" w:eastAsia="Calibri" w:hAnsi="Be Vietnam Pro" w:cs="Arial"/>
        <w:b w:val="0"/>
        <w:sz w:val="18"/>
        <w:szCs w:val="18"/>
        <w:lang w:eastAsia="en-US"/>
      </w:rPr>
      <w:br/>
    </w:r>
    <w:r w:rsidRPr="009C249D">
      <w:rPr>
        <w:rFonts w:ascii="Be Vietnam Pro" w:eastAsia="Calibri" w:hAnsi="Be Vietnam Pro" w:cs="Arial"/>
        <w:b w:val="0"/>
        <w:sz w:val="18"/>
        <w:szCs w:val="18"/>
        <w:lang w:eastAsia="en-US"/>
      </w:rPr>
      <w:t>Birgit Kunkel &amp; Patrick Kastner</w:t>
    </w:r>
    <w:r w:rsidR="004D39BB">
      <w:rPr>
        <w:rFonts w:ascii="Be Vietnam Pro" w:eastAsia="Calibri" w:hAnsi="Be Vietnam Pro" w:cs="Arial"/>
        <w:b w:val="0"/>
        <w:sz w:val="18"/>
        <w:szCs w:val="18"/>
        <w:lang w:eastAsia="en-US"/>
      </w:rPr>
      <w:t xml:space="preserve">, </w:t>
    </w:r>
    <w:r w:rsidRPr="009C249D">
      <w:rPr>
        <w:rFonts w:ascii="Be Vietnam Pro" w:eastAsia="Calibri" w:hAnsi="Be Vietnam Pro" w:cs="Arial"/>
        <w:b w:val="0"/>
        <w:sz w:val="18"/>
        <w:szCs w:val="18"/>
        <w:lang w:eastAsia="en-US"/>
      </w:rPr>
      <w:t>Telefon 0331/298 73-</w:t>
    </w:r>
    <w:r w:rsidR="00EA633C" w:rsidRPr="00EA633C">
      <w:rPr>
        <w:rFonts w:ascii="Be Vietnam Pro" w:eastAsia="Calibri" w:hAnsi="Be Vietnam Pro" w:cs="Arial"/>
        <w:b w:val="0"/>
        <w:sz w:val="18"/>
        <w:szCs w:val="18"/>
        <w:lang w:eastAsia="en-US"/>
      </w:rPr>
      <w:t>253</w:t>
    </w:r>
    <w:r w:rsidRPr="009C249D">
      <w:rPr>
        <w:rFonts w:ascii="Be Vietnam Pro" w:eastAsia="Calibri" w:hAnsi="Be Vietnam Pro" w:cs="Arial"/>
        <w:b w:val="0"/>
        <w:sz w:val="18"/>
        <w:szCs w:val="18"/>
        <w:lang w:eastAsia="en-US"/>
      </w:rPr>
      <w:t xml:space="preserve">, </w:t>
    </w:r>
    <w:r w:rsidR="004D39BB">
      <w:rPr>
        <w:rFonts w:ascii="Be Vietnam Pro" w:eastAsia="Calibri" w:hAnsi="Be Vietnam Pro" w:cs="Arial"/>
        <w:b w:val="0"/>
        <w:sz w:val="18"/>
        <w:szCs w:val="18"/>
        <w:lang w:eastAsia="en-US"/>
      </w:rPr>
      <w:br/>
    </w:r>
    <w:r w:rsidRPr="009C249D">
      <w:rPr>
        <w:rFonts w:ascii="Be Vietnam Pro" w:eastAsia="Calibri" w:hAnsi="Be Vietnam Pro" w:cs="Arial"/>
        <w:b w:val="0"/>
        <w:sz w:val="18"/>
        <w:szCs w:val="18"/>
        <w:lang w:eastAsia="en-US"/>
      </w:rPr>
      <w:t xml:space="preserve">E-Mail: </w:t>
    </w:r>
    <w:hyperlink r:id="rId1" w:history="1">
      <w:r w:rsidRPr="009C249D">
        <w:rPr>
          <w:rStyle w:val="Hyperlink"/>
          <w:rFonts w:ascii="Be Vietnam Pro" w:eastAsia="Calibri" w:hAnsi="Be Vietnam Pro" w:cs="Arial"/>
          <w:b w:val="0"/>
          <w:sz w:val="18"/>
          <w:szCs w:val="18"/>
          <w:lang w:eastAsia="en-US"/>
        </w:rPr>
        <w:t>presse@reiseland-brandenburg.de</w:t>
      </w:r>
    </w:hyperlink>
    <w:r w:rsidRPr="009C249D">
      <w:rPr>
        <w:rFonts w:ascii="Be Vietnam Pro" w:eastAsia="Calibri" w:hAnsi="Be Vietnam Pro" w:cs="Arial"/>
        <w:b w:val="0"/>
        <w:sz w:val="18"/>
        <w:szCs w:val="18"/>
        <w:lang w:eastAsia="en-US"/>
      </w:rPr>
      <w:t xml:space="preserve">, </w:t>
    </w:r>
    <w:hyperlink r:id="rId2" w:history="1">
      <w:r w:rsidRPr="009C249D">
        <w:rPr>
          <w:rStyle w:val="Hyperlink"/>
          <w:rFonts w:ascii="Be Vietnam Pro" w:eastAsia="Calibri" w:hAnsi="Be Vietnam Pro" w:cs="Arial"/>
          <w:b w:val="0"/>
          <w:sz w:val="18"/>
          <w:szCs w:val="18"/>
          <w:lang w:eastAsia="en-US"/>
        </w:rPr>
        <w:t>www.reiseland-brandenburg.de</w:t>
      </w:r>
    </w:hyperlink>
  </w:p>
  <w:p w14:paraId="20A12F37" w14:textId="77777777" w:rsidR="00B11768" w:rsidRDefault="00B11768" w:rsidP="00BA0054">
    <w:pPr>
      <w:pStyle w:val="Textkrper22"/>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A73D79" w14:textId="77777777" w:rsidR="007A5DBC" w:rsidRDefault="007A5DBC">
      <w:pPr>
        <w:spacing w:after="0" w:line="240" w:lineRule="auto"/>
      </w:pPr>
      <w:r>
        <w:rPr>
          <w:color w:val="000000"/>
        </w:rPr>
        <w:separator/>
      </w:r>
    </w:p>
  </w:footnote>
  <w:footnote w:type="continuationSeparator" w:id="0">
    <w:p w14:paraId="6F6B1341" w14:textId="77777777" w:rsidR="007A5DBC" w:rsidRDefault="007A5D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06865" w14:textId="4EF18717" w:rsidR="00B11768" w:rsidRDefault="009C249D">
    <w:pPr>
      <w:pStyle w:val="Kopfzeile"/>
      <w:jc w:val="center"/>
    </w:pPr>
    <w:r>
      <w:rPr>
        <w:noProof/>
      </w:rPr>
      <w:drawing>
        <wp:inline distT="0" distB="0" distL="0" distR="0" wp14:anchorId="22D854CD" wp14:editId="1017349B">
          <wp:extent cx="1895475" cy="783931"/>
          <wp:effectExtent l="0" t="0" r="0" b="0"/>
          <wp:docPr id="132804885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048854" name=""/>
                  <pic:cNvPicPr/>
                </pic:nvPicPr>
                <pic:blipFill>
                  <a:blip r:embed="rId1">
                    <a:extLst>
                      <a:ext uri="{96DAC541-7B7A-43D3-8B79-37D633B846F1}">
                        <asvg:svgBlip xmlns:asvg="http://schemas.microsoft.com/office/drawing/2016/SVG/main" r:embed="rId2"/>
                      </a:ext>
                    </a:extLst>
                  </a:blip>
                  <a:stretch>
                    <a:fillRect/>
                  </a:stretch>
                </pic:blipFill>
                <pic:spPr>
                  <a:xfrm>
                    <a:off x="0" y="0"/>
                    <a:ext cx="1924749" cy="796038"/>
                  </a:xfrm>
                  <a:prstGeom prst="rect">
                    <a:avLst/>
                  </a:prstGeom>
                </pic:spPr>
              </pic:pic>
            </a:graphicData>
          </a:graphic>
        </wp:inline>
      </w:drawing>
    </w:r>
  </w:p>
  <w:p w14:paraId="0951AA3C" w14:textId="77777777" w:rsidR="00B11768" w:rsidRDefault="00B11768">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9"/>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866"/>
    <w:rsid w:val="00007022"/>
    <w:rsid w:val="00016BEA"/>
    <w:rsid w:val="00020C05"/>
    <w:rsid w:val="00023C0D"/>
    <w:rsid w:val="00027CF0"/>
    <w:rsid w:val="0003119A"/>
    <w:rsid w:val="00042CCF"/>
    <w:rsid w:val="000437B0"/>
    <w:rsid w:val="00064F0A"/>
    <w:rsid w:val="00083F8F"/>
    <w:rsid w:val="00085E8D"/>
    <w:rsid w:val="00085EAE"/>
    <w:rsid w:val="000A07C8"/>
    <w:rsid w:val="000A2BB1"/>
    <w:rsid w:val="000A4485"/>
    <w:rsid w:val="000A5770"/>
    <w:rsid w:val="000A78C2"/>
    <w:rsid w:val="000B48E5"/>
    <w:rsid w:val="000C1557"/>
    <w:rsid w:val="000C1E81"/>
    <w:rsid w:val="000C50BD"/>
    <w:rsid w:val="000E29D6"/>
    <w:rsid w:val="000E2DC1"/>
    <w:rsid w:val="000E6E35"/>
    <w:rsid w:val="00100E9B"/>
    <w:rsid w:val="00110CA2"/>
    <w:rsid w:val="001151E6"/>
    <w:rsid w:val="0011600E"/>
    <w:rsid w:val="00117355"/>
    <w:rsid w:val="0012561E"/>
    <w:rsid w:val="00126131"/>
    <w:rsid w:val="00127F76"/>
    <w:rsid w:val="001522C3"/>
    <w:rsid w:val="001528CA"/>
    <w:rsid w:val="00152D2B"/>
    <w:rsid w:val="00153024"/>
    <w:rsid w:val="00153490"/>
    <w:rsid w:val="00157F36"/>
    <w:rsid w:val="00163434"/>
    <w:rsid w:val="00170466"/>
    <w:rsid w:val="00171F45"/>
    <w:rsid w:val="001A228B"/>
    <w:rsid w:val="001A472D"/>
    <w:rsid w:val="001A63E6"/>
    <w:rsid w:val="001B08A1"/>
    <w:rsid w:val="001B38E6"/>
    <w:rsid w:val="001C238D"/>
    <w:rsid w:val="001C2F6E"/>
    <w:rsid w:val="001C4763"/>
    <w:rsid w:val="001D6011"/>
    <w:rsid w:val="001D74B8"/>
    <w:rsid w:val="001E064F"/>
    <w:rsid w:val="001E118E"/>
    <w:rsid w:val="00200208"/>
    <w:rsid w:val="002019F0"/>
    <w:rsid w:val="002157C9"/>
    <w:rsid w:val="0022791E"/>
    <w:rsid w:val="002421A3"/>
    <w:rsid w:val="00243929"/>
    <w:rsid w:val="0024560E"/>
    <w:rsid w:val="00247245"/>
    <w:rsid w:val="0025238E"/>
    <w:rsid w:val="00252B25"/>
    <w:rsid w:val="002579FF"/>
    <w:rsid w:val="00263A89"/>
    <w:rsid w:val="0026515C"/>
    <w:rsid w:val="002706D4"/>
    <w:rsid w:val="00270880"/>
    <w:rsid w:val="0028473E"/>
    <w:rsid w:val="00286610"/>
    <w:rsid w:val="002920D2"/>
    <w:rsid w:val="0029288A"/>
    <w:rsid w:val="00293757"/>
    <w:rsid w:val="002A06D3"/>
    <w:rsid w:val="002A3F7A"/>
    <w:rsid w:val="002A60FC"/>
    <w:rsid w:val="002C1CEB"/>
    <w:rsid w:val="002C60EA"/>
    <w:rsid w:val="002C655F"/>
    <w:rsid w:val="002D2BBA"/>
    <w:rsid w:val="002E7673"/>
    <w:rsid w:val="00304886"/>
    <w:rsid w:val="00310566"/>
    <w:rsid w:val="0031401B"/>
    <w:rsid w:val="003208D4"/>
    <w:rsid w:val="00323C92"/>
    <w:rsid w:val="00324277"/>
    <w:rsid w:val="0032506C"/>
    <w:rsid w:val="00325F90"/>
    <w:rsid w:val="00334362"/>
    <w:rsid w:val="00340BCD"/>
    <w:rsid w:val="00344F99"/>
    <w:rsid w:val="00361617"/>
    <w:rsid w:val="0036624E"/>
    <w:rsid w:val="00377897"/>
    <w:rsid w:val="00382CB7"/>
    <w:rsid w:val="003910CF"/>
    <w:rsid w:val="003A506F"/>
    <w:rsid w:val="003A79D8"/>
    <w:rsid w:val="003D005D"/>
    <w:rsid w:val="003D0F1E"/>
    <w:rsid w:val="003D64AB"/>
    <w:rsid w:val="003E125B"/>
    <w:rsid w:val="003E2ABB"/>
    <w:rsid w:val="003E6F88"/>
    <w:rsid w:val="003F05B9"/>
    <w:rsid w:val="003F7426"/>
    <w:rsid w:val="003F7FCB"/>
    <w:rsid w:val="00401A25"/>
    <w:rsid w:val="0040454A"/>
    <w:rsid w:val="00413428"/>
    <w:rsid w:val="00414EB4"/>
    <w:rsid w:val="004152A9"/>
    <w:rsid w:val="004276A9"/>
    <w:rsid w:val="00434DB7"/>
    <w:rsid w:val="0044279E"/>
    <w:rsid w:val="00443EDF"/>
    <w:rsid w:val="004462CF"/>
    <w:rsid w:val="004467CD"/>
    <w:rsid w:val="00452504"/>
    <w:rsid w:val="004572C3"/>
    <w:rsid w:val="0046468F"/>
    <w:rsid w:val="0048031E"/>
    <w:rsid w:val="00486AB9"/>
    <w:rsid w:val="004933EE"/>
    <w:rsid w:val="00494BFE"/>
    <w:rsid w:val="004A23C0"/>
    <w:rsid w:val="004A2ABB"/>
    <w:rsid w:val="004A7F84"/>
    <w:rsid w:val="004B5201"/>
    <w:rsid w:val="004C17F1"/>
    <w:rsid w:val="004C4FC7"/>
    <w:rsid w:val="004D2752"/>
    <w:rsid w:val="004D39BB"/>
    <w:rsid w:val="004F08C8"/>
    <w:rsid w:val="004F141A"/>
    <w:rsid w:val="004F50A8"/>
    <w:rsid w:val="004F5AD2"/>
    <w:rsid w:val="005133F4"/>
    <w:rsid w:val="00526FAA"/>
    <w:rsid w:val="0053635D"/>
    <w:rsid w:val="005412C6"/>
    <w:rsid w:val="005449EB"/>
    <w:rsid w:val="0055190B"/>
    <w:rsid w:val="00562E57"/>
    <w:rsid w:val="00574B51"/>
    <w:rsid w:val="00580254"/>
    <w:rsid w:val="00586F3C"/>
    <w:rsid w:val="00592CE3"/>
    <w:rsid w:val="005A3318"/>
    <w:rsid w:val="005A601E"/>
    <w:rsid w:val="005B05AF"/>
    <w:rsid w:val="005B0A30"/>
    <w:rsid w:val="005B0AC0"/>
    <w:rsid w:val="005B7C75"/>
    <w:rsid w:val="005D0DBF"/>
    <w:rsid w:val="005D2426"/>
    <w:rsid w:val="005D7258"/>
    <w:rsid w:val="005E673E"/>
    <w:rsid w:val="005E7F5C"/>
    <w:rsid w:val="005F2A5D"/>
    <w:rsid w:val="005F2B24"/>
    <w:rsid w:val="00614027"/>
    <w:rsid w:val="00623891"/>
    <w:rsid w:val="00630797"/>
    <w:rsid w:val="0063288A"/>
    <w:rsid w:val="00635474"/>
    <w:rsid w:val="0063623D"/>
    <w:rsid w:val="00642633"/>
    <w:rsid w:val="006438AA"/>
    <w:rsid w:val="00650151"/>
    <w:rsid w:val="00657920"/>
    <w:rsid w:val="006604A6"/>
    <w:rsid w:val="006638BD"/>
    <w:rsid w:val="00670477"/>
    <w:rsid w:val="00673028"/>
    <w:rsid w:val="00673D3F"/>
    <w:rsid w:val="006957D8"/>
    <w:rsid w:val="006A02B4"/>
    <w:rsid w:val="006A1DC0"/>
    <w:rsid w:val="006B3495"/>
    <w:rsid w:val="006B3A9E"/>
    <w:rsid w:val="006C1A23"/>
    <w:rsid w:val="006D33DC"/>
    <w:rsid w:val="006D4F37"/>
    <w:rsid w:val="006E4970"/>
    <w:rsid w:val="006F382D"/>
    <w:rsid w:val="00702074"/>
    <w:rsid w:val="00717785"/>
    <w:rsid w:val="00721B55"/>
    <w:rsid w:val="00721DDA"/>
    <w:rsid w:val="007555A4"/>
    <w:rsid w:val="00763B4C"/>
    <w:rsid w:val="00763D53"/>
    <w:rsid w:val="0076730D"/>
    <w:rsid w:val="00771EB5"/>
    <w:rsid w:val="0077676A"/>
    <w:rsid w:val="007769C3"/>
    <w:rsid w:val="007803A2"/>
    <w:rsid w:val="00783B0E"/>
    <w:rsid w:val="00794E7D"/>
    <w:rsid w:val="007959FD"/>
    <w:rsid w:val="007962AA"/>
    <w:rsid w:val="007A5DBC"/>
    <w:rsid w:val="007A7F59"/>
    <w:rsid w:val="007B7AFD"/>
    <w:rsid w:val="007D2633"/>
    <w:rsid w:val="007D4FFC"/>
    <w:rsid w:val="007D72F2"/>
    <w:rsid w:val="00815841"/>
    <w:rsid w:val="008174E6"/>
    <w:rsid w:val="00830099"/>
    <w:rsid w:val="00832422"/>
    <w:rsid w:val="00833CB3"/>
    <w:rsid w:val="00833F6F"/>
    <w:rsid w:val="00835641"/>
    <w:rsid w:val="008369C7"/>
    <w:rsid w:val="00844693"/>
    <w:rsid w:val="00853CBD"/>
    <w:rsid w:val="00854EC4"/>
    <w:rsid w:val="008716D2"/>
    <w:rsid w:val="008806B6"/>
    <w:rsid w:val="008867A7"/>
    <w:rsid w:val="00887B67"/>
    <w:rsid w:val="008A0A8E"/>
    <w:rsid w:val="008A0EAD"/>
    <w:rsid w:val="008A7845"/>
    <w:rsid w:val="008C6A31"/>
    <w:rsid w:val="008D6896"/>
    <w:rsid w:val="008D7A02"/>
    <w:rsid w:val="008F2CAA"/>
    <w:rsid w:val="008F512F"/>
    <w:rsid w:val="00904075"/>
    <w:rsid w:val="00913CF7"/>
    <w:rsid w:val="00913E79"/>
    <w:rsid w:val="00921BF8"/>
    <w:rsid w:val="00927DE5"/>
    <w:rsid w:val="00933624"/>
    <w:rsid w:val="009434BA"/>
    <w:rsid w:val="00944B4E"/>
    <w:rsid w:val="009538A0"/>
    <w:rsid w:val="00955E1A"/>
    <w:rsid w:val="009607CD"/>
    <w:rsid w:val="00965A16"/>
    <w:rsid w:val="00967F76"/>
    <w:rsid w:val="00972866"/>
    <w:rsid w:val="009749A6"/>
    <w:rsid w:val="00976F60"/>
    <w:rsid w:val="009770FD"/>
    <w:rsid w:val="00980A90"/>
    <w:rsid w:val="009863B1"/>
    <w:rsid w:val="009910DB"/>
    <w:rsid w:val="0099548E"/>
    <w:rsid w:val="009A1712"/>
    <w:rsid w:val="009A5EE1"/>
    <w:rsid w:val="009A7031"/>
    <w:rsid w:val="009B4F13"/>
    <w:rsid w:val="009C249D"/>
    <w:rsid w:val="009F30F2"/>
    <w:rsid w:val="00A06C54"/>
    <w:rsid w:val="00A13F5C"/>
    <w:rsid w:val="00A16B22"/>
    <w:rsid w:val="00A231AD"/>
    <w:rsid w:val="00A31393"/>
    <w:rsid w:val="00A323E1"/>
    <w:rsid w:val="00A33D9D"/>
    <w:rsid w:val="00A37890"/>
    <w:rsid w:val="00A37F69"/>
    <w:rsid w:val="00A453BE"/>
    <w:rsid w:val="00A45886"/>
    <w:rsid w:val="00A532CA"/>
    <w:rsid w:val="00A60E0D"/>
    <w:rsid w:val="00A6114B"/>
    <w:rsid w:val="00A71D8C"/>
    <w:rsid w:val="00A72A72"/>
    <w:rsid w:val="00A83A6E"/>
    <w:rsid w:val="00A93D64"/>
    <w:rsid w:val="00AB1820"/>
    <w:rsid w:val="00AC1013"/>
    <w:rsid w:val="00AC4425"/>
    <w:rsid w:val="00AD447E"/>
    <w:rsid w:val="00AD7228"/>
    <w:rsid w:val="00AE34F3"/>
    <w:rsid w:val="00B02E2C"/>
    <w:rsid w:val="00B11768"/>
    <w:rsid w:val="00B14291"/>
    <w:rsid w:val="00B3507E"/>
    <w:rsid w:val="00B41551"/>
    <w:rsid w:val="00B424F9"/>
    <w:rsid w:val="00B440B5"/>
    <w:rsid w:val="00B4697F"/>
    <w:rsid w:val="00B531DE"/>
    <w:rsid w:val="00B53BDD"/>
    <w:rsid w:val="00B55B04"/>
    <w:rsid w:val="00B57977"/>
    <w:rsid w:val="00B57D9C"/>
    <w:rsid w:val="00B61658"/>
    <w:rsid w:val="00B63090"/>
    <w:rsid w:val="00B71733"/>
    <w:rsid w:val="00B71845"/>
    <w:rsid w:val="00B82CFA"/>
    <w:rsid w:val="00B8783D"/>
    <w:rsid w:val="00B91D67"/>
    <w:rsid w:val="00BA0054"/>
    <w:rsid w:val="00BB465C"/>
    <w:rsid w:val="00BC36B4"/>
    <w:rsid w:val="00BC3846"/>
    <w:rsid w:val="00BC5CD6"/>
    <w:rsid w:val="00BD18B5"/>
    <w:rsid w:val="00BD50C2"/>
    <w:rsid w:val="00BE1C33"/>
    <w:rsid w:val="00BE60CD"/>
    <w:rsid w:val="00C01E78"/>
    <w:rsid w:val="00C06D82"/>
    <w:rsid w:val="00C12AC3"/>
    <w:rsid w:val="00C15129"/>
    <w:rsid w:val="00C35794"/>
    <w:rsid w:val="00C430F8"/>
    <w:rsid w:val="00C4650E"/>
    <w:rsid w:val="00C50611"/>
    <w:rsid w:val="00C53B77"/>
    <w:rsid w:val="00C54B72"/>
    <w:rsid w:val="00C642EF"/>
    <w:rsid w:val="00C64EF5"/>
    <w:rsid w:val="00C80B26"/>
    <w:rsid w:val="00C83DB3"/>
    <w:rsid w:val="00C853F0"/>
    <w:rsid w:val="00C87B87"/>
    <w:rsid w:val="00C963A7"/>
    <w:rsid w:val="00CA0C9B"/>
    <w:rsid w:val="00CA72AB"/>
    <w:rsid w:val="00CA7D89"/>
    <w:rsid w:val="00CC187A"/>
    <w:rsid w:val="00CD06CB"/>
    <w:rsid w:val="00CD5D6B"/>
    <w:rsid w:val="00CE0F37"/>
    <w:rsid w:val="00CE542F"/>
    <w:rsid w:val="00CE5D63"/>
    <w:rsid w:val="00CF01BC"/>
    <w:rsid w:val="00CF1C90"/>
    <w:rsid w:val="00CF52FE"/>
    <w:rsid w:val="00D04B11"/>
    <w:rsid w:val="00D148C3"/>
    <w:rsid w:val="00D16433"/>
    <w:rsid w:val="00D21DF5"/>
    <w:rsid w:val="00D26CDE"/>
    <w:rsid w:val="00D27135"/>
    <w:rsid w:val="00D27F91"/>
    <w:rsid w:val="00D3007C"/>
    <w:rsid w:val="00D41985"/>
    <w:rsid w:val="00D44AE1"/>
    <w:rsid w:val="00D45E1B"/>
    <w:rsid w:val="00D470C5"/>
    <w:rsid w:val="00D51CD3"/>
    <w:rsid w:val="00D527DD"/>
    <w:rsid w:val="00D52B62"/>
    <w:rsid w:val="00D53DE3"/>
    <w:rsid w:val="00D54B04"/>
    <w:rsid w:val="00D56F92"/>
    <w:rsid w:val="00D61AE3"/>
    <w:rsid w:val="00D72986"/>
    <w:rsid w:val="00D81247"/>
    <w:rsid w:val="00D81C19"/>
    <w:rsid w:val="00D90294"/>
    <w:rsid w:val="00DA3F5C"/>
    <w:rsid w:val="00DB4064"/>
    <w:rsid w:val="00DC1D9D"/>
    <w:rsid w:val="00DC2396"/>
    <w:rsid w:val="00DC42B0"/>
    <w:rsid w:val="00DD02DE"/>
    <w:rsid w:val="00DD1BDF"/>
    <w:rsid w:val="00DD5C19"/>
    <w:rsid w:val="00DF0A7A"/>
    <w:rsid w:val="00DF250D"/>
    <w:rsid w:val="00DF386D"/>
    <w:rsid w:val="00DF47C6"/>
    <w:rsid w:val="00DF7B60"/>
    <w:rsid w:val="00E02F68"/>
    <w:rsid w:val="00E17452"/>
    <w:rsid w:val="00E17E54"/>
    <w:rsid w:val="00E238E3"/>
    <w:rsid w:val="00E243F9"/>
    <w:rsid w:val="00E3121F"/>
    <w:rsid w:val="00E356C6"/>
    <w:rsid w:val="00E45E59"/>
    <w:rsid w:val="00E51144"/>
    <w:rsid w:val="00E61F8F"/>
    <w:rsid w:val="00E62B72"/>
    <w:rsid w:val="00E64738"/>
    <w:rsid w:val="00E71EA4"/>
    <w:rsid w:val="00E72693"/>
    <w:rsid w:val="00E76707"/>
    <w:rsid w:val="00E82C17"/>
    <w:rsid w:val="00E84BCC"/>
    <w:rsid w:val="00E91241"/>
    <w:rsid w:val="00E920A9"/>
    <w:rsid w:val="00E94C8D"/>
    <w:rsid w:val="00EA1C81"/>
    <w:rsid w:val="00EA4644"/>
    <w:rsid w:val="00EA633C"/>
    <w:rsid w:val="00EB1A52"/>
    <w:rsid w:val="00EB331B"/>
    <w:rsid w:val="00EB5D8D"/>
    <w:rsid w:val="00EB6130"/>
    <w:rsid w:val="00EB65E3"/>
    <w:rsid w:val="00EB7F61"/>
    <w:rsid w:val="00EC6E58"/>
    <w:rsid w:val="00ED53D7"/>
    <w:rsid w:val="00EE04E3"/>
    <w:rsid w:val="00EE23B0"/>
    <w:rsid w:val="00F30671"/>
    <w:rsid w:val="00F31222"/>
    <w:rsid w:val="00F32001"/>
    <w:rsid w:val="00F40696"/>
    <w:rsid w:val="00F41A55"/>
    <w:rsid w:val="00F41EE9"/>
    <w:rsid w:val="00F545DF"/>
    <w:rsid w:val="00F654A8"/>
    <w:rsid w:val="00F656F0"/>
    <w:rsid w:val="00F7439A"/>
    <w:rsid w:val="00F83EB9"/>
    <w:rsid w:val="00F93546"/>
    <w:rsid w:val="00FA2832"/>
    <w:rsid w:val="00FA5970"/>
    <w:rsid w:val="00FB5FF4"/>
    <w:rsid w:val="00FB71EC"/>
    <w:rsid w:val="00FC1951"/>
    <w:rsid w:val="00FC2BE9"/>
    <w:rsid w:val="00FC31F4"/>
    <w:rsid w:val="00FC4C5B"/>
    <w:rsid w:val="00FC5439"/>
    <w:rsid w:val="00FD3652"/>
    <w:rsid w:val="00FE33F8"/>
    <w:rsid w:val="00FE7F99"/>
    <w:rsid w:val="00FF1E6B"/>
    <w:rsid w:val="00FF219E"/>
    <w:rsid w:val="00FF299D"/>
    <w:rsid w:val="00FF2E7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12F576"/>
  <w15:docId w15:val="{608405E9-790D-43F6-ADD0-D73B593D7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de-DE" w:eastAsia="en-US" w:bidi="ar-SA"/>
      </w:rPr>
    </w:rPrDefault>
    <w:pPrDefault>
      <w:pPr>
        <w:autoSpaceDN w:val="0"/>
        <w:spacing w:after="160" w:line="247"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pPr>
      <w:suppressAutoHyphens/>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spacing w:after="0" w:line="240" w:lineRule="auto"/>
    </w:pPr>
  </w:style>
  <w:style w:type="character" w:customStyle="1" w:styleId="KopfzeileZchn">
    <w:name w:val="Kopfzeile Zchn"/>
    <w:basedOn w:val="Absatz-Standardschriftart"/>
  </w:style>
  <w:style w:type="paragraph" w:styleId="Fuzeile">
    <w:name w:val="footer"/>
    <w:basedOn w:val="Standard"/>
    <w:pPr>
      <w:tabs>
        <w:tab w:val="center" w:pos="4536"/>
        <w:tab w:val="right" w:pos="9072"/>
      </w:tabs>
      <w:spacing w:after="0" w:line="240" w:lineRule="auto"/>
    </w:pPr>
  </w:style>
  <w:style w:type="character" w:customStyle="1" w:styleId="FuzeileZchn">
    <w:name w:val="Fußzeile Zchn"/>
    <w:basedOn w:val="Absatz-Standardschriftart"/>
  </w:style>
  <w:style w:type="character" w:styleId="Hyperlink">
    <w:name w:val="Hyperlink"/>
    <w:rPr>
      <w:color w:val="0000FF"/>
      <w:u w:val="single"/>
    </w:rPr>
  </w:style>
  <w:style w:type="paragraph" w:customStyle="1" w:styleId="Textkrper22">
    <w:name w:val="Textkörper 22"/>
    <w:basedOn w:val="Standard"/>
    <w:pPr>
      <w:overflowPunct w:val="0"/>
      <w:autoSpaceDE w:val="0"/>
      <w:spacing w:after="0" w:line="240" w:lineRule="auto"/>
    </w:pPr>
    <w:rPr>
      <w:rFonts w:ascii="StoneSans" w:eastAsia="Times New Roman" w:hAnsi="StoneSans"/>
      <w:b/>
      <w:sz w:val="16"/>
      <w:szCs w:val="20"/>
      <w:lang w:eastAsia="de-DE"/>
    </w:rPr>
  </w:style>
  <w:style w:type="paragraph" w:styleId="Sprechblasentext">
    <w:name w:val="Balloon Text"/>
    <w:basedOn w:val="Standard"/>
    <w:pPr>
      <w:spacing w:after="0" w:line="240" w:lineRule="auto"/>
    </w:pPr>
    <w:rPr>
      <w:rFonts w:ascii="Tahoma" w:hAnsi="Tahoma" w:cs="Tahoma"/>
      <w:sz w:val="16"/>
      <w:szCs w:val="16"/>
    </w:rPr>
  </w:style>
  <w:style w:type="character" w:customStyle="1" w:styleId="SprechblasentextZchn">
    <w:name w:val="Sprechblasentext Zchn"/>
    <w:basedOn w:val="Absatz-Standardschriftart"/>
    <w:rPr>
      <w:rFonts w:ascii="Tahoma" w:hAnsi="Tahoma" w:cs="Tahoma"/>
      <w:sz w:val="16"/>
      <w:szCs w:val="16"/>
    </w:rPr>
  </w:style>
  <w:style w:type="paragraph" w:customStyle="1" w:styleId="Default">
    <w:name w:val="Default"/>
    <w:rsid w:val="00434DB7"/>
    <w:pPr>
      <w:autoSpaceDE w:val="0"/>
      <w:adjustRightInd w:val="0"/>
      <w:spacing w:after="0" w:line="240" w:lineRule="auto"/>
      <w:textAlignment w:val="auto"/>
    </w:pPr>
    <w:rPr>
      <w:rFonts w:cs="Calibri"/>
      <w:color w:val="000000"/>
      <w:sz w:val="24"/>
      <w:szCs w:val="24"/>
    </w:rPr>
  </w:style>
  <w:style w:type="character" w:styleId="Fett">
    <w:name w:val="Strong"/>
    <w:basedOn w:val="Absatz-Standardschriftart"/>
    <w:uiPriority w:val="22"/>
    <w:qFormat/>
    <w:rsid w:val="00E356C6"/>
    <w:rPr>
      <w:b/>
      <w:bCs/>
    </w:rPr>
  </w:style>
  <w:style w:type="character" w:customStyle="1" w:styleId="NichtaufgelsteErwhnung1">
    <w:name w:val="Nicht aufgelöste Erwähnung1"/>
    <w:basedOn w:val="Absatz-Standardschriftart"/>
    <w:uiPriority w:val="99"/>
    <w:semiHidden/>
    <w:unhideWhenUsed/>
    <w:rsid w:val="00FB71EC"/>
    <w:rPr>
      <w:color w:val="605E5C"/>
      <w:shd w:val="clear" w:color="auto" w:fill="E1DFDD"/>
    </w:rPr>
  </w:style>
  <w:style w:type="character" w:styleId="NichtaufgelsteErwhnung">
    <w:name w:val="Unresolved Mention"/>
    <w:basedOn w:val="Absatz-Standardschriftart"/>
    <w:uiPriority w:val="99"/>
    <w:semiHidden/>
    <w:unhideWhenUsed/>
    <w:rsid w:val="00BB46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41963">
      <w:bodyDiv w:val="1"/>
      <w:marLeft w:val="0"/>
      <w:marRight w:val="0"/>
      <w:marTop w:val="0"/>
      <w:marBottom w:val="0"/>
      <w:divBdr>
        <w:top w:val="none" w:sz="0" w:space="0" w:color="auto"/>
        <w:left w:val="none" w:sz="0" w:space="0" w:color="auto"/>
        <w:bottom w:val="none" w:sz="0" w:space="0" w:color="auto"/>
        <w:right w:val="none" w:sz="0" w:space="0" w:color="auto"/>
      </w:divBdr>
    </w:div>
    <w:div w:id="46422673">
      <w:bodyDiv w:val="1"/>
      <w:marLeft w:val="0"/>
      <w:marRight w:val="0"/>
      <w:marTop w:val="0"/>
      <w:marBottom w:val="0"/>
      <w:divBdr>
        <w:top w:val="none" w:sz="0" w:space="0" w:color="auto"/>
        <w:left w:val="none" w:sz="0" w:space="0" w:color="auto"/>
        <w:bottom w:val="none" w:sz="0" w:space="0" w:color="auto"/>
        <w:right w:val="none" w:sz="0" w:space="0" w:color="auto"/>
      </w:divBdr>
    </w:div>
    <w:div w:id="664479556">
      <w:bodyDiv w:val="1"/>
      <w:marLeft w:val="0"/>
      <w:marRight w:val="0"/>
      <w:marTop w:val="0"/>
      <w:marBottom w:val="0"/>
      <w:divBdr>
        <w:top w:val="none" w:sz="0" w:space="0" w:color="auto"/>
        <w:left w:val="none" w:sz="0" w:space="0" w:color="auto"/>
        <w:bottom w:val="none" w:sz="0" w:space="0" w:color="auto"/>
        <w:right w:val="none" w:sz="0" w:space="0" w:color="auto"/>
      </w:divBdr>
    </w:div>
    <w:div w:id="1510871100">
      <w:bodyDiv w:val="1"/>
      <w:marLeft w:val="0"/>
      <w:marRight w:val="0"/>
      <w:marTop w:val="0"/>
      <w:marBottom w:val="0"/>
      <w:divBdr>
        <w:top w:val="none" w:sz="0" w:space="0" w:color="auto"/>
        <w:left w:val="none" w:sz="0" w:space="0" w:color="auto"/>
        <w:bottom w:val="none" w:sz="0" w:space="0" w:color="auto"/>
        <w:right w:val="none" w:sz="0" w:space="0" w:color="auto"/>
      </w:divBdr>
    </w:div>
    <w:div w:id="19089541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heater-schwedt.de" TargetMode="External"/><Relationship Id="rId13" Type="http://schemas.openxmlformats.org/officeDocument/2006/relationships/hyperlink" Target="https://www.reiseland-brandenburg.de/aktivitaeten-erlebnisse/aktiv-natur/wandern/mit-kindern/"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solar-explorer.de/" TargetMode="External"/><Relationship Id="rId12" Type="http://schemas.openxmlformats.org/officeDocument/2006/relationships/hyperlink" Target="https://www.seenland-oderspree.de/baden" TargetMode="External"/><Relationship Id="rId17"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header" Target="header1.xml"/><Relationship Id="rId1" Type="http://schemas.openxmlformats.org/officeDocument/2006/relationships/styles" Target="styles.xml"/><Relationship Id="rId6" Type="http://schemas.openxmlformats.org/officeDocument/2006/relationships/hyperlink" Target="https://museums-entdecker.de/schloss-und-festung-senftenberg/" TargetMode="External"/><Relationship Id="rId11" Type="http://schemas.openxmlformats.org/officeDocument/2006/relationships/hyperlink" Target="https://www.erlebnispark-teichland.de" TargetMode="External"/><Relationship Id="rId5" Type="http://schemas.openxmlformats.org/officeDocument/2006/relationships/endnotes" Target="endnotes.xml"/><Relationship Id="rId15" Type="http://schemas.openxmlformats.org/officeDocument/2006/relationships/hyperlink" Target="https://www.reiseland-brandenburg.de/veranstaltungen-hoehepunkte/veranstaltungstipps/veranstaltungstipps-sommerferien" TargetMode="External"/><Relationship Id="rId10" Type="http://schemas.openxmlformats.org/officeDocument/2006/relationships/hyperlink" Target="https://birte-xylona.de/https/-/birte-xylona-de/" TargetMode="Externa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s://www.sielmann-stiftung.de/natur-erleben/erholungsorte/doeberitzer-heide" TargetMode="External"/><Relationship Id="rId14" Type="http://schemas.openxmlformats.org/officeDocument/2006/relationships/hyperlink" Target="https://www.reiseland-brandenburg.de/sommertipps"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www.reiseland-brandenburg.de/" TargetMode="External"/><Relationship Id="rId1" Type="http://schemas.openxmlformats.org/officeDocument/2006/relationships/hyperlink" Target="mailto:presse@reiseland-brandenburg.d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1393</Words>
  <Characters>8778</Characters>
  <Application>Microsoft Office Word</Application>
  <DocSecurity>0</DocSecurity>
  <Lines>73</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Matthias Schäfer</dc:creator>
  <cp:lastModifiedBy>Kastner, Patrick</cp:lastModifiedBy>
  <cp:revision>43</cp:revision>
  <cp:lastPrinted>2023-06-02T09:50:00Z</cp:lastPrinted>
  <dcterms:created xsi:type="dcterms:W3CDTF">2026-07-21T07:18:00Z</dcterms:created>
  <dcterms:modified xsi:type="dcterms:W3CDTF">2026-08-10T11:54:00Z</dcterms:modified>
</cp:coreProperties>
</file>