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996" w:rsidRPr="003E7108" w:rsidRDefault="000F1A73">
      <w:pPr>
        <w:rPr>
          <w:sz w:val="20"/>
          <w:szCs w:val="20"/>
        </w:rPr>
      </w:pPr>
      <w:r w:rsidRPr="003E7108">
        <w:rPr>
          <w:noProof/>
          <w:sz w:val="20"/>
          <w:szCs w:val="20"/>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145540" cy="571500"/>
            <wp:effectExtent l="19050" t="0" r="0" b="0"/>
            <wp:wrapSquare wrapText="bothSides"/>
            <wp:docPr id="4" name="Bildobjekt 3" descr="logga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2012.png"/>
                    <pic:cNvPicPr/>
                  </pic:nvPicPr>
                  <pic:blipFill>
                    <a:blip r:embed="rId4"/>
                    <a:stretch>
                      <a:fillRect/>
                    </a:stretch>
                  </pic:blipFill>
                  <pic:spPr>
                    <a:xfrm>
                      <a:off x="0" y="0"/>
                      <a:ext cx="1145540" cy="571500"/>
                    </a:xfrm>
                    <a:prstGeom prst="rect">
                      <a:avLst/>
                    </a:prstGeom>
                  </pic:spPr>
                </pic:pic>
              </a:graphicData>
            </a:graphic>
          </wp:anchor>
        </w:drawing>
      </w:r>
      <w:r w:rsidR="00AC163F" w:rsidRPr="003E7108">
        <w:rPr>
          <w:sz w:val="20"/>
          <w:szCs w:val="20"/>
        </w:rPr>
        <w:t>PRESSMEDDELANDE</w:t>
      </w:r>
    </w:p>
    <w:p w:rsidR="00AC163F" w:rsidRPr="003E7108" w:rsidRDefault="00AB3339">
      <w:pPr>
        <w:rPr>
          <w:sz w:val="20"/>
          <w:szCs w:val="20"/>
        </w:rPr>
      </w:pPr>
      <w:r w:rsidRPr="003E7108">
        <w:rPr>
          <w:sz w:val="20"/>
          <w:szCs w:val="20"/>
        </w:rPr>
        <w:t>2012-</w:t>
      </w:r>
      <w:r w:rsidR="0023451E" w:rsidRPr="003E7108">
        <w:rPr>
          <w:sz w:val="20"/>
          <w:szCs w:val="20"/>
        </w:rPr>
        <w:t>06-01</w:t>
      </w:r>
    </w:p>
    <w:p w:rsidR="00B30D35" w:rsidRDefault="00B30D35"/>
    <w:p w:rsidR="00AC163F" w:rsidRDefault="00AC163F"/>
    <w:p w:rsidR="00B30D35" w:rsidRPr="003E7108" w:rsidRDefault="0023451E">
      <w:pPr>
        <w:rPr>
          <w:rFonts w:ascii="Rockwell" w:hAnsi="Rockwell"/>
          <w:b/>
          <w:color w:val="F28D2C"/>
          <w:sz w:val="40"/>
          <w:szCs w:val="40"/>
        </w:rPr>
      </w:pPr>
      <w:r w:rsidRPr="003E7108">
        <w:rPr>
          <w:rFonts w:ascii="Rockwell" w:hAnsi="Rockwell"/>
          <w:b/>
          <w:color w:val="F28D2C"/>
          <w:sz w:val="40"/>
          <w:szCs w:val="40"/>
        </w:rPr>
        <w:t>Sunfleet växer med elbil i Helsingborg</w:t>
      </w:r>
    </w:p>
    <w:p w:rsidR="000F1A73" w:rsidRDefault="000F1A73">
      <w:pPr>
        <w:rPr>
          <w:rFonts w:ascii="Rockwell" w:hAnsi="Rockwell"/>
          <w:color w:val="F28D2C"/>
          <w:sz w:val="32"/>
          <w:szCs w:val="32"/>
        </w:rPr>
      </w:pPr>
    </w:p>
    <w:p w:rsidR="000F1A73" w:rsidRPr="000F1A73" w:rsidRDefault="000F1A73" w:rsidP="000F1A73">
      <w:pPr>
        <w:rPr>
          <w:rFonts w:ascii="Rockwell" w:hAnsi="Rockwell"/>
          <w:color w:val="F28D2C"/>
          <w:sz w:val="32"/>
          <w:szCs w:val="32"/>
        </w:rPr>
      </w:pPr>
      <w:r>
        <w:rPr>
          <w:rFonts w:ascii="Rockwell" w:hAnsi="Rockwell"/>
          <w:noProof/>
          <w:color w:val="F28D2C"/>
          <w:sz w:val="32"/>
          <w:szCs w:val="32"/>
        </w:rPr>
        <w:drawing>
          <wp:inline distT="0" distB="0" distL="0" distR="0">
            <wp:extent cx="4926330" cy="2575560"/>
            <wp:effectExtent l="19050" t="0" r="7620" b="0"/>
            <wp:docPr id="3" name="Bildobjekt 2" descr="20120424_09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424_095025.jpg"/>
                    <pic:cNvPicPr/>
                  </pic:nvPicPr>
                  <pic:blipFill>
                    <a:blip r:embed="rId5"/>
                    <a:srcRect t="24747" b="5549"/>
                    <a:stretch>
                      <a:fillRect/>
                    </a:stretch>
                  </pic:blipFill>
                  <pic:spPr>
                    <a:xfrm>
                      <a:off x="0" y="0"/>
                      <a:ext cx="4926330" cy="2575560"/>
                    </a:xfrm>
                    <a:prstGeom prst="rect">
                      <a:avLst/>
                    </a:prstGeom>
                  </pic:spPr>
                </pic:pic>
              </a:graphicData>
            </a:graphic>
          </wp:inline>
        </w:drawing>
      </w:r>
    </w:p>
    <w:p w:rsidR="00B30D35" w:rsidRDefault="00B30D35"/>
    <w:p w:rsidR="0023451E" w:rsidRPr="003E7108" w:rsidRDefault="0023451E">
      <w:pPr>
        <w:rPr>
          <w:b/>
          <w:sz w:val="20"/>
          <w:szCs w:val="20"/>
        </w:rPr>
      </w:pPr>
      <w:r w:rsidRPr="003E7108">
        <w:rPr>
          <w:b/>
          <w:sz w:val="20"/>
          <w:szCs w:val="20"/>
        </w:rPr>
        <w:t xml:space="preserve">Bilpoolsföretaget har expanderat snabbt i Helsingborg. </w:t>
      </w:r>
      <w:r w:rsidR="001B4382" w:rsidRPr="003E7108">
        <w:rPr>
          <w:b/>
          <w:sz w:val="20"/>
          <w:szCs w:val="20"/>
        </w:rPr>
        <w:t>Antalet bilar har mer än fyrdubblats, från</w:t>
      </w:r>
      <w:r w:rsidRPr="003E7108">
        <w:rPr>
          <w:b/>
          <w:sz w:val="20"/>
          <w:szCs w:val="20"/>
        </w:rPr>
        <w:t xml:space="preserve"> </w:t>
      </w:r>
      <w:r w:rsidR="00521829" w:rsidRPr="003E7108">
        <w:rPr>
          <w:b/>
          <w:sz w:val="20"/>
          <w:szCs w:val="20"/>
        </w:rPr>
        <w:t>6</w:t>
      </w:r>
      <w:r w:rsidRPr="003E7108">
        <w:rPr>
          <w:b/>
          <w:sz w:val="20"/>
          <w:szCs w:val="20"/>
        </w:rPr>
        <w:t xml:space="preserve"> bilar till </w:t>
      </w:r>
      <w:r w:rsidR="00521829" w:rsidRPr="003E7108">
        <w:rPr>
          <w:b/>
          <w:sz w:val="20"/>
          <w:szCs w:val="20"/>
        </w:rPr>
        <w:t>27</w:t>
      </w:r>
      <w:r w:rsidRPr="003E7108">
        <w:rPr>
          <w:b/>
          <w:sz w:val="20"/>
          <w:szCs w:val="20"/>
        </w:rPr>
        <w:t xml:space="preserve"> på bara ett </w:t>
      </w:r>
      <w:r w:rsidR="00521829" w:rsidRPr="003E7108">
        <w:rPr>
          <w:b/>
          <w:sz w:val="20"/>
          <w:szCs w:val="20"/>
        </w:rPr>
        <w:t>år</w:t>
      </w:r>
      <w:r w:rsidRPr="003E7108">
        <w:rPr>
          <w:b/>
          <w:sz w:val="20"/>
          <w:szCs w:val="20"/>
        </w:rPr>
        <w:t>. Nu introduceras den första elbilen i Sunfleets bilflotta i Helsingborg.</w:t>
      </w:r>
    </w:p>
    <w:p w:rsidR="00B30D35" w:rsidRPr="003E7108" w:rsidRDefault="00B30D35">
      <w:pPr>
        <w:rPr>
          <w:sz w:val="20"/>
          <w:szCs w:val="20"/>
        </w:rPr>
      </w:pPr>
    </w:p>
    <w:p w:rsidR="00724CAE" w:rsidRPr="003E7108" w:rsidRDefault="000C3865" w:rsidP="00B30D35">
      <w:pPr>
        <w:rPr>
          <w:sz w:val="20"/>
          <w:szCs w:val="20"/>
        </w:rPr>
      </w:pPr>
      <w:r w:rsidRPr="003E7108">
        <w:rPr>
          <w:sz w:val="20"/>
          <w:szCs w:val="20"/>
        </w:rPr>
        <w:t xml:space="preserve">Alltfler </w:t>
      </w:r>
      <w:r w:rsidR="0023451E" w:rsidRPr="003E7108">
        <w:rPr>
          <w:sz w:val="20"/>
          <w:szCs w:val="20"/>
        </w:rPr>
        <w:t>Helsingborgare</w:t>
      </w:r>
      <w:r w:rsidRPr="003E7108">
        <w:rPr>
          <w:sz w:val="20"/>
          <w:szCs w:val="20"/>
        </w:rPr>
        <w:t xml:space="preserve"> använder bilpool. </w:t>
      </w:r>
      <w:r w:rsidR="00995E87" w:rsidRPr="003E7108">
        <w:rPr>
          <w:sz w:val="20"/>
          <w:szCs w:val="20"/>
        </w:rPr>
        <w:t xml:space="preserve">Bara under </w:t>
      </w:r>
      <w:r w:rsidR="0023451E" w:rsidRPr="003E7108">
        <w:rPr>
          <w:sz w:val="20"/>
          <w:szCs w:val="20"/>
        </w:rPr>
        <w:t>årets första kvartal</w:t>
      </w:r>
      <w:r w:rsidR="00995E87" w:rsidRPr="003E7108">
        <w:rPr>
          <w:sz w:val="20"/>
          <w:szCs w:val="20"/>
        </w:rPr>
        <w:t xml:space="preserve"> genomfördes </w:t>
      </w:r>
      <w:r w:rsidR="001B4382" w:rsidRPr="003E7108">
        <w:rPr>
          <w:sz w:val="20"/>
          <w:szCs w:val="20"/>
        </w:rPr>
        <w:t>drygt 1700</w:t>
      </w:r>
      <w:r w:rsidR="00995E87" w:rsidRPr="003E7108">
        <w:rPr>
          <w:sz w:val="20"/>
          <w:szCs w:val="20"/>
        </w:rPr>
        <w:t xml:space="preserve"> resor via någon av Sunfleets </w:t>
      </w:r>
      <w:r w:rsidR="0023451E" w:rsidRPr="003E7108">
        <w:rPr>
          <w:sz w:val="20"/>
          <w:szCs w:val="20"/>
        </w:rPr>
        <w:t>9</w:t>
      </w:r>
      <w:r w:rsidR="00995E87" w:rsidRPr="003E7108">
        <w:rPr>
          <w:sz w:val="20"/>
          <w:szCs w:val="20"/>
        </w:rPr>
        <w:t xml:space="preserve"> poolplatser i </w:t>
      </w:r>
      <w:r w:rsidR="0023451E" w:rsidRPr="003E7108">
        <w:rPr>
          <w:sz w:val="20"/>
          <w:szCs w:val="20"/>
        </w:rPr>
        <w:t>Helsingborg</w:t>
      </w:r>
      <w:r w:rsidR="00995E87" w:rsidRPr="003E7108">
        <w:rPr>
          <w:sz w:val="20"/>
          <w:szCs w:val="20"/>
        </w:rPr>
        <w:t xml:space="preserve">. På ett år har antalet poolplatser ökat med </w:t>
      </w:r>
      <w:r w:rsidR="00824695" w:rsidRPr="003E7108">
        <w:rPr>
          <w:sz w:val="20"/>
          <w:szCs w:val="20"/>
        </w:rPr>
        <w:t>300</w:t>
      </w:r>
      <w:r w:rsidR="00995E87" w:rsidRPr="003E7108">
        <w:rPr>
          <w:sz w:val="20"/>
          <w:szCs w:val="20"/>
        </w:rPr>
        <w:t xml:space="preserve"> procent vilket gör </w:t>
      </w:r>
      <w:r w:rsidR="0023451E" w:rsidRPr="003E7108">
        <w:rPr>
          <w:sz w:val="20"/>
          <w:szCs w:val="20"/>
        </w:rPr>
        <w:t>Helsingborg</w:t>
      </w:r>
      <w:r w:rsidR="00995E87" w:rsidRPr="003E7108">
        <w:rPr>
          <w:sz w:val="20"/>
          <w:szCs w:val="20"/>
        </w:rPr>
        <w:t xml:space="preserve"> </w:t>
      </w:r>
      <w:r w:rsidR="0023451E" w:rsidRPr="003E7108">
        <w:rPr>
          <w:sz w:val="20"/>
          <w:szCs w:val="20"/>
        </w:rPr>
        <w:t>till en av de städer</w:t>
      </w:r>
      <w:r w:rsidR="00995E87" w:rsidRPr="003E7108">
        <w:rPr>
          <w:sz w:val="20"/>
          <w:szCs w:val="20"/>
        </w:rPr>
        <w:t xml:space="preserve"> i Sverige där Sunfleet växer snabbast.</w:t>
      </w:r>
    </w:p>
    <w:p w:rsidR="00052125" w:rsidRPr="003E7108" w:rsidRDefault="00052125" w:rsidP="00B30D35">
      <w:pPr>
        <w:rPr>
          <w:sz w:val="20"/>
          <w:szCs w:val="20"/>
        </w:rPr>
      </w:pPr>
    </w:p>
    <w:p w:rsidR="00052125" w:rsidRPr="003E7108" w:rsidRDefault="00052125" w:rsidP="00B30D35">
      <w:pPr>
        <w:rPr>
          <w:sz w:val="20"/>
          <w:szCs w:val="20"/>
        </w:rPr>
      </w:pPr>
      <w:r w:rsidRPr="003E7108">
        <w:rPr>
          <w:sz w:val="20"/>
          <w:szCs w:val="20"/>
        </w:rPr>
        <w:t xml:space="preserve">Nu introducerar Sunfleet </w:t>
      </w:r>
      <w:r w:rsidR="00995E87" w:rsidRPr="003E7108">
        <w:rPr>
          <w:sz w:val="20"/>
          <w:szCs w:val="20"/>
        </w:rPr>
        <w:t xml:space="preserve">sin första elbil i </w:t>
      </w:r>
      <w:r w:rsidR="00A94E67" w:rsidRPr="003E7108">
        <w:rPr>
          <w:sz w:val="20"/>
          <w:szCs w:val="20"/>
        </w:rPr>
        <w:t>Sundstorgsgaraget</w:t>
      </w:r>
      <w:r w:rsidR="00995E87" w:rsidRPr="003E7108">
        <w:rPr>
          <w:sz w:val="20"/>
          <w:szCs w:val="20"/>
        </w:rPr>
        <w:t>.</w:t>
      </w:r>
    </w:p>
    <w:p w:rsidR="00792B87" w:rsidRPr="003E7108" w:rsidRDefault="00792B87" w:rsidP="00B30D35">
      <w:pPr>
        <w:rPr>
          <w:sz w:val="20"/>
          <w:szCs w:val="20"/>
        </w:rPr>
      </w:pPr>
    </w:p>
    <w:p w:rsidR="00AB3339" w:rsidRPr="003E7108" w:rsidRDefault="00792B87" w:rsidP="00B30D35">
      <w:pPr>
        <w:rPr>
          <w:sz w:val="20"/>
          <w:szCs w:val="20"/>
        </w:rPr>
      </w:pPr>
      <w:r w:rsidRPr="003E7108">
        <w:rPr>
          <w:sz w:val="20"/>
          <w:szCs w:val="20"/>
        </w:rPr>
        <w:t xml:space="preserve">– </w:t>
      </w:r>
      <w:r w:rsidR="00A97528" w:rsidRPr="003E7108">
        <w:rPr>
          <w:sz w:val="20"/>
          <w:szCs w:val="20"/>
        </w:rPr>
        <w:t>Vi tror att elbilar är viktigt för utvecklingen av bilpooler. Nyfikenheten kring elbilar är mycket stor och nu kan alla som blir medlemmar i Sunfleet boka och använda elbilen för sina bilbehov, säger Peter Algurén, VD för Sunfleet.</w:t>
      </w:r>
    </w:p>
    <w:p w:rsidR="006E4BDF" w:rsidRPr="003E7108" w:rsidRDefault="006E4BDF" w:rsidP="00B30D35">
      <w:pPr>
        <w:rPr>
          <w:sz w:val="20"/>
          <w:szCs w:val="20"/>
        </w:rPr>
      </w:pPr>
    </w:p>
    <w:p w:rsidR="006E4BDF" w:rsidRPr="003E7108" w:rsidRDefault="0023451E" w:rsidP="00B30D35">
      <w:pPr>
        <w:rPr>
          <w:b/>
          <w:sz w:val="20"/>
          <w:szCs w:val="20"/>
        </w:rPr>
      </w:pPr>
      <w:r w:rsidRPr="003E7108">
        <w:rPr>
          <w:b/>
          <w:sz w:val="20"/>
          <w:szCs w:val="20"/>
        </w:rPr>
        <w:t>Ökat intresse för bilpooler i Helsingborg</w:t>
      </w:r>
    </w:p>
    <w:p w:rsidR="001B4382" w:rsidRPr="003E7108" w:rsidRDefault="0023451E" w:rsidP="0023451E">
      <w:pPr>
        <w:rPr>
          <w:sz w:val="20"/>
          <w:szCs w:val="20"/>
        </w:rPr>
      </w:pPr>
      <w:r w:rsidRPr="003E7108">
        <w:rPr>
          <w:sz w:val="20"/>
          <w:szCs w:val="20"/>
        </w:rPr>
        <w:t>Sunfleet i Helsingborg startade för fyra</w:t>
      </w:r>
      <w:r w:rsidR="003E7108">
        <w:rPr>
          <w:sz w:val="20"/>
          <w:szCs w:val="20"/>
        </w:rPr>
        <w:t xml:space="preserve"> år sedan vid K</w:t>
      </w:r>
      <w:r w:rsidR="00A94E67" w:rsidRPr="003E7108">
        <w:rPr>
          <w:sz w:val="20"/>
          <w:szCs w:val="20"/>
        </w:rPr>
        <w:t>nu</w:t>
      </w:r>
      <w:r w:rsidRPr="003E7108">
        <w:rPr>
          <w:sz w:val="20"/>
          <w:szCs w:val="20"/>
        </w:rPr>
        <w:t xml:space="preserve">tpunkten, ett halvår senare öppnades en bilpool vid Tågaborg. Sedan 2010 finns Sunfleet även vid Hamilton House. </w:t>
      </w:r>
    </w:p>
    <w:p w:rsidR="001B4382" w:rsidRPr="003E7108" w:rsidRDefault="001B4382" w:rsidP="0023451E">
      <w:pPr>
        <w:rPr>
          <w:sz w:val="20"/>
          <w:szCs w:val="20"/>
        </w:rPr>
      </w:pPr>
      <w:r w:rsidRPr="003E7108">
        <w:rPr>
          <w:sz w:val="20"/>
          <w:szCs w:val="20"/>
        </w:rPr>
        <w:t>Den riktiga expansionen började 2011 med ytterliga</w:t>
      </w:r>
      <w:r w:rsidR="004C226B" w:rsidRPr="003E7108">
        <w:rPr>
          <w:sz w:val="20"/>
          <w:szCs w:val="20"/>
        </w:rPr>
        <w:t xml:space="preserve">re en </w:t>
      </w:r>
      <w:bookmarkStart w:id="0" w:name="_GoBack"/>
      <w:bookmarkEnd w:id="0"/>
      <w:r w:rsidR="004C226B" w:rsidRPr="003E7108">
        <w:rPr>
          <w:sz w:val="20"/>
          <w:szCs w:val="20"/>
        </w:rPr>
        <w:t>pool vid Knu</w:t>
      </w:r>
      <w:r w:rsidR="004E5FDE" w:rsidRPr="003E7108">
        <w:rPr>
          <w:sz w:val="20"/>
          <w:szCs w:val="20"/>
        </w:rPr>
        <w:t xml:space="preserve">tpunkten, </w:t>
      </w:r>
      <w:r w:rsidRPr="003E7108">
        <w:rPr>
          <w:sz w:val="20"/>
          <w:szCs w:val="20"/>
        </w:rPr>
        <w:t xml:space="preserve">två pooler vid Söderpunkten, därefter en </w:t>
      </w:r>
      <w:r w:rsidR="004C226B" w:rsidRPr="003E7108">
        <w:rPr>
          <w:sz w:val="20"/>
          <w:szCs w:val="20"/>
        </w:rPr>
        <w:t>pool i Maria park och sedan en pool</w:t>
      </w:r>
      <w:r w:rsidRPr="003E7108">
        <w:rPr>
          <w:sz w:val="20"/>
          <w:szCs w:val="20"/>
        </w:rPr>
        <w:t xml:space="preserve"> på Campusområde</w:t>
      </w:r>
      <w:r w:rsidR="004C226B" w:rsidRPr="003E7108">
        <w:rPr>
          <w:sz w:val="20"/>
          <w:szCs w:val="20"/>
        </w:rPr>
        <w:t>t</w:t>
      </w:r>
      <w:r w:rsidRPr="003E7108">
        <w:rPr>
          <w:sz w:val="20"/>
          <w:szCs w:val="20"/>
        </w:rPr>
        <w:t>. Den senaste poolen är i</w:t>
      </w:r>
      <w:r w:rsidR="004E5FDE" w:rsidRPr="003E7108">
        <w:rPr>
          <w:sz w:val="20"/>
          <w:szCs w:val="20"/>
        </w:rPr>
        <w:t xml:space="preserve"> </w:t>
      </w:r>
      <w:r w:rsidRPr="003E7108">
        <w:rPr>
          <w:sz w:val="20"/>
          <w:szCs w:val="20"/>
        </w:rPr>
        <w:t>Sundstorgsgaraget, där elbilen nu står.</w:t>
      </w:r>
    </w:p>
    <w:p w:rsidR="00712B66" w:rsidRPr="003E7108" w:rsidRDefault="0023451E" w:rsidP="0023451E">
      <w:pPr>
        <w:rPr>
          <w:sz w:val="20"/>
          <w:szCs w:val="20"/>
        </w:rPr>
      </w:pPr>
      <w:r w:rsidRPr="003E7108">
        <w:rPr>
          <w:sz w:val="20"/>
          <w:szCs w:val="20"/>
        </w:rPr>
        <w:br/>
        <w:t xml:space="preserve">– </w:t>
      </w:r>
      <w:r w:rsidR="00712B66" w:rsidRPr="003E7108">
        <w:rPr>
          <w:sz w:val="20"/>
          <w:szCs w:val="20"/>
        </w:rPr>
        <w:t xml:space="preserve">Vi </w:t>
      </w:r>
      <w:r w:rsidR="004E5FDE" w:rsidRPr="003E7108">
        <w:rPr>
          <w:sz w:val="20"/>
          <w:szCs w:val="20"/>
        </w:rPr>
        <w:t>ser</w:t>
      </w:r>
      <w:r w:rsidR="00712B66" w:rsidRPr="003E7108">
        <w:rPr>
          <w:sz w:val="20"/>
          <w:szCs w:val="20"/>
        </w:rPr>
        <w:t xml:space="preserve"> att det finns ett ökat intresse bland både företag, men framför allt privatpersoner om att kunna ha tillgång till bil en timme eller längre, dygnet runt utan att behöva äga den själv med allt vad det</w:t>
      </w:r>
      <w:r w:rsidR="004E5FDE" w:rsidRPr="003E7108">
        <w:rPr>
          <w:sz w:val="20"/>
          <w:szCs w:val="20"/>
        </w:rPr>
        <w:t xml:space="preserve"> innebär, service, däck, skatt och </w:t>
      </w:r>
      <w:r w:rsidR="00712B66" w:rsidRPr="003E7108">
        <w:rPr>
          <w:sz w:val="20"/>
          <w:szCs w:val="20"/>
        </w:rPr>
        <w:t>försäkring.</w:t>
      </w:r>
      <w:r w:rsidR="003E7108">
        <w:rPr>
          <w:sz w:val="20"/>
          <w:szCs w:val="20"/>
        </w:rPr>
        <w:t xml:space="preserve"> </w:t>
      </w:r>
      <w:r w:rsidR="00712B66" w:rsidRPr="003E7108">
        <w:rPr>
          <w:sz w:val="20"/>
          <w:szCs w:val="20"/>
        </w:rPr>
        <w:t>Vår långsiktiga ambition ä</w:t>
      </w:r>
      <w:r w:rsidR="004E5FDE" w:rsidRPr="003E7108">
        <w:rPr>
          <w:sz w:val="20"/>
          <w:szCs w:val="20"/>
        </w:rPr>
        <w:t>r att det skall finnas Sunfleet</w:t>
      </w:r>
      <w:r w:rsidR="00712B66" w:rsidRPr="003E7108">
        <w:rPr>
          <w:sz w:val="20"/>
          <w:szCs w:val="20"/>
        </w:rPr>
        <w:t xml:space="preserve">bilar i varje stadsdel, där nu Laröd är nästa område som vi kommer att starta upp en ny pool, säger Magnus Müller, </w:t>
      </w:r>
      <w:proofErr w:type="spellStart"/>
      <w:r w:rsidR="00712B66" w:rsidRPr="003E7108">
        <w:rPr>
          <w:sz w:val="20"/>
          <w:szCs w:val="20"/>
        </w:rPr>
        <w:t>Sunfleet</w:t>
      </w:r>
      <w:proofErr w:type="spellEnd"/>
      <w:r w:rsidR="00712B66" w:rsidRPr="003E7108">
        <w:rPr>
          <w:sz w:val="20"/>
          <w:szCs w:val="20"/>
        </w:rPr>
        <w:t xml:space="preserve"> Helsingborg</w:t>
      </w:r>
      <w:r w:rsidR="003E7108">
        <w:rPr>
          <w:sz w:val="20"/>
          <w:szCs w:val="20"/>
        </w:rPr>
        <w:t>.</w:t>
      </w:r>
    </w:p>
    <w:p w:rsidR="005D25B1" w:rsidRPr="003E7108" w:rsidRDefault="00275DC1" w:rsidP="0023451E">
      <w:pPr>
        <w:rPr>
          <w:sz w:val="20"/>
          <w:szCs w:val="20"/>
        </w:rPr>
      </w:pPr>
      <w:r w:rsidRPr="003E7108">
        <w:rPr>
          <w:sz w:val="20"/>
          <w:szCs w:val="20"/>
        </w:rPr>
        <w:br/>
      </w:r>
    </w:p>
    <w:p w:rsidR="005D25B1" w:rsidRPr="003E7108" w:rsidRDefault="005D25B1" w:rsidP="005D25B1">
      <w:pPr>
        <w:rPr>
          <w:b/>
          <w:sz w:val="20"/>
          <w:szCs w:val="20"/>
        </w:rPr>
      </w:pPr>
      <w:r w:rsidRPr="003E7108">
        <w:rPr>
          <w:b/>
          <w:sz w:val="20"/>
          <w:szCs w:val="20"/>
        </w:rPr>
        <w:t>För mer information:</w:t>
      </w:r>
    </w:p>
    <w:p w:rsidR="00B356A6" w:rsidRPr="003E7108" w:rsidRDefault="00B356A6" w:rsidP="005D25B1">
      <w:pPr>
        <w:rPr>
          <w:sz w:val="20"/>
          <w:szCs w:val="20"/>
        </w:rPr>
      </w:pPr>
      <w:r w:rsidRPr="003E7108">
        <w:rPr>
          <w:sz w:val="20"/>
          <w:szCs w:val="20"/>
        </w:rPr>
        <w:t>Magnus Müller, Sunfleet Helsingborg: 042-17 25 43</w:t>
      </w:r>
    </w:p>
    <w:p w:rsidR="005D25B1" w:rsidRPr="003E7108" w:rsidRDefault="005D25B1" w:rsidP="005D25B1">
      <w:pPr>
        <w:rPr>
          <w:sz w:val="20"/>
          <w:szCs w:val="20"/>
        </w:rPr>
      </w:pPr>
      <w:r w:rsidRPr="003E7108">
        <w:rPr>
          <w:sz w:val="20"/>
          <w:szCs w:val="20"/>
        </w:rPr>
        <w:t>Olof Holmgren, Sunfleet Syd: 072-159 20 43</w:t>
      </w:r>
    </w:p>
    <w:p w:rsidR="005D25B1" w:rsidRPr="003E7108" w:rsidRDefault="0072391C" w:rsidP="005D25B1">
      <w:pPr>
        <w:rPr>
          <w:sz w:val="20"/>
          <w:szCs w:val="20"/>
        </w:rPr>
      </w:pPr>
      <w:r w:rsidRPr="003E7108">
        <w:rPr>
          <w:sz w:val="20"/>
          <w:szCs w:val="20"/>
        </w:rPr>
        <w:t xml:space="preserve">Sandra Gyllby, marknadschef Sunfleet: 072-159 20 60 </w:t>
      </w:r>
    </w:p>
    <w:p w:rsidR="005D25B1" w:rsidRPr="003E7108" w:rsidRDefault="005D25B1" w:rsidP="005D25B1">
      <w:pPr>
        <w:rPr>
          <w:sz w:val="20"/>
          <w:szCs w:val="20"/>
        </w:rPr>
      </w:pPr>
      <w:r w:rsidRPr="003E7108">
        <w:rPr>
          <w:sz w:val="20"/>
          <w:szCs w:val="20"/>
        </w:rPr>
        <w:t xml:space="preserve">Se även </w:t>
      </w:r>
      <w:hyperlink r:id="rId6" w:history="1">
        <w:r w:rsidRPr="003E7108">
          <w:rPr>
            <w:rStyle w:val="Hyperlnk"/>
            <w:sz w:val="20"/>
            <w:szCs w:val="20"/>
          </w:rPr>
          <w:t>www.sunfleet.com</w:t>
        </w:r>
      </w:hyperlink>
    </w:p>
    <w:p w:rsidR="00AB3339" w:rsidRPr="003E7108" w:rsidRDefault="0072391C" w:rsidP="00FE42EB">
      <w:pPr>
        <w:rPr>
          <w:sz w:val="20"/>
          <w:szCs w:val="20"/>
        </w:rPr>
      </w:pPr>
      <w:r w:rsidRPr="003E7108">
        <w:rPr>
          <w:color w:val="FF0000"/>
          <w:sz w:val="20"/>
          <w:szCs w:val="20"/>
        </w:rPr>
        <w:lastRenderedPageBreak/>
        <w:br/>
      </w:r>
    </w:p>
    <w:p w:rsidR="00FE42EB" w:rsidRPr="003E7108" w:rsidRDefault="00FE42EB" w:rsidP="00FE42EB">
      <w:pPr>
        <w:rPr>
          <w:sz w:val="20"/>
          <w:szCs w:val="20"/>
        </w:rPr>
      </w:pPr>
      <w:r w:rsidRPr="003E7108">
        <w:rPr>
          <w:b/>
          <w:sz w:val="20"/>
          <w:szCs w:val="20"/>
        </w:rPr>
        <w:t>Så här fungerar Sunfleet</w:t>
      </w:r>
      <w:r w:rsidRPr="003E7108">
        <w:rPr>
          <w:b/>
          <w:sz w:val="20"/>
          <w:szCs w:val="20"/>
        </w:rPr>
        <w:br/>
      </w:r>
      <w:r w:rsidRPr="003E7108">
        <w:rPr>
          <w:sz w:val="20"/>
          <w:szCs w:val="20"/>
        </w:rPr>
        <w:t>Sunfleet är Sveriges största bilpool som erbjuder ett klimatsmart och enkelt alternativ till eget bilägande, du har tillgång till bilarna dygnet runt och har möjlighet att hyra bil per timme eller per dygn, så länge du vill.</w:t>
      </w:r>
    </w:p>
    <w:p w:rsidR="00FE42EB" w:rsidRPr="003E7108" w:rsidRDefault="00FE42EB" w:rsidP="00FE42EB">
      <w:pPr>
        <w:rPr>
          <w:sz w:val="20"/>
          <w:szCs w:val="20"/>
        </w:rPr>
      </w:pPr>
    </w:p>
    <w:p w:rsidR="00FE42EB" w:rsidRPr="003E7108" w:rsidRDefault="00FE42EB" w:rsidP="00FE42EB">
      <w:pPr>
        <w:rPr>
          <w:sz w:val="20"/>
          <w:szCs w:val="20"/>
        </w:rPr>
      </w:pPr>
      <w:r w:rsidRPr="003E7108">
        <w:rPr>
          <w:sz w:val="20"/>
          <w:szCs w:val="20"/>
        </w:rPr>
        <w:t xml:space="preserve">Bilarna står utplacerade i närhet av din bostad och </w:t>
      </w:r>
      <w:proofErr w:type="gramStart"/>
      <w:r w:rsidRPr="003E7108">
        <w:rPr>
          <w:sz w:val="20"/>
          <w:szCs w:val="20"/>
        </w:rPr>
        <w:t>arbete</w:t>
      </w:r>
      <w:proofErr w:type="gramEnd"/>
      <w:r w:rsidRPr="003E7108">
        <w:rPr>
          <w:sz w:val="20"/>
          <w:szCs w:val="20"/>
        </w:rPr>
        <w:t>, på reserverade platser och kan bokas via internet, telefon eller mobil applikation (iPhone eller Android) ända ner till minuten innan du behöver bil.</w:t>
      </w:r>
    </w:p>
    <w:p w:rsidR="00FE42EB" w:rsidRPr="003E7108" w:rsidRDefault="00FE42EB" w:rsidP="00FE42EB">
      <w:pPr>
        <w:rPr>
          <w:sz w:val="20"/>
          <w:szCs w:val="20"/>
        </w:rPr>
      </w:pPr>
    </w:p>
    <w:p w:rsidR="00FE42EB" w:rsidRPr="003E7108" w:rsidRDefault="00FE42EB" w:rsidP="00FE42EB">
      <w:pPr>
        <w:rPr>
          <w:sz w:val="20"/>
          <w:szCs w:val="20"/>
        </w:rPr>
      </w:pPr>
      <w:r w:rsidRPr="003E7108">
        <w:rPr>
          <w:sz w:val="20"/>
          <w:szCs w:val="20"/>
        </w:rPr>
        <w:t xml:space="preserve">I medlemskapet i bilpoolen ingår skatt, försäkringar och underhåll. Du betalar per timme och per kilometer som du kör. Alla bilar i bilpoolen är nya, säkra och miljöklassade (miljöfordon enligt Regeringens definition). </w:t>
      </w:r>
    </w:p>
    <w:p w:rsidR="00FE42EB" w:rsidRPr="003E7108" w:rsidRDefault="00FE42EB" w:rsidP="00FE42EB">
      <w:pPr>
        <w:rPr>
          <w:sz w:val="20"/>
          <w:szCs w:val="20"/>
        </w:rPr>
      </w:pPr>
    </w:p>
    <w:p w:rsidR="00FE42EB" w:rsidRPr="003E7108" w:rsidRDefault="00FE42EB" w:rsidP="00FE42EB">
      <w:pPr>
        <w:rPr>
          <w:sz w:val="20"/>
          <w:szCs w:val="20"/>
        </w:rPr>
      </w:pPr>
      <w:r w:rsidRPr="003E7108">
        <w:rPr>
          <w:sz w:val="20"/>
          <w:szCs w:val="20"/>
        </w:rPr>
        <w:t>Här har du även möjlighet välja bilmodell efter ändamål, en stor bil om du behöver eller en mindre om det räcker.</w:t>
      </w:r>
    </w:p>
    <w:p w:rsidR="00FE42EB" w:rsidRPr="003E7108" w:rsidRDefault="00FE42EB" w:rsidP="00B30D35">
      <w:pPr>
        <w:rPr>
          <w:sz w:val="20"/>
          <w:szCs w:val="20"/>
        </w:rPr>
      </w:pPr>
    </w:p>
    <w:p w:rsidR="00275DC1" w:rsidRPr="003E7108" w:rsidRDefault="00275DC1" w:rsidP="00B30D35">
      <w:pPr>
        <w:rPr>
          <w:sz w:val="20"/>
          <w:szCs w:val="20"/>
        </w:rPr>
      </w:pPr>
    </w:p>
    <w:p w:rsidR="00275DC1" w:rsidRPr="003E7108" w:rsidRDefault="00275DC1" w:rsidP="00275DC1">
      <w:pPr>
        <w:rPr>
          <w:sz w:val="20"/>
          <w:szCs w:val="20"/>
        </w:rPr>
      </w:pPr>
    </w:p>
    <w:sectPr w:rsidR="00275DC1" w:rsidRPr="003E7108" w:rsidSect="00396370">
      <w:pgSz w:w="11900" w:h="16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1304"/>
  <w:hyphenationZone w:val="425"/>
  <w:characterSpacingControl w:val="doNotCompress"/>
  <w:compat>
    <w:useFELayout/>
  </w:compat>
  <w:rsids>
    <w:rsidRoot w:val="00B30D35"/>
    <w:rsid w:val="00004E9C"/>
    <w:rsid w:val="00052125"/>
    <w:rsid w:val="000C3865"/>
    <w:rsid w:val="000F1A73"/>
    <w:rsid w:val="001B4382"/>
    <w:rsid w:val="001F757E"/>
    <w:rsid w:val="0023451E"/>
    <w:rsid w:val="00275DC1"/>
    <w:rsid w:val="002F7149"/>
    <w:rsid w:val="00396370"/>
    <w:rsid w:val="003E7108"/>
    <w:rsid w:val="004C226B"/>
    <w:rsid w:val="004E5FDE"/>
    <w:rsid w:val="00521829"/>
    <w:rsid w:val="00545018"/>
    <w:rsid w:val="00562EFB"/>
    <w:rsid w:val="005D25B1"/>
    <w:rsid w:val="00615597"/>
    <w:rsid w:val="00640A9E"/>
    <w:rsid w:val="006E4BDF"/>
    <w:rsid w:val="00712B66"/>
    <w:rsid w:val="0072391C"/>
    <w:rsid w:val="00724CAE"/>
    <w:rsid w:val="00792B87"/>
    <w:rsid w:val="007C2F90"/>
    <w:rsid w:val="00824695"/>
    <w:rsid w:val="00941BCE"/>
    <w:rsid w:val="009504E4"/>
    <w:rsid w:val="00995E87"/>
    <w:rsid w:val="00A856B7"/>
    <w:rsid w:val="00A94E67"/>
    <w:rsid w:val="00A97528"/>
    <w:rsid w:val="00AB3339"/>
    <w:rsid w:val="00AC163F"/>
    <w:rsid w:val="00B30D35"/>
    <w:rsid w:val="00B356A6"/>
    <w:rsid w:val="00B37778"/>
    <w:rsid w:val="00D47D47"/>
    <w:rsid w:val="00D91278"/>
    <w:rsid w:val="00E813F0"/>
    <w:rsid w:val="00EC5996"/>
    <w:rsid w:val="00FE42EB"/>
  </w:rsids>
  <m:mathPr>
    <m:mathFont m:val="Cambria Math"/>
    <m:brkBin m:val="before"/>
    <m:brkBinSub m:val="--"/>
    <m:smallFrac m:val="off"/>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3F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615597"/>
    <w:pPr>
      <w:ind w:left="720"/>
      <w:contextualSpacing/>
    </w:pPr>
  </w:style>
  <w:style w:type="character" w:styleId="Hyperlnk">
    <w:name w:val="Hyperlink"/>
    <w:basedOn w:val="Standardstycketeckensnitt"/>
    <w:uiPriority w:val="99"/>
    <w:unhideWhenUsed/>
    <w:rsid w:val="005D25B1"/>
    <w:rPr>
      <w:color w:val="0000FF" w:themeColor="hyperlink"/>
      <w:u w:val="single"/>
    </w:rPr>
  </w:style>
  <w:style w:type="paragraph" w:styleId="Ballongtext">
    <w:name w:val="Balloon Text"/>
    <w:basedOn w:val="Normal"/>
    <w:link w:val="BallongtextChar"/>
    <w:uiPriority w:val="99"/>
    <w:semiHidden/>
    <w:unhideWhenUsed/>
    <w:rsid w:val="00712B66"/>
    <w:rPr>
      <w:rFonts w:ascii="Tahoma" w:hAnsi="Tahoma" w:cs="Tahoma"/>
      <w:sz w:val="16"/>
      <w:szCs w:val="16"/>
    </w:rPr>
  </w:style>
  <w:style w:type="character" w:customStyle="1" w:styleId="BallongtextChar">
    <w:name w:val="Ballongtext Char"/>
    <w:basedOn w:val="Standardstycketeckensnitt"/>
    <w:link w:val="Ballongtext"/>
    <w:uiPriority w:val="99"/>
    <w:semiHidden/>
    <w:rsid w:val="00712B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615597"/>
    <w:pPr>
      <w:ind w:left="720"/>
      <w:contextualSpacing/>
    </w:pPr>
  </w:style>
  <w:style w:type="character" w:styleId="Hyperlnk">
    <w:name w:val="Hyperlink"/>
    <w:basedOn w:val="Standardstycketeckensnitt"/>
    <w:uiPriority w:val="99"/>
    <w:unhideWhenUsed/>
    <w:rsid w:val="005D25B1"/>
    <w:rPr>
      <w:color w:val="0000FF" w:themeColor="hyperlink"/>
      <w:u w:val="single"/>
    </w:rPr>
  </w:style>
  <w:style w:type="paragraph" w:styleId="Ballongtext">
    <w:name w:val="Balloon Text"/>
    <w:basedOn w:val="Normal"/>
    <w:link w:val="BallongtextChar"/>
    <w:uiPriority w:val="99"/>
    <w:semiHidden/>
    <w:unhideWhenUsed/>
    <w:rsid w:val="00712B66"/>
    <w:rPr>
      <w:rFonts w:ascii="Tahoma" w:hAnsi="Tahoma" w:cs="Tahoma"/>
      <w:sz w:val="16"/>
      <w:szCs w:val="16"/>
    </w:rPr>
  </w:style>
  <w:style w:type="character" w:customStyle="1" w:styleId="BallongtextChar">
    <w:name w:val="Ballongtext Char"/>
    <w:basedOn w:val="Standardstycketeckensnitt"/>
    <w:link w:val="Ballongtext"/>
    <w:uiPriority w:val="99"/>
    <w:semiHidden/>
    <w:rsid w:val="00712B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unfleet.com" TargetMode="External"/><Relationship Id="rId5" Type="http://schemas.openxmlformats.org/officeDocument/2006/relationships/image" Target="media/image2.jpeg"/><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444</Words>
  <Characters>2359</Characters>
  <Application>Microsoft Office Word</Application>
  <DocSecurity>4</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Springtime</Company>
  <LinksUpToDate>false</LinksUpToDate>
  <CharactersWithSpaces>2798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Fredrik Pallin</dc:creator>
  <cp:lastModifiedBy>ingrid.finnson</cp:lastModifiedBy>
  <cp:revision>2</cp:revision>
  <cp:lastPrinted>2012-05-31T12:30:00Z</cp:lastPrinted>
  <dcterms:created xsi:type="dcterms:W3CDTF">2012-06-01T06:44:00Z</dcterms:created>
  <dcterms:modified xsi:type="dcterms:W3CDTF">2012-06-01T06:44:00Z</dcterms:modified>
</cp:coreProperties>
</file>