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8B" w:rsidRDefault="0088602E" w:rsidP="00E67F54">
      <w:pPr>
        <w:tabs>
          <w:tab w:val="left" w:pos="9214"/>
        </w:tabs>
        <w:ind w:left="1843" w:right="1552"/>
        <w:rPr>
          <w:rFonts w:ascii="TradeGothic" w:hAnsi="TradeGothic"/>
        </w:rPr>
      </w:pPr>
      <w:r>
        <w:rPr>
          <w:noProof/>
          <w:lang w:eastAsia="sv-SE"/>
        </w:rPr>
        <w:drawing>
          <wp:anchor distT="0" distB="0" distL="114300" distR="114300" simplePos="0" relativeHeight="251657216" behindDoc="0" locked="0" layoutInCell="1" allowOverlap="1">
            <wp:simplePos x="0" y="0"/>
            <wp:positionH relativeFrom="column">
              <wp:posOffset>1828800</wp:posOffset>
            </wp:positionH>
            <wp:positionV relativeFrom="paragraph">
              <wp:posOffset>-305435</wp:posOffset>
            </wp:positionV>
            <wp:extent cx="3355340" cy="835660"/>
            <wp:effectExtent l="25400" t="0" r="0" b="0"/>
            <wp:wrapNone/>
            <wp:docPr id="5" name="Bild 5" descr="biblioteksta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bliotekstan_logo"/>
                    <pic:cNvPicPr>
                      <a:picLocks noChangeAspect="1" noChangeArrowheads="1"/>
                    </pic:cNvPicPr>
                  </pic:nvPicPr>
                  <pic:blipFill>
                    <a:blip r:embed="rId8" cstate="print"/>
                    <a:srcRect/>
                    <a:stretch>
                      <a:fillRect/>
                    </a:stretch>
                  </pic:blipFill>
                  <pic:spPr bwMode="auto">
                    <a:xfrm>
                      <a:off x="0" y="0"/>
                      <a:ext cx="3355340" cy="835660"/>
                    </a:xfrm>
                    <a:prstGeom prst="rect">
                      <a:avLst/>
                    </a:prstGeom>
                    <a:noFill/>
                    <a:ln w="9525">
                      <a:noFill/>
                      <a:miter lim="800000"/>
                      <a:headEnd/>
                      <a:tailEnd/>
                    </a:ln>
                  </pic:spPr>
                </pic:pic>
              </a:graphicData>
            </a:graphic>
          </wp:anchor>
        </w:drawing>
      </w:r>
    </w:p>
    <w:p w:rsidR="00E67F54" w:rsidRDefault="00E67F54" w:rsidP="00E67F54">
      <w:pPr>
        <w:tabs>
          <w:tab w:val="left" w:pos="9214"/>
        </w:tabs>
        <w:ind w:left="1843" w:right="1552"/>
        <w:rPr>
          <w:rFonts w:ascii="TradeGothic" w:hAnsi="TradeGothic"/>
        </w:rPr>
      </w:pPr>
    </w:p>
    <w:p w:rsidR="002E2657" w:rsidRDefault="002E2657" w:rsidP="005A271A">
      <w:pPr>
        <w:jc w:val="center"/>
        <w:rPr>
          <w:rFonts w:ascii="Times New Roman" w:hAnsi="Times New Roman"/>
        </w:rPr>
      </w:pPr>
    </w:p>
    <w:p w:rsidR="0060065B" w:rsidRDefault="0060065B" w:rsidP="005A271A">
      <w:pPr>
        <w:jc w:val="center"/>
        <w:rPr>
          <w:rFonts w:ascii="Times New Roman" w:hAnsi="Times New Roman"/>
        </w:rPr>
      </w:pPr>
    </w:p>
    <w:p w:rsidR="00F133B8" w:rsidRPr="0040100C" w:rsidRDefault="00025E88" w:rsidP="005A271A">
      <w:pPr>
        <w:jc w:val="center"/>
        <w:rPr>
          <w:rFonts w:ascii="Times New Roman" w:hAnsi="Times New Roman"/>
          <w:lang w:val="en-US"/>
        </w:rPr>
      </w:pPr>
      <w:r>
        <w:rPr>
          <w:rFonts w:ascii="Times New Roman" w:hAnsi="Times New Roman"/>
          <w:lang w:val="en-US"/>
        </w:rPr>
        <w:t>PRESS</w:t>
      </w:r>
      <w:r w:rsidR="004B2F43" w:rsidRPr="0040100C">
        <w:rPr>
          <w:rFonts w:ascii="Times New Roman" w:hAnsi="Times New Roman"/>
          <w:lang w:val="en-US"/>
        </w:rPr>
        <w:t>INFORMATION</w:t>
      </w:r>
    </w:p>
    <w:p w:rsidR="00F133B8" w:rsidRPr="00025E88" w:rsidRDefault="00A57721" w:rsidP="005A271A">
      <w:pPr>
        <w:jc w:val="center"/>
        <w:rPr>
          <w:rFonts w:ascii="Times New Roman" w:hAnsi="Times New Roman"/>
        </w:rPr>
      </w:pPr>
      <w:r w:rsidRPr="00025E88">
        <w:rPr>
          <w:rFonts w:ascii="Times New Roman" w:hAnsi="Times New Roman"/>
        </w:rPr>
        <w:t xml:space="preserve">Stockholm </w:t>
      </w:r>
      <w:r w:rsidR="00025E88">
        <w:rPr>
          <w:rFonts w:ascii="Times New Roman" w:hAnsi="Times New Roman"/>
        </w:rPr>
        <w:t>14 maj</w:t>
      </w:r>
      <w:r w:rsidR="006C737B" w:rsidRPr="00025E88">
        <w:rPr>
          <w:rFonts w:ascii="Times New Roman" w:hAnsi="Times New Roman"/>
        </w:rPr>
        <w:t xml:space="preserve"> 2013</w:t>
      </w:r>
    </w:p>
    <w:p w:rsidR="0037391E" w:rsidRPr="00025E88" w:rsidRDefault="0037391E" w:rsidP="0037391E">
      <w:pPr>
        <w:tabs>
          <w:tab w:val="left" w:pos="1304"/>
          <w:tab w:val="left" w:pos="2608"/>
          <w:tab w:val="left" w:pos="3912"/>
          <w:tab w:val="left" w:pos="5216"/>
          <w:tab w:val="left" w:pos="6520"/>
          <w:tab w:val="left" w:pos="7824"/>
          <w:tab w:val="left" w:pos="9128"/>
          <w:tab w:val="left" w:pos="10432"/>
        </w:tabs>
        <w:spacing w:after="0"/>
        <w:ind w:right="1127"/>
        <w:jc w:val="center"/>
        <w:rPr>
          <w:rFonts w:ascii="Times New Roman" w:hAnsi="Times New Roman" w:cs="Tahoma"/>
          <w:b/>
          <w:bCs/>
          <w:sz w:val="36"/>
          <w:szCs w:val="36"/>
        </w:rPr>
      </w:pPr>
    </w:p>
    <w:p w:rsidR="0060065B" w:rsidRPr="00025E88" w:rsidRDefault="0060065B" w:rsidP="00F63E7A">
      <w:pPr>
        <w:tabs>
          <w:tab w:val="left" w:pos="1304"/>
          <w:tab w:val="left" w:pos="2608"/>
          <w:tab w:val="left" w:pos="3912"/>
          <w:tab w:val="left" w:pos="5216"/>
          <w:tab w:val="left" w:pos="6520"/>
          <w:tab w:val="left" w:pos="7824"/>
          <w:tab w:val="left" w:pos="9128"/>
          <w:tab w:val="left" w:pos="10432"/>
        </w:tabs>
        <w:spacing w:after="0"/>
        <w:ind w:right="1127"/>
        <w:jc w:val="center"/>
        <w:rPr>
          <w:rFonts w:ascii="Times New Roman" w:hAnsi="Times New Roman"/>
          <w:sz w:val="36"/>
          <w:szCs w:val="36"/>
        </w:rPr>
      </w:pPr>
    </w:p>
    <w:p w:rsidR="00C91870" w:rsidRPr="00025E88" w:rsidRDefault="00C91870" w:rsidP="003F66D5">
      <w:pPr>
        <w:tabs>
          <w:tab w:val="left" w:pos="1304"/>
          <w:tab w:val="left" w:pos="2608"/>
          <w:tab w:val="left" w:pos="3912"/>
          <w:tab w:val="left" w:pos="5216"/>
          <w:tab w:val="left" w:pos="6520"/>
          <w:tab w:val="left" w:pos="7824"/>
          <w:tab w:val="left" w:pos="9128"/>
          <w:tab w:val="left" w:pos="10432"/>
        </w:tabs>
        <w:spacing w:after="0"/>
        <w:ind w:right="1127"/>
        <w:jc w:val="both"/>
        <w:rPr>
          <w:rFonts w:ascii="Times New Roman" w:hAnsi="Times New Roman"/>
          <w:sz w:val="22"/>
          <w:szCs w:val="22"/>
        </w:rPr>
      </w:pPr>
    </w:p>
    <w:p w:rsidR="003F66D5" w:rsidRDefault="00641A21" w:rsidP="003F66D5">
      <w:pPr>
        <w:tabs>
          <w:tab w:val="left" w:pos="1304"/>
          <w:tab w:val="left" w:pos="2608"/>
          <w:tab w:val="left" w:pos="3912"/>
          <w:tab w:val="left" w:pos="5216"/>
          <w:tab w:val="left" w:pos="6520"/>
          <w:tab w:val="left" w:pos="7824"/>
          <w:tab w:val="left" w:pos="9128"/>
          <w:tab w:val="left" w:pos="10432"/>
        </w:tabs>
        <w:spacing w:after="0"/>
        <w:ind w:right="1127"/>
        <w:jc w:val="center"/>
        <w:rPr>
          <w:b/>
          <w:sz w:val="28"/>
        </w:rPr>
      </w:pPr>
      <w:r w:rsidRPr="00025E88">
        <w:rPr>
          <w:rFonts w:ascii="Times New Roman" w:hAnsi="Times New Roman"/>
          <w:sz w:val="22"/>
          <w:szCs w:val="22"/>
        </w:rPr>
        <w:br/>
      </w:r>
      <w:r w:rsidR="003F66D5" w:rsidRPr="00025E88">
        <w:rPr>
          <w:rFonts w:ascii="Times New Roman" w:hAnsi="Times New Roman"/>
          <w:sz w:val="36"/>
          <w:szCs w:val="36"/>
        </w:rPr>
        <w:t>Bibliotekstan bjuder in till vårfest</w:t>
      </w:r>
    </w:p>
    <w:p w:rsidR="003F66D5" w:rsidRDefault="003F66D5" w:rsidP="003F66D5">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bookmarkStart w:id="0" w:name="_GoBack"/>
      <w:bookmarkEnd w:id="0"/>
    </w:p>
    <w:p w:rsidR="003F66D5" w:rsidRPr="00025E88" w:rsidRDefault="003F66D5" w:rsidP="003F66D5">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b/>
          <w:sz w:val="22"/>
          <w:szCs w:val="22"/>
        </w:rPr>
      </w:pPr>
      <w:r w:rsidRPr="00025E88">
        <w:rPr>
          <w:rFonts w:ascii="Times New Roman" w:hAnsi="Times New Roman"/>
          <w:b/>
          <w:sz w:val="22"/>
          <w:szCs w:val="22"/>
        </w:rPr>
        <w:t>Torsdagen den 16 maj firar Bibliotekstan in vårens ankomst. Området kring Biblioteksgatan bjuder på en sprudlande kväll med fina erbjudanden, förlängda öppettider, mingel och musik från både Pontus de Wolfe och DJ:s från Bibliotekstan.</w:t>
      </w:r>
    </w:p>
    <w:p w:rsidR="003F66D5" w:rsidRDefault="003F66D5" w:rsidP="003F66D5">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p>
    <w:p w:rsidR="003F66D5" w:rsidRPr="00025E88" w:rsidRDefault="003F66D5" w:rsidP="003F66D5">
      <w:pPr>
        <w:tabs>
          <w:tab w:val="left" w:pos="720"/>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bCs/>
          <w:sz w:val="22"/>
          <w:szCs w:val="22"/>
        </w:rPr>
      </w:pPr>
      <w:r w:rsidRPr="003F66D5">
        <w:rPr>
          <w:rFonts w:ascii="Times New Roman" w:hAnsi="Times New Roman"/>
          <w:bCs/>
          <w:sz w:val="22"/>
          <w:szCs w:val="22"/>
        </w:rPr>
        <w:t xml:space="preserve">Den 16 maj bjuder Bibliotekstan in till en härlig vårfest. </w:t>
      </w:r>
      <w:r w:rsidRPr="00025E88">
        <w:rPr>
          <w:rFonts w:ascii="Times New Roman" w:hAnsi="Times New Roman"/>
          <w:bCs/>
          <w:sz w:val="22"/>
          <w:szCs w:val="22"/>
        </w:rPr>
        <w:t>Från klockan 17 bjuds det på gatufest, mingel, förfriskningar och en perfekt möjlighet att uppdatera vår- och sommargarderoben. Områdets butiker och restauranger är fyllda med vårens nyheter och har kvällen till ära fina erbjudanden.</w:t>
      </w:r>
    </w:p>
    <w:p w:rsidR="003F66D5" w:rsidRDefault="003F66D5" w:rsidP="003F66D5">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pPr>
    </w:p>
    <w:p w:rsidR="003F66D5" w:rsidRPr="00025E88" w:rsidRDefault="003F66D5" w:rsidP="003F66D5">
      <w:pPr>
        <w:numPr>
          <w:ilvl w:val="0"/>
          <w:numId w:val="12"/>
        </w:numPr>
        <w:tabs>
          <w:tab w:val="clear" w:pos="360"/>
          <w:tab w:val="left" w:pos="720"/>
          <w:tab w:val="num" w:pos="1287"/>
          <w:tab w:val="left" w:pos="1304"/>
          <w:tab w:val="left" w:pos="2608"/>
          <w:tab w:val="left" w:pos="3912"/>
          <w:tab w:val="left" w:pos="5216"/>
          <w:tab w:val="left" w:pos="6520"/>
          <w:tab w:val="left" w:pos="7824"/>
          <w:tab w:val="left" w:pos="9128"/>
          <w:tab w:val="left" w:pos="10432"/>
        </w:tabs>
        <w:spacing w:after="0"/>
        <w:ind w:left="1287" w:right="1127" w:hanging="360"/>
        <w:jc w:val="both"/>
        <w:rPr>
          <w:rFonts w:ascii="Times New Roman" w:hAnsi="Times New Roman"/>
          <w:i/>
          <w:iCs/>
          <w:sz w:val="22"/>
          <w:szCs w:val="22"/>
        </w:rPr>
      </w:pPr>
      <w:r w:rsidRPr="00025E88">
        <w:rPr>
          <w:rFonts w:ascii="Times New Roman" w:hAnsi="Times New Roman"/>
          <w:i/>
          <w:iCs/>
          <w:sz w:val="22"/>
          <w:szCs w:val="22"/>
        </w:rPr>
        <w:t>Vi vill skapa en kväll med härlig och frisk vårkänsla, bjuda på inspiration och vara ett levande område med uteserveringar, spännande varumärken och butiker, säger Louise Kihlberg, Marknadschef på Hufvudstaden.</w:t>
      </w:r>
    </w:p>
    <w:p w:rsidR="003F66D5" w:rsidRDefault="003F66D5" w:rsidP="003F66D5">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pPr>
    </w:p>
    <w:p w:rsidR="003F66D5" w:rsidRPr="00025E88" w:rsidRDefault="003F66D5" w:rsidP="003F66D5">
      <w:pPr>
        <w:tabs>
          <w:tab w:val="left" w:pos="720"/>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bCs/>
          <w:sz w:val="22"/>
          <w:szCs w:val="22"/>
        </w:rPr>
      </w:pPr>
      <w:r w:rsidRPr="00025E88">
        <w:rPr>
          <w:rFonts w:ascii="Times New Roman" w:hAnsi="Times New Roman"/>
          <w:bCs/>
          <w:sz w:val="22"/>
          <w:szCs w:val="22"/>
        </w:rPr>
        <w:t xml:space="preserve">Förutom fina shoppingerbjudanden har butikerna och restaurangerna laddat upp med DJ:s, förfriskningar och tävlingar. Bästa bilden från Bibliotekstan med #bibliotekstan på </w:t>
      </w:r>
      <w:proofErr w:type="spellStart"/>
      <w:r w:rsidRPr="00025E88">
        <w:rPr>
          <w:rFonts w:ascii="Times New Roman" w:hAnsi="Times New Roman"/>
          <w:bCs/>
          <w:sz w:val="22"/>
          <w:szCs w:val="22"/>
        </w:rPr>
        <w:t>Instagram</w:t>
      </w:r>
      <w:proofErr w:type="spellEnd"/>
      <w:r w:rsidRPr="00025E88">
        <w:rPr>
          <w:rFonts w:ascii="Times New Roman" w:hAnsi="Times New Roman"/>
          <w:bCs/>
          <w:sz w:val="22"/>
          <w:szCs w:val="22"/>
        </w:rPr>
        <w:t xml:space="preserve"> har möjlighet att vinna fina priser. </w:t>
      </w:r>
    </w:p>
    <w:p w:rsidR="003F66D5" w:rsidRPr="00025E88" w:rsidRDefault="003F66D5" w:rsidP="003F66D5">
      <w:pPr>
        <w:tabs>
          <w:tab w:val="left" w:pos="720"/>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bCs/>
          <w:sz w:val="22"/>
          <w:szCs w:val="22"/>
        </w:rPr>
      </w:pPr>
    </w:p>
    <w:p w:rsidR="003F66D5" w:rsidRPr="00025E88" w:rsidRDefault="003F66D5" w:rsidP="003F66D5">
      <w:pPr>
        <w:tabs>
          <w:tab w:val="left" w:pos="720"/>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bCs/>
          <w:sz w:val="22"/>
          <w:szCs w:val="22"/>
        </w:rPr>
      </w:pPr>
      <w:r w:rsidRPr="00025E88">
        <w:rPr>
          <w:rFonts w:ascii="Times New Roman" w:hAnsi="Times New Roman"/>
          <w:bCs/>
          <w:sz w:val="22"/>
          <w:szCs w:val="22"/>
        </w:rPr>
        <w:t xml:space="preserve">Dessutom blir det livejazz av Pontus de Wolfe, AW på Zink Grill och fortsatt mingel på Brasserie </w:t>
      </w:r>
      <w:proofErr w:type="spellStart"/>
      <w:r w:rsidRPr="00025E88">
        <w:rPr>
          <w:rFonts w:ascii="Times New Roman" w:hAnsi="Times New Roman"/>
          <w:bCs/>
          <w:sz w:val="22"/>
          <w:szCs w:val="22"/>
        </w:rPr>
        <w:t>Vau</w:t>
      </w:r>
      <w:proofErr w:type="spellEnd"/>
      <w:r w:rsidRPr="00025E88">
        <w:rPr>
          <w:rFonts w:ascii="Times New Roman" w:hAnsi="Times New Roman"/>
          <w:bCs/>
          <w:sz w:val="22"/>
          <w:szCs w:val="22"/>
        </w:rPr>
        <w:t xml:space="preserve"> de Ville där DJ:s från Bibliotekstans varumärken står bakom skivspelaren.</w:t>
      </w:r>
    </w:p>
    <w:p w:rsidR="003F66D5" w:rsidRPr="00025E88" w:rsidRDefault="003F66D5" w:rsidP="003F66D5">
      <w:pPr>
        <w:tabs>
          <w:tab w:val="left" w:pos="720"/>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bCs/>
          <w:sz w:val="22"/>
          <w:szCs w:val="22"/>
        </w:rPr>
      </w:pPr>
    </w:p>
    <w:p w:rsidR="003F66D5" w:rsidRPr="00025E88" w:rsidRDefault="003F66D5" w:rsidP="003F66D5">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b/>
          <w:sz w:val="22"/>
          <w:szCs w:val="22"/>
        </w:rPr>
      </w:pPr>
    </w:p>
    <w:p w:rsidR="003F66D5" w:rsidRPr="003F66D5" w:rsidRDefault="003F66D5" w:rsidP="003F66D5">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b/>
          <w:sz w:val="22"/>
          <w:szCs w:val="22"/>
        </w:rPr>
      </w:pPr>
      <w:r w:rsidRPr="003F66D5">
        <w:rPr>
          <w:rFonts w:ascii="Times New Roman" w:hAnsi="Times New Roman"/>
          <w:b/>
          <w:sz w:val="22"/>
          <w:szCs w:val="22"/>
        </w:rPr>
        <w:t>För mer information, se bifogat programblad eller kontakta:</w:t>
      </w:r>
    </w:p>
    <w:p w:rsidR="003F66D5" w:rsidRDefault="003F66D5" w:rsidP="003F66D5">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sz w:val="22"/>
          <w:szCs w:val="22"/>
        </w:rPr>
      </w:pPr>
    </w:p>
    <w:p w:rsidR="003F66D5" w:rsidRDefault="003F66D5" w:rsidP="003F66D5">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sz w:val="22"/>
          <w:szCs w:val="22"/>
        </w:rPr>
      </w:pPr>
      <w:r w:rsidRPr="0037391E">
        <w:rPr>
          <w:rFonts w:ascii="Times New Roman" w:hAnsi="Times New Roman"/>
          <w:sz w:val="22"/>
          <w:szCs w:val="22"/>
        </w:rPr>
        <w:t xml:space="preserve">Louise </w:t>
      </w:r>
      <w:r>
        <w:rPr>
          <w:rFonts w:ascii="Times New Roman" w:hAnsi="Times New Roman"/>
          <w:sz w:val="22"/>
          <w:szCs w:val="22"/>
        </w:rPr>
        <w:t>Severin</w:t>
      </w:r>
      <w:r w:rsidRPr="0037391E">
        <w:rPr>
          <w:rFonts w:ascii="Times New Roman" w:hAnsi="Times New Roman"/>
          <w:sz w:val="22"/>
          <w:szCs w:val="22"/>
        </w:rPr>
        <w:t xml:space="preserve">, </w:t>
      </w:r>
      <w:r>
        <w:rPr>
          <w:rFonts w:ascii="Times New Roman" w:hAnsi="Times New Roman"/>
          <w:sz w:val="22"/>
          <w:szCs w:val="22"/>
        </w:rPr>
        <w:t>M</w:t>
      </w:r>
      <w:r w:rsidRPr="0037391E">
        <w:rPr>
          <w:rFonts w:ascii="Times New Roman" w:hAnsi="Times New Roman"/>
          <w:sz w:val="22"/>
          <w:szCs w:val="22"/>
        </w:rPr>
        <w:t>arknads</w:t>
      </w:r>
      <w:r>
        <w:rPr>
          <w:rFonts w:ascii="Times New Roman" w:hAnsi="Times New Roman"/>
          <w:sz w:val="22"/>
          <w:szCs w:val="22"/>
        </w:rPr>
        <w:t>koordinator, Hufvudstaden: tfn: 08-762 90 05</w:t>
      </w:r>
    </w:p>
    <w:p w:rsidR="003F66D5" w:rsidRDefault="000E0394" w:rsidP="003F66D5">
      <w:pPr>
        <w:tabs>
          <w:tab w:val="left" w:pos="1304"/>
          <w:tab w:val="left" w:pos="2608"/>
          <w:tab w:val="left" w:pos="3912"/>
          <w:tab w:val="left" w:pos="5216"/>
          <w:tab w:val="left" w:pos="6520"/>
          <w:tab w:val="left" w:pos="7824"/>
          <w:tab w:val="left" w:pos="9128"/>
          <w:tab w:val="left" w:pos="10432"/>
        </w:tabs>
        <w:spacing w:after="0"/>
        <w:ind w:left="567" w:right="1127"/>
        <w:jc w:val="both"/>
      </w:pPr>
      <w:hyperlink r:id="rId9" w:history="1">
        <w:r w:rsidR="003F66D5" w:rsidRPr="00A31778">
          <w:rPr>
            <w:rStyle w:val="Hyperlnk"/>
          </w:rPr>
          <w:t>louise.severin@hufvudstaden.se</w:t>
        </w:r>
      </w:hyperlink>
    </w:p>
    <w:p w:rsidR="000E05B0" w:rsidRPr="003F66D5" w:rsidRDefault="000E05B0" w:rsidP="003F66D5">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sz w:val="22"/>
          <w:szCs w:val="22"/>
        </w:rPr>
      </w:pPr>
    </w:p>
    <w:p w:rsidR="00824848" w:rsidRDefault="00824848"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sz w:val="22"/>
          <w:szCs w:val="22"/>
        </w:rPr>
      </w:pPr>
      <w:r w:rsidRPr="0037391E">
        <w:rPr>
          <w:rFonts w:ascii="Times New Roman" w:hAnsi="Times New Roman"/>
          <w:sz w:val="22"/>
          <w:szCs w:val="22"/>
        </w:rPr>
        <w:t xml:space="preserve">Louise Kihlberg, </w:t>
      </w:r>
      <w:r w:rsidR="00BF0360">
        <w:rPr>
          <w:rFonts w:ascii="Times New Roman" w:hAnsi="Times New Roman"/>
          <w:sz w:val="22"/>
          <w:szCs w:val="22"/>
        </w:rPr>
        <w:t>M</w:t>
      </w:r>
      <w:r w:rsidR="0037391E" w:rsidRPr="0037391E">
        <w:rPr>
          <w:rFonts w:ascii="Times New Roman" w:hAnsi="Times New Roman"/>
          <w:sz w:val="22"/>
          <w:szCs w:val="22"/>
        </w:rPr>
        <w:t>arknadschef</w:t>
      </w:r>
      <w:r w:rsidR="00BF0360">
        <w:rPr>
          <w:rFonts w:ascii="Times New Roman" w:hAnsi="Times New Roman"/>
          <w:sz w:val="22"/>
          <w:szCs w:val="22"/>
        </w:rPr>
        <w:t xml:space="preserve">, </w:t>
      </w:r>
      <w:r w:rsidRPr="0037391E">
        <w:rPr>
          <w:rFonts w:ascii="Times New Roman" w:hAnsi="Times New Roman"/>
          <w:sz w:val="22"/>
          <w:szCs w:val="22"/>
        </w:rPr>
        <w:t>Hufvudstaden: tfn: 08-762 90 86</w:t>
      </w:r>
    </w:p>
    <w:p w:rsidR="00F63E7A" w:rsidRDefault="000E0394"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sz w:val="22"/>
          <w:szCs w:val="22"/>
        </w:rPr>
      </w:pPr>
      <w:hyperlink r:id="rId10" w:history="1">
        <w:r w:rsidR="003F66D5" w:rsidRPr="00A31778">
          <w:rPr>
            <w:rStyle w:val="Hyperlnk"/>
            <w:rFonts w:ascii="Times New Roman" w:hAnsi="Times New Roman"/>
            <w:sz w:val="22"/>
            <w:szCs w:val="22"/>
          </w:rPr>
          <w:t>louise.kihlberg@hufvudstaden.se</w:t>
        </w:r>
      </w:hyperlink>
    </w:p>
    <w:p w:rsidR="00F63E7A" w:rsidRPr="0037391E" w:rsidRDefault="00F63E7A"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sz w:val="22"/>
          <w:szCs w:val="22"/>
        </w:rPr>
      </w:pPr>
    </w:p>
    <w:p w:rsidR="000E3335" w:rsidRDefault="000E3335" w:rsidP="00824848">
      <w:pPr>
        <w:tabs>
          <w:tab w:val="left" w:pos="1304"/>
          <w:tab w:val="left" w:pos="2608"/>
          <w:tab w:val="left" w:pos="3912"/>
          <w:tab w:val="left" w:pos="5216"/>
          <w:tab w:val="left" w:pos="6520"/>
          <w:tab w:val="left" w:pos="7824"/>
          <w:tab w:val="left" w:pos="9128"/>
          <w:tab w:val="left" w:pos="10432"/>
        </w:tabs>
        <w:spacing w:after="0"/>
        <w:ind w:left="567" w:right="1127"/>
        <w:jc w:val="both"/>
        <w:rPr>
          <w:rFonts w:ascii="Times New Roman" w:hAnsi="Times New Roman"/>
          <w:sz w:val="22"/>
          <w:szCs w:val="22"/>
        </w:rPr>
      </w:pPr>
    </w:p>
    <w:sectPr w:rsidR="000E3335" w:rsidSect="00E67F54">
      <w:headerReference w:type="even" r:id="rId11"/>
      <w:headerReference w:type="default" r:id="rId12"/>
      <w:footerReference w:type="default" r:id="rId13"/>
      <w:pgSz w:w="11900" w:h="16840"/>
      <w:pgMar w:top="624" w:right="567" w:bottom="624" w:left="567" w:header="624"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ED2" w:rsidRDefault="00230ED2" w:rsidP="008466AB">
      <w:pPr>
        <w:spacing w:after="0"/>
      </w:pPr>
      <w:r>
        <w:separator/>
      </w:r>
    </w:p>
  </w:endnote>
  <w:endnote w:type="continuationSeparator" w:id="0">
    <w:p w:rsidR="00230ED2" w:rsidRDefault="00230ED2" w:rsidP="0084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ヒラギノ角ゴ Pro W3">
    <w:charset w:val="00"/>
    <w:family w:val="roman"/>
    <w:pitch w:val="default"/>
  </w:font>
  <w:font w:name="Lucida Grande">
    <w:altName w:val="Courier New"/>
    <w:charset w:val="00"/>
    <w:family w:val="auto"/>
    <w:pitch w:val="variable"/>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eGothic-Light">
    <w:panose1 w:val="020B0400000000000000"/>
    <w:charset w:val="00"/>
    <w:family w:val="swiss"/>
    <w:pitch w:val="variable"/>
    <w:sig w:usb0="00000003" w:usb1="00000000" w:usb2="00000000" w:usb3="00000000" w:csb0="00000001" w:csb1="00000000"/>
  </w:font>
  <w:font w:name="TradeGothic">
    <w:altName w:val="Vrinda"/>
    <w:panose1 w:val="020B0500000000000000"/>
    <w:charset w:val="00"/>
    <w:family w:val="swiss"/>
    <w:pitch w:val="variable"/>
    <w:sig w:usb0="00000003" w:usb1="00000000" w:usb2="00000000" w:usb3="00000000" w:csb0="00000001" w:csb1="00000000"/>
  </w:font>
  <w:font w:name="Belucian">
    <w:altName w:val="Beluci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BE" w:rsidRPr="00AE78F3" w:rsidRDefault="002A42BE">
    <w:pPr>
      <w:pStyle w:val="Sidfot"/>
      <w:rPr>
        <w:rFonts w:asciiTheme="majorHAnsi" w:hAnsiTheme="majorHAnsi" w:cstheme="majorHAnsi"/>
        <w:sz w:val="16"/>
        <w:szCs w:val="16"/>
        <w:lang w:val="en-US"/>
      </w:rPr>
    </w:pPr>
    <w:r w:rsidRPr="00AE78F3">
      <w:rPr>
        <w:rFonts w:asciiTheme="majorHAnsi" w:hAnsiTheme="majorHAnsi" w:cstheme="majorHAnsi"/>
        <w:noProof/>
        <w:sz w:val="16"/>
        <w:szCs w:val="16"/>
        <w:lang w:eastAsia="sv-SE"/>
      </w:rPr>
      <w:drawing>
        <wp:anchor distT="0" distB="0" distL="114300" distR="114300" simplePos="0" relativeHeight="251657216" behindDoc="0" locked="0" layoutInCell="1" allowOverlap="1" wp14:anchorId="646014DF" wp14:editId="550D8A59">
          <wp:simplePos x="0" y="0"/>
          <wp:positionH relativeFrom="column">
            <wp:posOffset>1076325</wp:posOffset>
          </wp:positionH>
          <wp:positionV relativeFrom="paragraph">
            <wp:posOffset>9775190</wp:posOffset>
          </wp:positionV>
          <wp:extent cx="6858000" cy="396240"/>
          <wp:effectExtent l="25400" t="0" r="0" b="0"/>
          <wp:wrapNone/>
          <wp:docPr id="1" name="Bild 1" descr="f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ot"/>
                  <pic:cNvPicPr>
                    <a:picLocks noChangeArrowheads="1"/>
                  </pic:cNvPicPr>
                </pic:nvPicPr>
                <pic:blipFill>
                  <a:blip r:embed="rId1"/>
                  <a:srcRect/>
                  <a:stretch>
                    <a:fillRect/>
                  </a:stretch>
                </pic:blipFill>
                <pic:spPr bwMode="auto">
                  <a:xfrm>
                    <a:off x="0" y="0"/>
                    <a:ext cx="6858000" cy="396240"/>
                  </a:xfrm>
                  <a:prstGeom prst="rect">
                    <a:avLst/>
                  </a:prstGeom>
                  <a:noFill/>
                  <a:ln w="9525">
                    <a:noFill/>
                    <a:miter lim="800000"/>
                    <a:headEnd/>
                    <a:tailEnd/>
                  </a:ln>
                </pic:spPr>
              </pic:pic>
            </a:graphicData>
          </a:graphic>
        </wp:anchor>
      </w:drawing>
    </w:r>
    <w:proofErr w:type="spellStart"/>
    <w:r w:rsidR="00E00D9D">
      <w:rPr>
        <w:rFonts w:asciiTheme="majorHAnsi" w:hAnsiTheme="majorHAnsi" w:cstheme="majorHAnsi"/>
        <w:sz w:val="16"/>
        <w:szCs w:val="16"/>
        <w:lang w:val="en-US"/>
      </w:rPr>
      <w:t>Bibliotekstan</w:t>
    </w:r>
    <w:proofErr w:type="spellEnd"/>
    <w:r w:rsidR="00E00D9D">
      <w:rPr>
        <w:rFonts w:asciiTheme="majorHAnsi" w:hAnsiTheme="majorHAnsi" w:cstheme="majorHAnsi"/>
        <w:sz w:val="16"/>
        <w:szCs w:val="16"/>
        <w:lang w:val="en-US"/>
      </w:rPr>
      <w:t xml:space="preserve"> is the natural </w:t>
    </w:r>
    <w:proofErr w:type="spellStart"/>
    <w:r w:rsidR="00E00D9D">
      <w:rPr>
        <w:rFonts w:asciiTheme="majorHAnsi" w:hAnsiTheme="majorHAnsi" w:cstheme="majorHAnsi"/>
        <w:sz w:val="16"/>
        <w:szCs w:val="16"/>
        <w:lang w:val="en-US"/>
      </w:rPr>
      <w:t>epicentre</w:t>
    </w:r>
    <w:proofErr w:type="spellEnd"/>
    <w:r w:rsidR="00AE78F3">
      <w:rPr>
        <w:rFonts w:asciiTheme="majorHAnsi" w:hAnsiTheme="majorHAnsi" w:cstheme="majorHAnsi"/>
        <w:sz w:val="16"/>
        <w:szCs w:val="16"/>
        <w:lang w:val="en-US"/>
      </w:rPr>
      <w:t xml:space="preserve"> when it comes to</w:t>
    </w:r>
    <w:r w:rsidR="00E00D9D">
      <w:rPr>
        <w:rFonts w:asciiTheme="majorHAnsi" w:hAnsiTheme="majorHAnsi" w:cstheme="majorHAnsi"/>
        <w:sz w:val="16"/>
        <w:szCs w:val="16"/>
        <w:lang w:val="en-US"/>
      </w:rPr>
      <w:t xml:space="preserve"> exclusive shopping in Stockholm. </w:t>
    </w:r>
    <w:r w:rsidR="00E00D9D" w:rsidRPr="00AE78F3">
      <w:rPr>
        <w:rFonts w:asciiTheme="majorHAnsi" w:hAnsiTheme="majorHAnsi" w:cstheme="majorHAnsi"/>
        <w:sz w:val="16"/>
        <w:szCs w:val="16"/>
        <w:lang w:val="en-US"/>
      </w:rPr>
      <w:t xml:space="preserve">Within just a few blocks you will find the very best that fashion has to offer. International high-end brands, such as Stella McCartney, Burberry, Ralph Lauren, Louis Vuitton, Rolex and Hugo Boss sit alongside Swedish designers Hope, Acne, V Ave Shoe Repair and </w:t>
    </w:r>
    <w:proofErr w:type="spellStart"/>
    <w:r w:rsidR="00E00D9D" w:rsidRPr="00AE78F3">
      <w:rPr>
        <w:rFonts w:asciiTheme="majorHAnsi" w:hAnsiTheme="majorHAnsi" w:cstheme="majorHAnsi"/>
        <w:sz w:val="16"/>
        <w:szCs w:val="16"/>
        <w:lang w:val="en-US"/>
      </w:rPr>
      <w:t>Rodebjer</w:t>
    </w:r>
    <w:proofErr w:type="spellEnd"/>
    <w:r w:rsidR="00E00D9D" w:rsidRPr="00AE78F3">
      <w:rPr>
        <w:rFonts w:asciiTheme="majorHAnsi" w:hAnsiTheme="majorHAnsi" w:cstheme="majorHAnsi"/>
        <w:sz w:val="16"/>
        <w:szCs w:val="16"/>
        <w:lang w:val="en-US"/>
      </w:rPr>
      <w:t xml:space="preserve"> – </w:t>
    </w:r>
    <w:r w:rsidR="00AE78F3">
      <w:rPr>
        <w:rFonts w:asciiTheme="majorHAnsi" w:hAnsiTheme="majorHAnsi" w:cstheme="majorHAnsi"/>
        <w:sz w:val="16"/>
        <w:szCs w:val="16"/>
        <w:lang w:val="en-US"/>
      </w:rPr>
      <w:t xml:space="preserve">just </w:t>
    </w:r>
    <w:r w:rsidR="00E00D9D" w:rsidRPr="00AE78F3">
      <w:rPr>
        <w:rFonts w:asciiTheme="majorHAnsi" w:hAnsiTheme="majorHAnsi" w:cstheme="majorHAnsi"/>
        <w:sz w:val="16"/>
        <w:szCs w:val="16"/>
        <w:lang w:val="en-US"/>
      </w:rPr>
      <w:t>to name a few. The approximately 30 000 square meter area</w:t>
    </w:r>
    <w:r w:rsidR="00AE78F3">
      <w:rPr>
        <w:rFonts w:asciiTheme="majorHAnsi" w:hAnsiTheme="majorHAnsi" w:cstheme="majorHAnsi"/>
        <w:sz w:val="16"/>
        <w:szCs w:val="16"/>
        <w:lang w:val="en-US"/>
      </w:rPr>
      <w:t xml:space="preserve"> of </w:t>
    </w:r>
    <w:proofErr w:type="spellStart"/>
    <w:r w:rsidR="00AE78F3">
      <w:rPr>
        <w:rFonts w:asciiTheme="majorHAnsi" w:hAnsiTheme="majorHAnsi" w:cstheme="majorHAnsi"/>
        <w:sz w:val="16"/>
        <w:szCs w:val="16"/>
        <w:lang w:val="en-US"/>
      </w:rPr>
      <w:t>Bibliotekstan</w:t>
    </w:r>
    <w:proofErr w:type="spellEnd"/>
    <w:r w:rsidR="00E00D9D" w:rsidRPr="00AE78F3">
      <w:rPr>
        <w:rFonts w:asciiTheme="majorHAnsi" w:hAnsiTheme="majorHAnsi" w:cstheme="majorHAnsi"/>
        <w:sz w:val="16"/>
        <w:szCs w:val="16"/>
        <w:lang w:val="en-US"/>
      </w:rPr>
      <w:t xml:space="preserve"> hosts around 120 stores</w:t>
    </w:r>
    <w:r w:rsidR="00AE78F3" w:rsidRPr="00AE78F3">
      <w:rPr>
        <w:rFonts w:asciiTheme="majorHAnsi" w:hAnsiTheme="majorHAnsi" w:cstheme="majorHAnsi"/>
        <w:sz w:val="16"/>
        <w:szCs w:val="16"/>
        <w:lang w:val="en-US"/>
      </w:rPr>
      <w:t xml:space="preserve"> with an annual turnover of </w:t>
    </w:r>
    <w:r w:rsidR="00AE78F3">
      <w:rPr>
        <w:rFonts w:asciiTheme="majorHAnsi" w:hAnsiTheme="majorHAnsi" w:cstheme="majorHAnsi"/>
        <w:sz w:val="16"/>
        <w:szCs w:val="16"/>
        <w:lang w:val="en-US"/>
      </w:rPr>
      <w:t>SEK 1.5 billion</w:t>
    </w:r>
    <w:r w:rsidR="00E00D9D" w:rsidRPr="00AE78F3">
      <w:rPr>
        <w:rFonts w:asciiTheme="majorHAnsi" w:hAnsiTheme="majorHAnsi" w:cstheme="majorHAnsi"/>
        <w:sz w:val="16"/>
        <w:szCs w:val="16"/>
        <w:lang w:val="en-US"/>
      </w:rPr>
      <w:t xml:space="preserve">.  </w:t>
    </w:r>
    <w:r w:rsidR="00AE78F3" w:rsidRPr="00AE78F3">
      <w:rPr>
        <w:rFonts w:asciiTheme="majorHAnsi" w:hAnsiTheme="majorHAnsi" w:cstheme="majorHAnsi"/>
        <w:sz w:val="16"/>
        <w:szCs w:val="16"/>
        <w:lang w:val="en-US"/>
      </w:rPr>
      <w:t xml:space="preserve">Welcome to the Fashion District. </w:t>
    </w:r>
    <w:r w:rsidR="00AE78F3">
      <w:rPr>
        <w:rFonts w:asciiTheme="majorHAnsi" w:hAnsiTheme="majorHAnsi" w:cstheme="majorHAnsi"/>
        <w:sz w:val="16"/>
        <w:szCs w:val="16"/>
        <w:lang w:val="en-US"/>
      </w:rPr>
      <w:t xml:space="preserve">Welcome to </w:t>
    </w:r>
    <w:proofErr w:type="spellStart"/>
    <w:r w:rsidR="00AE78F3">
      <w:rPr>
        <w:rFonts w:asciiTheme="majorHAnsi" w:hAnsiTheme="majorHAnsi" w:cstheme="majorHAnsi"/>
        <w:sz w:val="16"/>
        <w:szCs w:val="16"/>
        <w:lang w:val="en-US"/>
      </w:rPr>
      <w:t>B</w:t>
    </w:r>
    <w:r w:rsidR="00AE78F3" w:rsidRPr="00AE78F3">
      <w:rPr>
        <w:rFonts w:asciiTheme="majorHAnsi" w:hAnsiTheme="majorHAnsi" w:cstheme="majorHAnsi"/>
        <w:sz w:val="16"/>
        <w:szCs w:val="16"/>
        <w:lang w:val="en-US"/>
      </w:rPr>
      <w:t>ibliotekstan</w:t>
    </w:r>
    <w:proofErr w:type="spellEnd"/>
    <w:r w:rsidR="00AE78F3" w:rsidRPr="00AE78F3">
      <w:rPr>
        <w:rFonts w:asciiTheme="majorHAnsi" w:hAnsiTheme="majorHAnsi" w:cstheme="majorHAnsi"/>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ED2" w:rsidRDefault="00230ED2" w:rsidP="008466AB">
      <w:pPr>
        <w:spacing w:after="0"/>
      </w:pPr>
      <w:r>
        <w:separator/>
      </w:r>
    </w:p>
  </w:footnote>
  <w:footnote w:type="continuationSeparator" w:id="0">
    <w:p w:rsidR="00230ED2" w:rsidRDefault="00230ED2" w:rsidP="008466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BE" w:rsidRDefault="002A42BE">
    <w:pPr>
      <w:pStyle w:val="Sidhuvud"/>
    </w:pPr>
    <w:r>
      <w:rPr>
        <w:noProof/>
        <w:lang w:eastAsia="sv-SE"/>
      </w:rPr>
      <w:drawing>
        <wp:anchor distT="0" distB="0" distL="114300" distR="114300" simplePos="0" relativeHeight="251658240" behindDoc="0" locked="0" layoutInCell="1" allowOverlap="0">
          <wp:simplePos x="0" y="0"/>
          <wp:positionH relativeFrom="column">
            <wp:posOffset>-226060</wp:posOffset>
          </wp:positionH>
          <wp:positionV relativeFrom="paragraph">
            <wp:posOffset>3657600</wp:posOffset>
          </wp:positionV>
          <wp:extent cx="6990080" cy="396240"/>
          <wp:effectExtent l="0" t="0" r="1270" b="3810"/>
          <wp:wrapThrough wrapText="bothSides">
            <wp:wrapPolygon edited="0">
              <wp:start x="0" y="0"/>
              <wp:lineTo x="0" y="20769"/>
              <wp:lineTo x="10831" y="20769"/>
              <wp:lineTo x="13186" y="20769"/>
              <wp:lineTo x="21015" y="20769"/>
              <wp:lineTo x="21545" y="14538"/>
              <wp:lineTo x="21545" y="0"/>
              <wp:lineTo x="0" y="0"/>
            </wp:wrapPolygon>
          </wp:wrapThrough>
          <wp:docPr id="4" name="Bild 4" descr="f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
                  <pic:cNvPicPr preferRelativeResize="0">
                    <a:picLocks noChangeAspect="1" noChangeArrowheads="1"/>
                  </pic:cNvPicPr>
                </pic:nvPicPr>
                <pic:blipFill>
                  <a:blip r:embed="rId1"/>
                  <a:srcRect/>
                  <a:stretch>
                    <a:fillRect/>
                  </a:stretch>
                </pic:blipFill>
                <pic:spPr bwMode="auto">
                  <a:xfrm>
                    <a:off x="0" y="0"/>
                    <a:ext cx="6990080" cy="39624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BE" w:rsidRDefault="002A42BE" w:rsidP="00E67F54">
    <w:pPr>
      <w:pStyle w:val="Sidhuvu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46C7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A261A8"/>
    <w:lvl w:ilvl="0">
      <w:start w:val="1"/>
      <w:numFmt w:val="decimal"/>
      <w:lvlText w:val="%1."/>
      <w:lvlJc w:val="left"/>
      <w:pPr>
        <w:tabs>
          <w:tab w:val="num" w:pos="1492"/>
        </w:tabs>
        <w:ind w:left="1492" w:hanging="360"/>
      </w:pPr>
    </w:lvl>
  </w:abstractNum>
  <w:abstractNum w:abstractNumId="2">
    <w:nsid w:val="FFFFFF7D"/>
    <w:multiLevelType w:val="singleLevel"/>
    <w:tmpl w:val="68CE277C"/>
    <w:lvl w:ilvl="0">
      <w:start w:val="1"/>
      <w:numFmt w:val="decimal"/>
      <w:lvlText w:val="%1."/>
      <w:lvlJc w:val="left"/>
      <w:pPr>
        <w:tabs>
          <w:tab w:val="num" w:pos="1209"/>
        </w:tabs>
        <w:ind w:left="1209" w:hanging="360"/>
      </w:pPr>
    </w:lvl>
  </w:abstractNum>
  <w:abstractNum w:abstractNumId="3">
    <w:nsid w:val="FFFFFF7E"/>
    <w:multiLevelType w:val="singleLevel"/>
    <w:tmpl w:val="94C60A68"/>
    <w:lvl w:ilvl="0">
      <w:start w:val="1"/>
      <w:numFmt w:val="decimal"/>
      <w:lvlText w:val="%1."/>
      <w:lvlJc w:val="left"/>
      <w:pPr>
        <w:tabs>
          <w:tab w:val="num" w:pos="926"/>
        </w:tabs>
        <w:ind w:left="926" w:hanging="360"/>
      </w:pPr>
    </w:lvl>
  </w:abstractNum>
  <w:abstractNum w:abstractNumId="4">
    <w:nsid w:val="FFFFFF7F"/>
    <w:multiLevelType w:val="singleLevel"/>
    <w:tmpl w:val="7F6E0C7A"/>
    <w:lvl w:ilvl="0">
      <w:start w:val="1"/>
      <w:numFmt w:val="decimal"/>
      <w:lvlText w:val="%1."/>
      <w:lvlJc w:val="left"/>
      <w:pPr>
        <w:tabs>
          <w:tab w:val="num" w:pos="643"/>
        </w:tabs>
        <w:ind w:left="643" w:hanging="360"/>
      </w:pPr>
    </w:lvl>
  </w:abstractNum>
  <w:abstractNum w:abstractNumId="5">
    <w:nsid w:val="FFFFFF80"/>
    <w:multiLevelType w:val="singleLevel"/>
    <w:tmpl w:val="91C4AFD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E5E59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98D5D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8CEC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2DCB4A2"/>
    <w:lvl w:ilvl="0">
      <w:start w:val="1"/>
      <w:numFmt w:val="decimal"/>
      <w:lvlText w:val="%1."/>
      <w:lvlJc w:val="left"/>
      <w:pPr>
        <w:tabs>
          <w:tab w:val="num" w:pos="360"/>
        </w:tabs>
        <w:ind w:left="360" w:hanging="360"/>
      </w:pPr>
    </w:lvl>
  </w:abstractNum>
  <w:abstractNum w:abstractNumId="10">
    <w:nsid w:val="FFFFFF89"/>
    <w:multiLevelType w:val="singleLevel"/>
    <w:tmpl w:val="0C84A2C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894EE873"/>
    <w:lvl w:ilvl="0">
      <w:start w:val="20"/>
      <w:numFmt w:val="bullet"/>
      <w:lvlText w:val="-"/>
      <w:lvlJc w:val="left"/>
      <w:pPr>
        <w:tabs>
          <w:tab w:val="num" w:pos="360"/>
        </w:tabs>
        <w:ind w:left="360" w:firstLine="360"/>
      </w:pPr>
      <w:rPr>
        <w:rFonts w:ascii="Book Antiqua" w:eastAsia="ヒラギノ角ゴ Pro W3" w:hAnsi="Book Antiqua"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2">
    <w:nsid w:val="1F6A4BC3"/>
    <w:multiLevelType w:val="hybridMultilevel"/>
    <w:tmpl w:val="475877D2"/>
    <w:lvl w:ilvl="0" w:tplc="5504DF98">
      <w:numFmt w:val="bullet"/>
      <w:lvlText w:val="–"/>
      <w:lvlJc w:val="left"/>
      <w:pPr>
        <w:ind w:left="720" w:hanging="360"/>
      </w:pPr>
      <w:rPr>
        <w:rFonts w:ascii="Helvetica" w:eastAsia="ヒラギノ角ゴ Pro W3"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1304"/>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725"/>
    <w:rsid w:val="00020725"/>
    <w:rsid w:val="00025E88"/>
    <w:rsid w:val="000920F1"/>
    <w:rsid w:val="000D10DC"/>
    <w:rsid w:val="000D1898"/>
    <w:rsid w:val="000E0394"/>
    <w:rsid w:val="000E05B0"/>
    <w:rsid w:val="000E3335"/>
    <w:rsid w:val="001560F9"/>
    <w:rsid w:val="001A01BA"/>
    <w:rsid w:val="001B2ED6"/>
    <w:rsid w:val="001D2DCA"/>
    <w:rsid w:val="00230ED2"/>
    <w:rsid w:val="002970CC"/>
    <w:rsid w:val="002A42BE"/>
    <w:rsid w:val="002A4A7A"/>
    <w:rsid w:val="002E2657"/>
    <w:rsid w:val="002E615C"/>
    <w:rsid w:val="00350E3B"/>
    <w:rsid w:val="00372B58"/>
    <w:rsid w:val="0037391E"/>
    <w:rsid w:val="00393D0F"/>
    <w:rsid w:val="003D629B"/>
    <w:rsid w:val="003F04A8"/>
    <w:rsid w:val="003F66D5"/>
    <w:rsid w:val="0040100C"/>
    <w:rsid w:val="00432EED"/>
    <w:rsid w:val="004536DE"/>
    <w:rsid w:val="004652A6"/>
    <w:rsid w:val="00472CF2"/>
    <w:rsid w:val="004A121C"/>
    <w:rsid w:val="004B0E35"/>
    <w:rsid w:val="004B2F43"/>
    <w:rsid w:val="00555593"/>
    <w:rsid w:val="00564458"/>
    <w:rsid w:val="005A271A"/>
    <w:rsid w:val="005D46C0"/>
    <w:rsid w:val="005E5491"/>
    <w:rsid w:val="005F4B15"/>
    <w:rsid w:val="0060065B"/>
    <w:rsid w:val="00635F32"/>
    <w:rsid w:val="00641A21"/>
    <w:rsid w:val="00642FEE"/>
    <w:rsid w:val="00675937"/>
    <w:rsid w:val="006B10B2"/>
    <w:rsid w:val="006C737B"/>
    <w:rsid w:val="006E46B9"/>
    <w:rsid w:val="006E607F"/>
    <w:rsid w:val="00713320"/>
    <w:rsid w:val="00721667"/>
    <w:rsid w:val="00730847"/>
    <w:rsid w:val="00764D01"/>
    <w:rsid w:val="00787FD3"/>
    <w:rsid w:val="00824848"/>
    <w:rsid w:val="008254B1"/>
    <w:rsid w:val="008431D0"/>
    <w:rsid w:val="008466AB"/>
    <w:rsid w:val="00866CAD"/>
    <w:rsid w:val="0088602E"/>
    <w:rsid w:val="00886AFC"/>
    <w:rsid w:val="008959AD"/>
    <w:rsid w:val="008965E7"/>
    <w:rsid w:val="008F6E6A"/>
    <w:rsid w:val="0095538B"/>
    <w:rsid w:val="00960EA9"/>
    <w:rsid w:val="009919CC"/>
    <w:rsid w:val="009C04D8"/>
    <w:rsid w:val="00A17FCE"/>
    <w:rsid w:val="00A24AAF"/>
    <w:rsid w:val="00A33EC5"/>
    <w:rsid w:val="00A57721"/>
    <w:rsid w:val="00A71572"/>
    <w:rsid w:val="00AD1F62"/>
    <w:rsid w:val="00AE78F3"/>
    <w:rsid w:val="00B128CC"/>
    <w:rsid w:val="00BF0360"/>
    <w:rsid w:val="00BF34D7"/>
    <w:rsid w:val="00C421AF"/>
    <w:rsid w:val="00C91870"/>
    <w:rsid w:val="00C93F6D"/>
    <w:rsid w:val="00CB0370"/>
    <w:rsid w:val="00CC2AA1"/>
    <w:rsid w:val="00CC4AB3"/>
    <w:rsid w:val="00CC5500"/>
    <w:rsid w:val="00CF307C"/>
    <w:rsid w:val="00D32224"/>
    <w:rsid w:val="00DA0CFD"/>
    <w:rsid w:val="00DB5A6D"/>
    <w:rsid w:val="00DB763D"/>
    <w:rsid w:val="00DE4543"/>
    <w:rsid w:val="00DF64F9"/>
    <w:rsid w:val="00E00D9D"/>
    <w:rsid w:val="00E074DE"/>
    <w:rsid w:val="00E52E1E"/>
    <w:rsid w:val="00E65A23"/>
    <w:rsid w:val="00E67F54"/>
    <w:rsid w:val="00EB75EC"/>
    <w:rsid w:val="00EE0A11"/>
    <w:rsid w:val="00F133B8"/>
    <w:rsid w:val="00F50C56"/>
    <w:rsid w:val="00F572E3"/>
    <w:rsid w:val="00F63E7A"/>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footer" w:uiPriority="99"/>
    <w:lsdException w:name="Hyperlink" w:uiPriority="99"/>
    <w:lsdException w:name="Strong" w:uiPriority="22" w:qFormat="1"/>
    <w:lsdException w:name="Emphasis" w:uiPriority="20" w:qFormat="1"/>
    <w:lsdException w:name="Normal (Web)" w:uiPriority="99"/>
  </w:latentStyles>
  <w:style w:type="paragraph" w:default="1" w:styleId="Normal">
    <w:name w:val="Normal"/>
    <w:qFormat/>
    <w:rsid w:val="006A75B1"/>
    <w:pPr>
      <w:spacing w:after="200"/>
    </w:pPr>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77E8A"/>
    <w:pPr>
      <w:tabs>
        <w:tab w:val="center" w:pos="4536"/>
        <w:tab w:val="right" w:pos="9072"/>
      </w:tabs>
    </w:pPr>
  </w:style>
  <w:style w:type="character" w:customStyle="1" w:styleId="SidhuvudChar">
    <w:name w:val="Sidhuvud Char"/>
    <w:basedOn w:val="Standardstycketeckensnitt"/>
    <w:link w:val="Sidhuvud"/>
    <w:uiPriority w:val="99"/>
    <w:rsid w:val="00B77E8A"/>
    <w:rPr>
      <w:sz w:val="24"/>
      <w:szCs w:val="24"/>
      <w:lang w:eastAsia="en-US"/>
    </w:rPr>
  </w:style>
  <w:style w:type="paragraph" w:styleId="Sidfot">
    <w:name w:val="footer"/>
    <w:basedOn w:val="Normal"/>
    <w:link w:val="SidfotChar"/>
    <w:uiPriority w:val="99"/>
    <w:unhideWhenUsed/>
    <w:rsid w:val="00B77E8A"/>
    <w:pPr>
      <w:tabs>
        <w:tab w:val="center" w:pos="4536"/>
        <w:tab w:val="right" w:pos="9072"/>
      </w:tabs>
    </w:pPr>
  </w:style>
  <w:style w:type="character" w:customStyle="1" w:styleId="SidfotChar">
    <w:name w:val="Sidfot Char"/>
    <w:basedOn w:val="Standardstycketeckensnitt"/>
    <w:link w:val="Sidfot"/>
    <w:uiPriority w:val="99"/>
    <w:rsid w:val="00B77E8A"/>
    <w:rPr>
      <w:sz w:val="24"/>
      <w:szCs w:val="24"/>
      <w:lang w:eastAsia="en-US"/>
    </w:rPr>
  </w:style>
  <w:style w:type="table" w:styleId="Ljusskuggning-dekorfrg1">
    <w:name w:val="Light Shading Accent 1"/>
    <w:basedOn w:val="Normaltabell"/>
    <w:uiPriority w:val="60"/>
    <w:rsid w:val="00B77E8A"/>
    <w:rPr>
      <w:rFonts w:eastAsia="Times New Roman"/>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rd1efterUnderrubrik">
    <w:name w:val="Bröd 1 (efter Underrubrik)"/>
    <w:basedOn w:val="Normal"/>
    <w:uiPriority w:val="99"/>
    <w:rsid w:val="00101A5E"/>
    <w:pPr>
      <w:widowControl w:val="0"/>
      <w:autoSpaceDE w:val="0"/>
      <w:autoSpaceDN w:val="0"/>
      <w:adjustRightInd w:val="0"/>
      <w:spacing w:before="488" w:after="0" w:line="215" w:lineRule="atLeast"/>
      <w:jc w:val="both"/>
      <w:textAlignment w:val="center"/>
    </w:pPr>
    <w:rPr>
      <w:rFonts w:ascii="TradeGothic-Light" w:hAnsi="TradeGothic-Light" w:cs="TradeGothic-Light"/>
      <w:color w:val="000000"/>
      <w:sz w:val="17"/>
      <w:szCs w:val="17"/>
      <w:lang w:eastAsia="sv-SE"/>
    </w:rPr>
  </w:style>
  <w:style w:type="paragraph" w:styleId="Underrubrik">
    <w:name w:val="Subtitle"/>
    <w:basedOn w:val="Normal"/>
    <w:link w:val="UnderrubrikChar"/>
    <w:uiPriority w:val="99"/>
    <w:qFormat/>
    <w:rsid w:val="004C4DD3"/>
    <w:pPr>
      <w:widowControl w:val="0"/>
      <w:autoSpaceDE w:val="0"/>
      <w:autoSpaceDN w:val="0"/>
      <w:adjustRightInd w:val="0"/>
      <w:spacing w:before="187" w:after="0" w:line="200" w:lineRule="atLeast"/>
      <w:jc w:val="center"/>
      <w:textAlignment w:val="center"/>
    </w:pPr>
    <w:rPr>
      <w:rFonts w:ascii="TradeGothic" w:hAnsi="TradeGothic" w:cs="TradeGothic"/>
      <w:caps/>
      <w:color w:val="000000"/>
      <w:sz w:val="14"/>
      <w:szCs w:val="14"/>
      <w:lang w:eastAsia="sv-SE"/>
    </w:rPr>
  </w:style>
  <w:style w:type="character" w:customStyle="1" w:styleId="UnderrubrikChar">
    <w:name w:val="Underrubrik Char"/>
    <w:basedOn w:val="Standardstycketeckensnitt"/>
    <w:link w:val="Underrubrik"/>
    <w:uiPriority w:val="99"/>
    <w:rsid w:val="004C4DD3"/>
    <w:rPr>
      <w:rFonts w:ascii="TradeGothic" w:hAnsi="TradeGothic" w:cs="TradeGothic"/>
      <w:caps/>
      <w:color w:val="000000"/>
      <w:sz w:val="14"/>
      <w:szCs w:val="14"/>
    </w:rPr>
  </w:style>
  <w:style w:type="character" w:customStyle="1" w:styleId="apple-style-span">
    <w:name w:val="apple-style-span"/>
    <w:basedOn w:val="Standardstycketeckensnitt"/>
    <w:rsid w:val="000D10DC"/>
  </w:style>
  <w:style w:type="character" w:styleId="Hyperlnk">
    <w:name w:val="Hyperlink"/>
    <w:basedOn w:val="Standardstycketeckensnitt"/>
    <w:uiPriority w:val="99"/>
    <w:unhideWhenUsed/>
    <w:rsid w:val="000D10DC"/>
    <w:rPr>
      <w:color w:val="0000FF"/>
      <w:u w:val="single"/>
    </w:rPr>
  </w:style>
  <w:style w:type="paragraph" w:styleId="Normalwebb">
    <w:name w:val="Normal (Web)"/>
    <w:basedOn w:val="Normal"/>
    <w:uiPriority w:val="99"/>
    <w:unhideWhenUsed/>
    <w:rsid w:val="0095538B"/>
    <w:pPr>
      <w:spacing w:before="100" w:beforeAutospacing="1" w:after="225"/>
    </w:pPr>
    <w:rPr>
      <w:rFonts w:ascii="Times New Roman" w:eastAsia="Times New Roman" w:hAnsi="Times New Roman"/>
      <w:lang w:eastAsia="sv-SE"/>
    </w:rPr>
  </w:style>
  <w:style w:type="character" w:styleId="Betoning">
    <w:name w:val="Emphasis"/>
    <w:basedOn w:val="Standardstycketeckensnitt"/>
    <w:uiPriority w:val="20"/>
    <w:qFormat/>
    <w:rsid w:val="0095538B"/>
    <w:rPr>
      <w:i/>
      <w:iCs/>
    </w:rPr>
  </w:style>
  <w:style w:type="paragraph" w:customStyle="1" w:styleId="Default">
    <w:name w:val="Default"/>
    <w:rsid w:val="00B128CC"/>
    <w:pPr>
      <w:autoSpaceDE w:val="0"/>
      <w:autoSpaceDN w:val="0"/>
      <w:adjustRightInd w:val="0"/>
    </w:pPr>
    <w:rPr>
      <w:rFonts w:ascii="Belucian" w:hAnsi="Belucian" w:cs="Belucian"/>
      <w:color w:val="000000"/>
      <w:sz w:val="24"/>
      <w:szCs w:val="24"/>
    </w:rPr>
  </w:style>
  <w:style w:type="paragraph" w:customStyle="1" w:styleId="Pa0">
    <w:name w:val="Pa0"/>
    <w:basedOn w:val="Default"/>
    <w:next w:val="Default"/>
    <w:uiPriority w:val="99"/>
    <w:rsid w:val="00B128CC"/>
    <w:pPr>
      <w:spacing w:line="241" w:lineRule="atLeast"/>
    </w:pPr>
    <w:rPr>
      <w:rFonts w:cs="Times New Roman"/>
      <w:color w:val="auto"/>
    </w:rPr>
  </w:style>
  <w:style w:type="character" w:customStyle="1" w:styleId="A0">
    <w:name w:val="A0"/>
    <w:uiPriority w:val="99"/>
    <w:rsid w:val="00B128CC"/>
    <w:rPr>
      <w:rFonts w:cs="Belucian"/>
      <w:color w:val="221E1F"/>
      <w:sz w:val="16"/>
      <w:szCs w:val="16"/>
    </w:rPr>
  </w:style>
  <w:style w:type="character" w:customStyle="1" w:styleId="textexposedshow">
    <w:name w:val="text_exposed_show"/>
    <w:basedOn w:val="Standardstycketeckensnitt"/>
    <w:rsid w:val="00641A21"/>
  </w:style>
  <w:style w:type="character" w:customStyle="1" w:styleId="apple-converted-space">
    <w:name w:val="apple-converted-space"/>
    <w:basedOn w:val="Standardstycketeckensnitt"/>
    <w:rsid w:val="00641A21"/>
  </w:style>
  <w:style w:type="character" w:styleId="Stark">
    <w:name w:val="Strong"/>
    <w:basedOn w:val="Standardstycketeckensnitt"/>
    <w:uiPriority w:val="22"/>
    <w:qFormat/>
    <w:rsid w:val="004536DE"/>
    <w:rPr>
      <w:b/>
      <w:bCs/>
    </w:rPr>
  </w:style>
  <w:style w:type="paragraph" w:customStyle="1" w:styleId="Brdtext1">
    <w:name w:val="Brödtext1"/>
    <w:rsid w:val="003F66D5"/>
    <w:rPr>
      <w:rFonts w:ascii="Helvetica" w:eastAsia="ヒラギノ角ゴ Pro W3" w:hAnsi="Helvetica"/>
      <w:color w:val="000000"/>
      <w:sz w:val="24"/>
    </w:rPr>
  </w:style>
  <w:style w:type="character" w:styleId="AnvndHyperlnk">
    <w:name w:val="FollowedHyperlink"/>
    <w:basedOn w:val="Standardstycketeckensnitt"/>
    <w:rsid w:val="003F66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footer" w:uiPriority="99"/>
    <w:lsdException w:name="Hyperlink" w:uiPriority="99"/>
    <w:lsdException w:name="Strong" w:uiPriority="22" w:qFormat="1"/>
    <w:lsdException w:name="Emphasis" w:uiPriority="20" w:qFormat="1"/>
    <w:lsdException w:name="Normal (Web)" w:uiPriority="99"/>
  </w:latentStyles>
  <w:style w:type="paragraph" w:default="1" w:styleId="Normal">
    <w:name w:val="Normal"/>
    <w:qFormat/>
    <w:rsid w:val="006A75B1"/>
    <w:pPr>
      <w:spacing w:after="200"/>
    </w:pPr>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77E8A"/>
    <w:pPr>
      <w:tabs>
        <w:tab w:val="center" w:pos="4536"/>
        <w:tab w:val="right" w:pos="9072"/>
      </w:tabs>
    </w:pPr>
  </w:style>
  <w:style w:type="character" w:customStyle="1" w:styleId="SidhuvudChar">
    <w:name w:val="Sidhuvud Char"/>
    <w:basedOn w:val="Standardstycketeckensnitt"/>
    <w:link w:val="Sidhuvud"/>
    <w:uiPriority w:val="99"/>
    <w:rsid w:val="00B77E8A"/>
    <w:rPr>
      <w:sz w:val="24"/>
      <w:szCs w:val="24"/>
      <w:lang w:eastAsia="en-US"/>
    </w:rPr>
  </w:style>
  <w:style w:type="paragraph" w:styleId="Sidfot">
    <w:name w:val="footer"/>
    <w:basedOn w:val="Normal"/>
    <w:link w:val="SidfotChar"/>
    <w:uiPriority w:val="99"/>
    <w:unhideWhenUsed/>
    <w:rsid w:val="00B77E8A"/>
    <w:pPr>
      <w:tabs>
        <w:tab w:val="center" w:pos="4536"/>
        <w:tab w:val="right" w:pos="9072"/>
      </w:tabs>
    </w:pPr>
  </w:style>
  <w:style w:type="character" w:customStyle="1" w:styleId="SidfotChar">
    <w:name w:val="Sidfot Char"/>
    <w:basedOn w:val="Standardstycketeckensnitt"/>
    <w:link w:val="Sidfot"/>
    <w:uiPriority w:val="99"/>
    <w:rsid w:val="00B77E8A"/>
    <w:rPr>
      <w:sz w:val="24"/>
      <w:szCs w:val="24"/>
      <w:lang w:eastAsia="en-US"/>
    </w:rPr>
  </w:style>
  <w:style w:type="table" w:styleId="Ljusskuggning-dekorfrg1">
    <w:name w:val="Light Shading Accent 1"/>
    <w:basedOn w:val="Normaltabell"/>
    <w:uiPriority w:val="60"/>
    <w:rsid w:val="00B77E8A"/>
    <w:rPr>
      <w:rFonts w:eastAsia="Times New Roman"/>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rd1efterUnderrubrik">
    <w:name w:val="Bröd 1 (efter Underrubrik)"/>
    <w:basedOn w:val="Normal"/>
    <w:uiPriority w:val="99"/>
    <w:rsid w:val="00101A5E"/>
    <w:pPr>
      <w:widowControl w:val="0"/>
      <w:autoSpaceDE w:val="0"/>
      <w:autoSpaceDN w:val="0"/>
      <w:adjustRightInd w:val="0"/>
      <w:spacing w:before="488" w:after="0" w:line="215" w:lineRule="atLeast"/>
      <w:jc w:val="both"/>
      <w:textAlignment w:val="center"/>
    </w:pPr>
    <w:rPr>
      <w:rFonts w:ascii="TradeGothic-Light" w:hAnsi="TradeGothic-Light" w:cs="TradeGothic-Light"/>
      <w:color w:val="000000"/>
      <w:sz w:val="17"/>
      <w:szCs w:val="17"/>
      <w:lang w:eastAsia="sv-SE"/>
    </w:rPr>
  </w:style>
  <w:style w:type="paragraph" w:styleId="Underrubrik">
    <w:name w:val="Subtitle"/>
    <w:basedOn w:val="Normal"/>
    <w:link w:val="UnderrubrikChar"/>
    <w:uiPriority w:val="99"/>
    <w:qFormat/>
    <w:rsid w:val="004C4DD3"/>
    <w:pPr>
      <w:widowControl w:val="0"/>
      <w:autoSpaceDE w:val="0"/>
      <w:autoSpaceDN w:val="0"/>
      <w:adjustRightInd w:val="0"/>
      <w:spacing w:before="187" w:after="0" w:line="200" w:lineRule="atLeast"/>
      <w:jc w:val="center"/>
      <w:textAlignment w:val="center"/>
    </w:pPr>
    <w:rPr>
      <w:rFonts w:ascii="TradeGothic" w:hAnsi="TradeGothic" w:cs="TradeGothic"/>
      <w:caps/>
      <w:color w:val="000000"/>
      <w:sz w:val="14"/>
      <w:szCs w:val="14"/>
      <w:lang w:eastAsia="sv-SE"/>
    </w:rPr>
  </w:style>
  <w:style w:type="character" w:customStyle="1" w:styleId="UnderrubrikChar">
    <w:name w:val="Underrubrik Char"/>
    <w:basedOn w:val="Standardstycketeckensnitt"/>
    <w:link w:val="Underrubrik"/>
    <w:uiPriority w:val="99"/>
    <w:rsid w:val="004C4DD3"/>
    <w:rPr>
      <w:rFonts w:ascii="TradeGothic" w:hAnsi="TradeGothic" w:cs="TradeGothic"/>
      <w:caps/>
      <w:color w:val="000000"/>
      <w:sz w:val="14"/>
      <w:szCs w:val="14"/>
    </w:rPr>
  </w:style>
  <w:style w:type="character" w:customStyle="1" w:styleId="apple-style-span">
    <w:name w:val="apple-style-span"/>
    <w:basedOn w:val="Standardstycketeckensnitt"/>
    <w:rsid w:val="000D10DC"/>
  </w:style>
  <w:style w:type="character" w:styleId="Hyperlnk">
    <w:name w:val="Hyperlink"/>
    <w:basedOn w:val="Standardstycketeckensnitt"/>
    <w:uiPriority w:val="99"/>
    <w:unhideWhenUsed/>
    <w:rsid w:val="000D10DC"/>
    <w:rPr>
      <w:color w:val="0000FF"/>
      <w:u w:val="single"/>
    </w:rPr>
  </w:style>
  <w:style w:type="paragraph" w:styleId="Normalwebb">
    <w:name w:val="Normal (Web)"/>
    <w:basedOn w:val="Normal"/>
    <w:uiPriority w:val="99"/>
    <w:unhideWhenUsed/>
    <w:rsid w:val="0095538B"/>
    <w:pPr>
      <w:spacing w:before="100" w:beforeAutospacing="1" w:after="225"/>
    </w:pPr>
    <w:rPr>
      <w:rFonts w:ascii="Times New Roman" w:eastAsia="Times New Roman" w:hAnsi="Times New Roman"/>
      <w:lang w:eastAsia="sv-SE"/>
    </w:rPr>
  </w:style>
  <w:style w:type="character" w:styleId="Betoning">
    <w:name w:val="Emphasis"/>
    <w:basedOn w:val="Standardstycketeckensnitt"/>
    <w:uiPriority w:val="20"/>
    <w:qFormat/>
    <w:rsid w:val="0095538B"/>
    <w:rPr>
      <w:i/>
      <w:iCs/>
    </w:rPr>
  </w:style>
  <w:style w:type="paragraph" w:customStyle="1" w:styleId="Default">
    <w:name w:val="Default"/>
    <w:rsid w:val="00B128CC"/>
    <w:pPr>
      <w:autoSpaceDE w:val="0"/>
      <w:autoSpaceDN w:val="0"/>
      <w:adjustRightInd w:val="0"/>
    </w:pPr>
    <w:rPr>
      <w:rFonts w:ascii="Belucian" w:hAnsi="Belucian" w:cs="Belucian"/>
      <w:color w:val="000000"/>
      <w:sz w:val="24"/>
      <w:szCs w:val="24"/>
    </w:rPr>
  </w:style>
  <w:style w:type="paragraph" w:customStyle="1" w:styleId="Pa0">
    <w:name w:val="Pa0"/>
    <w:basedOn w:val="Default"/>
    <w:next w:val="Default"/>
    <w:uiPriority w:val="99"/>
    <w:rsid w:val="00B128CC"/>
    <w:pPr>
      <w:spacing w:line="241" w:lineRule="atLeast"/>
    </w:pPr>
    <w:rPr>
      <w:rFonts w:cs="Times New Roman"/>
      <w:color w:val="auto"/>
    </w:rPr>
  </w:style>
  <w:style w:type="character" w:customStyle="1" w:styleId="A0">
    <w:name w:val="A0"/>
    <w:uiPriority w:val="99"/>
    <w:rsid w:val="00B128CC"/>
    <w:rPr>
      <w:rFonts w:cs="Belucian"/>
      <w:color w:val="221E1F"/>
      <w:sz w:val="16"/>
      <w:szCs w:val="16"/>
    </w:rPr>
  </w:style>
  <w:style w:type="character" w:customStyle="1" w:styleId="textexposedshow">
    <w:name w:val="text_exposed_show"/>
    <w:basedOn w:val="Standardstycketeckensnitt"/>
    <w:rsid w:val="00641A21"/>
  </w:style>
  <w:style w:type="character" w:customStyle="1" w:styleId="apple-converted-space">
    <w:name w:val="apple-converted-space"/>
    <w:basedOn w:val="Standardstycketeckensnitt"/>
    <w:rsid w:val="00641A21"/>
  </w:style>
  <w:style w:type="character" w:styleId="Stark">
    <w:name w:val="Strong"/>
    <w:basedOn w:val="Standardstycketeckensnitt"/>
    <w:uiPriority w:val="22"/>
    <w:qFormat/>
    <w:rsid w:val="004536DE"/>
    <w:rPr>
      <w:b/>
      <w:bCs/>
    </w:rPr>
  </w:style>
  <w:style w:type="paragraph" w:customStyle="1" w:styleId="Brdtext1">
    <w:name w:val="Brödtext1"/>
    <w:rsid w:val="003F66D5"/>
    <w:rPr>
      <w:rFonts w:ascii="Helvetica" w:eastAsia="ヒラギノ角ゴ Pro W3" w:hAnsi="Helvetica"/>
      <w:color w:val="000000"/>
      <w:sz w:val="24"/>
    </w:rPr>
  </w:style>
  <w:style w:type="character" w:styleId="AnvndHyperlnk">
    <w:name w:val="FollowedHyperlink"/>
    <w:basedOn w:val="Standardstycketeckensnitt"/>
    <w:rsid w:val="003F66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2255">
      <w:bodyDiv w:val="1"/>
      <w:marLeft w:val="0"/>
      <w:marRight w:val="0"/>
      <w:marTop w:val="0"/>
      <w:marBottom w:val="0"/>
      <w:divBdr>
        <w:top w:val="none" w:sz="0" w:space="0" w:color="auto"/>
        <w:left w:val="none" w:sz="0" w:space="0" w:color="auto"/>
        <w:bottom w:val="none" w:sz="0" w:space="0" w:color="auto"/>
        <w:right w:val="none" w:sz="0" w:space="0" w:color="auto"/>
      </w:divBdr>
      <w:divsChild>
        <w:div w:id="1592926611">
          <w:marLeft w:val="0"/>
          <w:marRight w:val="0"/>
          <w:marTop w:val="0"/>
          <w:marBottom w:val="0"/>
          <w:divBdr>
            <w:top w:val="none" w:sz="0" w:space="0" w:color="auto"/>
            <w:left w:val="none" w:sz="0" w:space="0" w:color="auto"/>
            <w:bottom w:val="none" w:sz="0" w:space="0" w:color="auto"/>
            <w:right w:val="none" w:sz="0" w:space="0" w:color="auto"/>
          </w:divBdr>
          <w:divsChild>
            <w:div w:id="1598362304">
              <w:marLeft w:val="-300"/>
              <w:marRight w:val="0"/>
              <w:marTop w:val="0"/>
              <w:marBottom w:val="150"/>
              <w:divBdr>
                <w:top w:val="none" w:sz="0" w:space="0" w:color="auto"/>
                <w:left w:val="none" w:sz="0" w:space="0" w:color="auto"/>
                <w:bottom w:val="none" w:sz="0" w:space="0" w:color="auto"/>
                <w:right w:val="none" w:sz="0" w:space="0" w:color="auto"/>
              </w:divBdr>
              <w:divsChild>
                <w:div w:id="726874779">
                  <w:marLeft w:val="0"/>
                  <w:marRight w:val="0"/>
                  <w:marTop w:val="0"/>
                  <w:marBottom w:val="0"/>
                  <w:divBdr>
                    <w:top w:val="none" w:sz="0" w:space="0" w:color="auto"/>
                    <w:left w:val="none" w:sz="0" w:space="0" w:color="auto"/>
                    <w:bottom w:val="none" w:sz="0" w:space="0" w:color="auto"/>
                    <w:right w:val="none" w:sz="0" w:space="0" w:color="auto"/>
                  </w:divBdr>
                  <w:divsChild>
                    <w:div w:id="378015719">
                      <w:marLeft w:val="-300"/>
                      <w:marRight w:val="0"/>
                      <w:marTop w:val="0"/>
                      <w:marBottom w:val="150"/>
                      <w:divBdr>
                        <w:top w:val="none" w:sz="0" w:space="0" w:color="auto"/>
                        <w:left w:val="none" w:sz="0" w:space="0" w:color="auto"/>
                        <w:bottom w:val="none" w:sz="0" w:space="0" w:color="auto"/>
                        <w:right w:val="none" w:sz="0" w:space="0" w:color="auto"/>
                      </w:divBdr>
                      <w:divsChild>
                        <w:div w:id="1610773506">
                          <w:marLeft w:val="0"/>
                          <w:marRight w:val="0"/>
                          <w:marTop w:val="0"/>
                          <w:marBottom w:val="0"/>
                          <w:divBdr>
                            <w:top w:val="none" w:sz="0" w:space="0" w:color="auto"/>
                            <w:left w:val="none" w:sz="0" w:space="0" w:color="auto"/>
                            <w:bottom w:val="none" w:sz="0" w:space="0" w:color="auto"/>
                            <w:right w:val="none" w:sz="0" w:space="0" w:color="auto"/>
                          </w:divBdr>
                          <w:divsChild>
                            <w:div w:id="685979928">
                              <w:marLeft w:val="0"/>
                              <w:marRight w:val="0"/>
                              <w:marTop w:val="0"/>
                              <w:marBottom w:val="0"/>
                              <w:divBdr>
                                <w:top w:val="none" w:sz="0" w:space="0" w:color="auto"/>
                                <w:left w:val="none" w:sz="0" w:space="0" w:color="auto"/>
                                <w:bottom w:val="none" w:sz="0" w:space="0" w:color="auto"/>
                                <w:right w:val="none" w:sz="0" w:space="0" w:color="auto"/>
                              </w:divBdr>
                              <w:divsChild>
                                <w:div w:id="16188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80991">
      <w:bodyDiv w:val="1"/>
      <w:marLeft w:val="0"/>
      <w:marRight w:val="0"/>
      <w:marTop w:val="0"/>
      <w:marBottom w:val="0"/>
      <w:divBdr>
        <w:top w:val="none" w:sz="0" w:space="0" w:color="auto"/>
        <w:left w:val="none" w:sz="0" w:space="0" w:color="auto"/>
        <w:bottom w:val="none" w:sz="0" w:space="0" w:color="auto"/>
        <w:right w:val="none" w:sz="0" w:space="0" w:color="auto"/>
      </w:divBdr>
    </w:div>
    <w:div w:id="354625069">
      <w:bodyDiv w:val="1"/>
      <w:marLeft w:val="120"/>
      <w:marRight w:val="120"/>
      <w:marTop w:val="120"/>
      <w:marBottom w:val="120"/>
      <w:divBdr>
        <w:top w:val="none" w:sz="0" w:space="0" w:color="auto"/>
        <w:left w:val="none" w:sz="0" w:space="0" w:color="auto"/>
        <w:bottom w:val="none" w:sz="0" w:space="0" w:color="auto"/>
        <w:right w:val="none" w:sz="0" w:space="0" w:color="auto"/>
      </w:divBdr>
    </w:div>
    <w:div w:id="396705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uise.kihlberg@hufvudstaden.se" TargetMode="External"/><Relationship Id="rId4" Type="http://schemas.openxmlformats.org/officeDocument/2006/relationships/settings" Target="settings.xml"/><Relationship Id="rId9" Type="http://schemas.openxmlformats.org/officeDocument/2006/relationships/hyperlink" Target="mailto:louise.severin@hufvudstaden.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1341</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Lowe Brindfors</Company>
  <LinksUpToDate>false</LinksUpToDate>
  <CharactersWithSpaces>1591</CharactersWithSpaces>
  <SharedDoc>false</SharedDoc>
  <HLinks>
    <vt:vector size="24" baseType="variant">
      <vt:variant>
        <vt:i4>4325479</vt:i4>
      </vt:variant>
      <vt:variant>
        <vt:i4>-1</vt:i4>
      </vt:variant>
      <vt:variant>
        <vt:i4>1029</vt:i4>
      </vt:variant>
      <vt:variant>
        <vt:i4>1</vt:i4>
      </vt:variant>
      <vt:variant>
        <vt:lpwstr>bibliotekstan_logo</vt:lpwstr>
      </vt:variant>
      <vt:variant>
        <vt:lpwstr/>
      </vt:variant>
      <vt:variant>
        <vt:i4>7078009</vt:i4>
      </vt:variant>
      <vt:variant>
        <vt:i4>-1</vt:i4>
      </vt:variant>
      <vt:variant>
        <vt:i4>1030</vt:i4>
      </vt:variant>
      <vt:variant>
        <vt:i4>1</vt:i4>
      </vt:variant>
      <vt:variant>
        <vt:lpwstr>Rubrik</vt:lpwstr>
      </vt:variant>
      <vt:variant>
        <vt:lpwstr/>
      </vt:variant>
      <vt:variant>
        <vt:i4>7274514</vt:i4>
      </vt:variant>
      <vt:variant>
        <vt:i4>-1</vt:i4>
      </vt:variant>
      <vt:variant>
        <vt:i4>2049</vt:i4>
      </vt:variant>
      <vt:variant>
        <vt:i4>1</vt:i4>
      </vt:variant>
      <vt:variant>
        <vt:lpwstr>fot</vt:lpwstr>
      </vt:variant>
      <vt:variant>
        <vt:lpwstr/>
      </vt:variant>
      <vt:variant>
        <vt:i4>7274514</vt:i4>
      </vt:variant>
      <vt:variant>
        <vt:i4>-1</vt:i4>
      </vt:variant>
      <vt:variant>
        <vt:i4>2052</vt:i4>
      </vt:variant>
      <vt:variant>
        <vt:i4>1</vt:i4>
      </vt:variant>
      <vt:variant>
        <vt:lpwstr>fot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Lövgren</dc:creator>
  <cp:lastModifiedBy>Louise Severin</cp:lastModifiedBy>
  <cp:revision>2</cp:revision>
  <cp:lastPrinted>2012-08-13T11:36:00Z</cp:lastPrinted>
  <dcterms:created xsi:type="dcterms:W3CDTF">2013-05-13T14:06:00Z</dcterms:created>
  <dcterms:modified xsi:type="dcterms:W3CDTF">2013-05-13T14:06:00Z</dcterms:modified>
</cp:coreProperties>
</file>