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68" w:rsidRDefault="008F5968" w:rsidP="008F5968"/>
    <w:p w:rsidR="008F5968" w:rsidRDefault="004E73FB" w:rsidP="008F5968">
      <w:r>
        <w:t>Svenstavik 2015-04-22</w:t>
      </w:r>
    </w:p>
    <w:p w:rsidR="008F5968" w:rsidRDefault="008F5968" w:rsidP="008F5968">
      <w:pPr>
        <w:pStyle w:val="Rubrik1"/>
      </w:pPr>
      <w:r>
        <w:t>Pressmeddelande:</w:t>
      </w:r>
    </w:p>
    <w:p w:rsidR="004E73FB" w:rsidRPr="004E73FB" w:rsidRDefault="004E73FB" w:rsidP="004E73FB">
      <w:pPr>
        <w:rPr>
          <w:sz w:val="20"/>
          <w:szCs w:val="20"/>
        </w:rPr>
      </w:pPr>
      <w:r w:rsidRPr="004E73FB">
        <w:rPr>
          <w:rFonts w:asciiTheme="majorHAnsi" w:eastAsiaTheme="majorEastAsia" w:hAnsiTheme="majorHAnsi" w:cstheme="majorBidi"/>
          <w:b/>
          <w:bCs/>
          <w:color w:val="4F81BD" w:themeColor="accent1"/>
          <w:sz w:val="26"/>
          <w:szCs w:val="26"/>
        </w:rPr>
        <w:t xml:space="preserve">Bergs Hyreshus </w:t>
      </w:r>
      <w:proofErr w:type="spellStart"/>
      <w:r w:rsidRPr="004E73FB">
        <w:rPr>
          <w:rFonts w:asciiTheme="majorHAnsi" w:eastAsiaTheme="majorEastAsia" w:hAnsiTheme="majorHAnsi" w:cstheme="majorBidi"/>
          <w:b/>
          <w:bCs/>
          <w:color w:val="4F81BD" w:themeColor="accent1"/>
          <w:sz w:val="26"/>
          <w:szCs w:val="26"/>
        </w:rPr>
        <w:t>AB´s</w:t>
      </w:r>
      <w:proofErr w:type="spellEnd"/>
      <w:r w:rsidRPr="004E73FB">
        <w:rPr>
          <w:rFonts w:asciiTheme="majorHAnsi" w:eastAsiaTheme="majorEastAsia" w:hAnsiTheme="majorHAnsi" w:cstheme="majorBidi"/>
          <w:b/>
          <w:bCs/>
          <w:color w:val="4F81BD" w:themeColor="accent1"/>
          <w:sz w:val="26"/>
          <w:szCs w:val="26"/>
        </w:rPr>
        <w:t xml:space="preserve"> resultat år 2014: drygt 750 </w:t>
      </w:r>
      <w:proofErr w:type="spellStart"/>
      <w:r w:rsidRPr="004E73FB">
        <w:rPr>
          <w:rFonts w:asciiTheme="majorHAnsi" w:eastAsiaTheme="majorEastAsia" w:hAnsiTheme="majorHAnsi" w:cstheme="majorBidi"/>
          <w:b/>
          <w:bCs/>
          <w:color w:val="4F81BD" w:themeColor="accent1"/>
          <w:sz w:val="26"/>
          <w:szCs w:val="26"/>
        </w:rPr>
        <w:t>kkr</w:t>
      </w:r>
      <w:proofErr w:type="spellEnd"/>
      <w:r w:rsidR="008F5968">
        <w:br/>
      </w:r>
      <w:r w:rsidRPr="004E73FB">
        <w:rPr>
          <w:b/>
          <w:sz w:val="20"/>
          <w:szCs w:val="20"/>
        </w:rPr>
        <w:t>Bergs Hyreshus AB har fortsatt redovisa ett positivt resultat. Bolaget har genomfört omfattande åtgärder för att under de senaste åren förbättra bolagets ställning och resultat. Det är därför extra glädjande att se trenden med positiva årsresultat bestå.</w:t>
      </w:r>
    </w:p>
    <w:p w:rsidR="004E73FB" w:rsidRPr="004E73FB" w:rsidRDefault="004E73FB" w:rsidP="004E73FB">
      <w:pPr>
        <w:rPr>
          <w:sz w:val="20"/>
          <w:szCs w:val="20"/>
        </w:rPr>
      </w:pPr>
      <w:r w:rsidRPr="004E73FB">
        <w:rPr>
          <w:sz w:val="20"/>
          <w:szCs w:val="20"/>
        </w:rPr>
        <w:t>Bergs Hyreshus AB verkar i lands- och glesbygd med en stor spridning på fastighetsbeståndet. Det gör att förvaltningen utav bolagets fastighetsbestånd är en utmaning i många lägen. Genom ett medvetet arbete för att stärka rörelseresultatet i bolaget har en bättre ekonomisk situation skapats.</w:t>
      </w:r>
    </w:p>
    <w:p w:rsidR="004E73FB" w:rsidRPr="004E73FB" w:rsidRDefault="004E73FB" w:rsidP="004E73FB">
      <w:pPr>
        <w:rPr>
          <w:sz w:val="20"/>
          <w:szCs w:val="20"/>
        </w:rPr>
      </w:pPr>
      <w:proofErr w:type="gramStart"/>
      <w:r w:rsidRPr="004E73FB">
        <w:rPr>
          <w:sz w:val="20"/>
          <w:szCs w:val="20"/>
        </w:rPr>
        <w:t>-</w:t>
      </w:r>
      <w:proofErr w:type="gramEnd"/>
      <w:r w:rsidRPr="004E73FB">
        <w:rPr>
          <w:sz w:val="20"/>
          <w:szCs w:val="20"/>
        </w:rPr>
        <w:t xml:space="preserve"> Vi har genomfört en rad åtgärder de senaste åren. Under år 2014 märks särskilt att vi har sålt av fastigheter som antingen inte har passat in i vårt bestånd eller som krävt mer underhåll än vad vi kan hantera på ett bra sätt. Utöver detta har vi också rivit en fastighet i Svenstavik, med en större engångskostnad som följd. Det har gjort att vi har extraordinära kostnader på nästan 2 miljoner och vi har ändå klarat att leverera ett resultat om dryga 750 kkr. Jag är stolt över vår personals prestation, säger Hans Green, VD Bergs Hyreshus AB.</w:t>
      </w:r>
    </w:p>
    <w:p w:rsidR="004E73FB" w:rsidRPr="004E73FB" w:rsidRDefault="004E73FB" w:rsidP="004E73FB">
      <w:pPr>
        <w:rPr>
          <w:sz w:val="20"/>
          <w:szCs w:val="20"/>
        </w:rPr>
      </w:pPr>
      <w:proofErr w:type="gramStart"/>
      <w:r w:rsidRPr="004E73FB">
        <w:rPr>
          <w:sz w:val="20"/>
          <w:szCs w:val="20"/>
        </w:rPr>
        <w:t>-</w:t>
      </w:r>
      <w:proofErr w:type="gramEnd"/>
      <w:r w:rsidRPr="004E73FB">
        <w:rPr>
          <w:sz w:val="20"/>
          <w:szCs w:val="20"/>
        </w:rPr>
        <w:t xml:space="preserve"> 2015 fortsätter vi aktivt satsa och ökar vår underhållsnivå nästan fyra gånger mot tidigare högsta nivå. Våra fastigheter behöver tas omhand och vi har jobbat hårt för att skapa förutsättningarna så det är väldigt roligt att få skrida till verket, fortsätter Hans Green, VD Bergs Hyreshus AB.</w:t>
      </w:r>
    </w:p>
    <w:p w:rsidR="006A39EC" w:rsidRPr="008F5968" w:rsidRDefault="008F5968" w:rsidP="004E73FB">
      <w:bookmarkStart w:id="0" w:name="_GoBack"/>
      <w:bookmarkEnd w:id="0"/>
      <w:r w:rsidRPr="00262E75">
        <w:rPr>
          <w:b/>
          <w:sz w:val="20"/>
          <w:szCs w:val="20"/>
        </w:rPr>
        <w:t>Mediakontakt:</w:t>
      </w:r>
      <w:r w:rsidRPr="00262E75">
        <w:rPr>
          <w:sz w:val="20"/>
          <w:szCs w:val="20"/>
        </w:rPr>
        <w:br/>
        <w:t>Hans Green, VD Bergs Hyreshus AB, 070-573 52 86</w:t>
      </w:r>
      <w:r w:rsidR="00262E75">
        <w:rPr>
          <w:sz w:val="20"/>
          <w:szCs w:val="20"/>
        </w:rPr>
        <w:br/>
      </w:r>
      <w:r w:rsidR="00CE7C9B">
        <w:rPr>
          <w:rFonts w:eastAsia="Times New Roman"/>
          <w:sz w:val="20"/>
          <w:szCs w:val="20"/>
        </w:rPr>
        <w:br/>
      </w:r>
      <w:r w:rsidR="004E73FB">
        <w:rPr>
          <w:rFonts w:eastAsia="Times New Roman"/>
          <w:sz w:val="20"/>
          <w:szCs w:val="20"/>
        </w:rPr>
        <w:t>Årsredovisning 2014 finns</w:t>
      </w:r>
      <w:r w:rsidR="00CE7C9B">
        <w:rPr>
          <w:rFonts w:eastAsia="Times New Roman"/>
          <w:sz w:val="20"/>
          <w:szCs w:val="20"/>
        </w:rPr>
        <w:t xml:space="preserve"> för nedladdning på </w:t>
      </w:r>
      <w:proofErr w:type="spellStart"/>
      <w:r w:rsidR="00CE7C9B">
        <w:rPr>
          <w:rFonts w:eastAsia="Times New Roman"/>
          <w:sz w:val="20"/>
          <w:szCs w:val="20"/>
        </w:rPr>
        <w:t>mynewsdesk</w:t>
      </w:r>
      <w:proofErr w:type="spellEnd"/>
      <w:r w:rsidR="00CE7C9B">
        <w:rPr>
          <w:rFonts w:eastAsia="Times New Roman"/>
          <w:sz w:val="20"/>
          <w:szCs w:val="20"/>
        </w:rPr>
        <w:t xml:space="preserve"> via vår hemsida </w:t>
      </w:r>
      <w:hyperlink r:id="rId7" w:history="1">
        <w:r w:rsidR="00CE7C9B" w:rsidRPr="00851B07">
          <w:rPr>
            <w:rStyle w:val="Hyperlnk"/>
            <w:rFonts w:eastAsia="Times New Roman"/>
            <w:sz w:val="20"/>
            <w:szCs w:val="20"/>
          </w:rPr>
          <w:t>www.bergshyreshus.se</w:t>
        </w:r>
      </w:hyperlink>
      <w:r w:rsidR="00CE7C9B">
        <w:rPr>
          <w:rFonts w:eastAsia="Times New Roman"/>
          <w:sz w:val="20"/>
          <w:szCs w:val="20"/>
        </w:rPr>
        <w:t xml:space="preserve"> </w:t>
      </w:r>
      <w:r w:rsidRPr="00262E75">
        <w:rPr>
          <w:sz w:val="20"/>
          <w:szCs w:val="20"/>
        </w:rPr>
        <w:br/>
      </w:r>
      <w:r w:rsidRPr="00262E75">
        <w:rPr>
          <w:sz w:val="20"/>
          <w:szCs w:val="20"/>
        </w:rPr>
        <w:br/>
      </w:r>
      <w:r w:rsidRPr="00AC3BE0">
        <w:rPr>
          <w:rStyle w:val="Stark"/>
          <w:rFonts w:ascii="Helvetica" w:hAnsi="Helvetica" w:cs="Helvetica"/>
          <w:sz w:val="20"/>
          <w:szCs w:val="20"/>
        </w:rPr>
        <w:t>Bergs Hyreshus AB</w:t>
      </w:r>
      <w:r w:rsidRPr="00AC3BE0">
        <w:t xml:space="preserve"> är ett kommunalt fastighetsbolag ägt av Bergs kommun. Bo</w:t>
      </w:r>
      <w:r w:rsidR="00262E75">
        <w:t>laget äger och förvaltar drygt 7</w:t>
      </w:r>
      <w:r w:rsidRPr="00AC3BE0">
        <w:t xml:space="preserve">00 lägenheter samt kommersiella-, industriella- och kommunala lokaler. Beståndet finns spritt inom hela Bergs kommun, med en koncentration till centralorten Svenstavik. Bolaget </w:t>
      </w:r>
      <w:r w:rsidR="00262E75">
        <w:t>sysselsätter</w:t>
      </w:r>
      <w:r w:rsidRPr="00AC3BE0">
        <w:t xml:space="preserve"> drygt 20 </w:t>
      </w:r>
      <w:r w:rsidR="00262E75">
        <w:t>personer</w:t>
      </w:r>
      <w:r w:rsidRPr="00AC3BE0">
        <w:t xml:space="preserve"> och har sitt säte i Svenstavik.</w:t>
      </w:r>
    </w:p>
    <w:sectPr w:rsidR="006A39EC" w:rsidRPr="008F5968" w:rsidSect="001569E2">
      <w:headerReference w:type="default" r:id="rId8"/>
      <w:headerReference w:type="first" r:id="rId9"/>
      <w:footerReference w:type="first" r:id="rId10"/>
      <w:pgSz w:w="11906" w:h="16838"/>
      <w:pgMar w:top="851" w:right="1418" w:bottom="1418" w:left="1418" w:header="709"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E7" w:rsidRDefault="003243E7" w:rsidP="005318CC">
      <w:pPr>
        <w:spacing w:after="0" w:line="240" w:lineRule="auto"/>
      </w:pPr>
      <w:r>
        <w:separator/>
      </w:r>
    </w:p>
  </w:endnote>
  <w:endnote w:type="continuationSeparator" w:id="0">
    <w:p w:rsidR="003243E7" w:rsidRDefault="003243E7" w:rsidP="0053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2" w:rsidRPr="001569E2" w:rsidRDefault="007F5AA7" w:rsidP="001569E2">
    <w:pPr>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8752" behindDoc="1" locked="0" layoutInCell="1" allowOverlap="1">
              <wp:simplePos x="0" y="0"/>
              <wp:positionH relativeFrom="column">
                <wp:posOffset>-279400</wp:posOffset>
              </wp:positionH>
              <wp:positionV relativeFrom="paragraph">
                <wp:posOffset>0</wp:posOffset>
              </wp:positionV>
              <wp:extent cx="6356350" cy="0"/>
              <wp:effectExtent l="6350" t="9525" r="9525" b="9525"/>
              <wp:wrapTight wrapText="bothSides">
                <wp:wrapPolygon edited="0">
                  <wp:start x="0" y="-2147483648"/>
                  <wp:lineTo x="669" y="-2147483648"/>
                  <wp:lineTo x="669" y="-2147483648"/>
                  <wp:lineTo x="0"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FC839" id="_x0000_t32" coordsize="21600,21600" o:spt="32" o:oned="t" path="m,l21600,21600e" filled="f">
              <v:path arrowok="t" fillok="f" o:connecttype="none"/>
              <o:lock v:ext="edit" shapetype="t"/>
            </v:shapetype>
            <v:shape id="AutoShape 2" o:spid="_x0000_s1026" type="#_x0000_t32" style="position:absolute;margin-left:-22pt;margin-top:0;width:5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">
              <w10:wrap type="tight"/>
            </v:shape>
          </w:pict>
        </mc:Fallback>
      </mc:AlternateContent>
    </w:r>
    <w:r w:rsidR="001569E2" w:rsidRPr="00C82D00">
      <w:rPr>
        <w:rFonts w:ascii="Times New Roman" w:hAnsi="Times New Roman" w:cs="Times New Roman"/>
        <w:b/>
        <w:sz w:val="20"/>
        <w:szCs w:val="20"/>
      </w:rPr>
      <w:t>Bergs Hyreshus AB</w:t>
    </w:r>
    <w:r w:rsidR="001569E2" w:rsidRPr="00C82D00">
      <w:rPr>
        <w:rFonts w:ascii="Times New Roman" w:hAnsi="Times New Roman" w:cs="Times New Roman"/>
        <w:b/>
        <w:sz w:val="20"/>
        <w:szCs w:val="20"/>
      </w:rPr>
      <w:tab/>
    </w:r>
    <w:r w:rsidR="001569E2" w:rsidRPr="00C82D00">
      <w:rPr>
        <w:rFonts w:ascii="Times New Roman" w:hAnsi="Times New Roman" w:cs="Times New Roman"/>
        <w:sz w:val="20"/>
        <w:szCs w:val="20"/>
      </w:rPr>
      <w:t>Telefon</w:t>
    </w:r>
    <w:r w:rsidR="001569E2" w:rsidRPr="00C82D00">
      <w:rPr>
        <w:rFonts w:ascii="Times New Roman" w:hAnsi="Times New Roman" w:cs="Times New Roman"/>
        <w:sz w:val="20"/>
        <w:szCs w:val="20"/>
      </w:rPr>
      <w:tab/>
    </w:r>
    <w:r w:rsidR="001569E2">
      <w:rPr>
        <w:rFonts w:ascii="Times New Roman" w:hAnsi="Times New Roman" w:cs="Times New Roman"/>
        <w:sz w:val="20"/>
        <w:szCs w:val="20"/>
      </w:rPr>
      <w:t>e-post</w:t>
    </w:r>
    <w:r w:rsidR="001569E2" w:rsidRPr="00C82D00">
      <w:rPr>
        <w:rFonts w:ascii="Times New Roman" w:hAnsi="Times New Roman" w:cs="Times New Roman"/>
        <w:sz w:val="20"/>
        <w:szCs w:val="20"/>
      </w:rPr>
      <w:tab/>
    </w:r>
    <w:r w:rsidR="001569E2">
      <w:rPr>
        <w:rFonts w:ascii="Times New Roman" w:hAnsi="Times New Roman" w:cs="Times New Roman"/>
        <w:sz w:val="20"/>
        <w:szCs w:val="20"/>
      </w:rPr>
      <w:tab/>
    </w:r>
    <w:r w:rsidR="001569E2" w:rsidRPr="00C82D00">
      <w:rPr>
        <w:rFonts w:ascii="Times New Roman" w:hAnsi="Times New Roman" w:cs="Times New Roman"/>
        <w:sz w:val="20"/>
        <w:szCs w:val="20"/>
      </w:rPr>
      <w:t>Org. nr</w:t>
    </w:r>
    <w:r w:rsidR="001569E2" w:rsidRPr="00C82D00">
      <w:rPr>
        <w:rFonts w:ascii="Times New Roman" w:hAnsi="Times New Roman" w:cs="Times New Roman"/>
        <w:sz w:val="20"/>
        <w:szCs w:val="20"/>
      </w:rPr>
      <w:tab/>
    </w:r>
    <w:r w:rsidR="001569E2" w:rsidRPr="00C82D00">
      <w:rPr>
        <w:rFonts w:ascii="Times New Roman" w:hAnsi="Times New Roman" w:cs="Times New Roman"/>
        <w:sz w:val="20"/>
        <w:szCs w:val="20"/>
      </w:rPr>
      <w:br/>
      <w:t>Lillhallvägen 9</w:t>
    </w:r>
    <w:r w:rsidR="001569E2" w:rsidRPr="00C82D00">
      <w:rPr>
        <w:rFonts w:ascii="Times New Roman" w:hAnsi="Times New Roman" w:cs="Times New Roman"/>
        <w:sz w:val="20"/>
        <w:szCs w:val="20"/>
      </w:rPr>
      <w:tab/>
    </w:r>
    <w:r w:rsidR="001569E2" w:rsidRPr="00C82D00">
      <w:rPr>
        <w:rFonts w:ascii="Times New Roman" w:hAnsi="Times New Roman" w:cs="Times New Roman"/>
        <w:sz w:val="20"/>
        <w:szCs w:val="20"/>
      </w:rPr>
      <w:tab/>
      <w:t>0687-164 50</w:t>
    </w:r>
    <w:r w:rsidR="001569E2" w:rsidRPr="00C82D00">
      <w:rPr>
        <w:rFonts w:ascii="Times New Roman" w:hAnsi="Times New Roman" w:cs="Times New Roman"/>
        <w:sz w:val="20"/>
        <w:szCs w:val="20"/>
      </w:rPr>
      <w:tab/>
      <w:t xml:space="preserve">bergshyreshus@berg.se </w:t>
    </w:r>
    <w:r w:rsidR="001569E2" w:rsidRPr="00C82D00">
      <w:rPr>
        <w:rFonts w:ascii="Times New Roman" w:hAnsi="Times New Roman" w:cs="Times New Roman"/>
        <w:sz w:val="20"/>
        <w:szCs w:val="20"/>
      </w:rPr>
      <w:tab/>
      <w:t>556122-8890</w:t>
    </w:r>
    <w:r w:rsidR="001569E2" w:rsidRPr="00C82D00">
      <w:rPr>
        <w:rFonts w:ascii="Times New Roman" w:hAnsi="Times New Roman" w:cs="Times New Roman"/>
        <w:sz w:val="20"/>
        <w:szCs w:val="20"/>
      </w:rPr>
      <w:tab/>
    </w:r>
    <w:r w:rsidR="001569E2" w:rsidRPr="00C82D00">
      <w:rPr>
        <w:rFonts w:ascii="Times New Roman" w:hAnsi="Times New Roman" w:cs="Times New Roman"/>
        <w:sz w:val="20"/>
        <w:szCs w:val="20"/>
      </w:rPr>
      <w:br/>
      <w:t>840 40 SVENSTAVIK</w:t>
    </w:r>
    <w:r w:rsidR="001569E2" w:rsidRPr="00C82D00">
      <w:rPr>
        <w:rFonts w:ascii="Times New Roman" w:hAnsi="Times New Roman" w:cs="Times New Roman"/>
        <w:sz w:val="20"/>
        <w:szCs w:val="20"/>
      </w:rPr>
      <w:tab/>
    </w:r>
    <w:r w:rsidR="001569E2">
      <w:rPr>
        <w:rFonts w:ascii="Times New Roman" w:hAnsi="Times New Roman" w:cs="Times New Roman"/>
        <w:sz w:val="20"/>
        <w:szCs w:val="20"/>
      </w:rPr>
      <w:t>Telefax</w:t>
    </w:r>
    <w:r w:rsidR="001569E2">
      <w:rPr>
        <w:rFonts w:ascii="Times New Roman" w:hAnsi="Times New Roman" w:cs="Times New Roman"/>
        <w:sz w:val="20"/>
        <w:szCs w:val="20"/>
      </w:rPr>
      <w:tab/>
      <w:t>internet</w:t>
    </w:r>
    <w:r w:rsidR="001569E2">
      <w:rPr>
        <w:rFonts w:ascii="Times New Roman" w:hAnsi="Times New Roman" w:cs="Times New Roman"/>
        <w:sz w:val="20"/>
        <w:szCs w:val="20"/>
      </w:rPr>
      <w:tab/>
    </w:r>
    <w:r w:rsidR="001569E2">
      <w:rPr>
        <w:rFonts w:ascii="Times New Roman" w:hAnsi="Times New Roman" w:cs="Times New Roman"/>
        <w:sz w:val="20"/>
        <w:szCs w:val="20"/>
      </w:rPr>
      <w:tab/>
      <w:t>Styrelsens säte</w:t>
    </w:r>
    <w:r w:rsidR="001569E2">
      <w:rPr>
        <w:rFonts w:ascii="Times New Roman" w:hAnsi="Times New Roman" w:cs="Times New Roman"/>
        <w:sz w:val="20"/>
        <w:szCs w:val="20"/>
      </w:rPr>
      <w:br/>
    </w:r>
    <w:r w:rsidR="001569E2">
      <w:rPr>
        <w:rFonts w:ascii="Times New Roman" w:hAnsi="Times New Roman" w:cs="Times New Roman"/>
        <w:sz w:val="20"/>
        <w:szCs w:val="20"/>
      </w:rPr>
      <w:tab/>
    </w:r>
    <w:r w:rsidR="001569E2">
      <w:rPr>
        <w:rFonts w:ascii="Times New Roman" w:hAnsi="Times New Roman" w:cs="Times New Roman"/>
        <w:sz w:val="20"/>
        <w:szCs w:val="20"/>
      </w:rPr>
      <w:tab/>
      <w:t>0687-164 56</w:t>
    </w:r>
    <w:r w:rsidR="001569E2" w:rsidRPr="00C82D00">
      <w:rPr>
        <w:rFonts w:ascii="Times New Roman" w:hAnsi="Times New Roman" w:cs="Times New Roman"/>
        <w:sz w:val="20"/>
        <w:szCs w:val="20"/>
      </w:rPr>
      <w:tab/>
      <w:t xml:space="preserve">www.bergshyreshus.se </w:t>
    </w:r>
    <w:r w:rsidR="001569E2">
      <w:rPr>
        <w:rFonts w:ascii="Times New Roman" w:hAnsi="Times New Roman" w:cs="Times New Roman"/>
        <w:sz w:val="20"/>
        <w:szCs w:val="20"/>
      </w:rPr>
      <w:tab/>
      <w:t>Svenstavik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E7" w:rsidRDefault="003243E7" w:rsidP="005318CC">
      <w:pPr>
        <w:spacing w:after="0" w:line="240" w:lineRule="auto"/>
      </w:pPr>
      <w:r>
        <w:separator/>
      </w:r>
    </w:p>
  </w:footnote>
  <w:footnote w:type="continuationSeparator" w:id="0">
    <w:p w:rsidR="003243E7" w:rsidRDefault="003243E7" w:rsidP="00531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5C" w:rsidRDefault="0099695C">
    <w:pPr>
      <w:pStyle w:val="Sidhuvud"/>
    </w:pPr>
    <w:r>
      <w:rPr>
        <w:noProof/>
      </w:rPr>
      <w:drawing>
        <wp:anchor distT="0" distB="0" distL="114300" distR="114300" simplePos="0" relativeHeight="251656704" behindDoc="0" locked="0" layoutInCell="0" allowOverlap="1">
          <wp:simplePos x="0" y="0"/>
          <wp:positionH relativeFrom="column">
            <wp:posOffset>3837</wp:posOffset>
          </wp:positionH>
          <wp:positionV relativeFrom="paragraph">
            <wp:posOffset>-124339</wp:posOffset>
          </wp:positionV>
          <wp:extent cx="1824760" cy="598251"/>
          <wp:effectExtent l="19050" t="0" r="40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4760" cy="598251"/>
                  </a:xfrm>
                  <a:prstGeom prst="rect">
                    <a:avLst/>
                  </a:prstGeom>
                  <a:noFill/>
                </pic:spPr>
              </pic:pic>
            </a:graphicData>
          </a:graphic>
        </wp:anchor>
      </w:drawing>
    </w:r>
    <w:r>
      <w:tab/>
    </w:r>
    <w:r>
      <w:tab/>
    </w:r>
  </w:p>
  <w:p w:rsidR="0099695C" w:rsidRDefault="0099695C">
    <w:pPr>
      <w:pStyle w:val="Sidhuvud"/>
    </w:pPr>
  </w:p>
  <w:p w:rsidR="0099695C" w:rsidRDefault="0099695C">
    <w:pPr>
      <w:pStyle w:val="Sidhuvud"/>
    </w:pPr>
  </w:p>
  <w:p w:rsidR="0099695C" w:rsidRDefault="0099695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2" w:rsidRDefault="001569E2">
    <w:pPr>
      <w:pStyle w:val="Sidhuvud"/>
    </w:pPr>
    <w:r w:rsidRPr="001569E2">
      <w:rPr>
        <w:noProof/>
      </w:rPr>
      <w:drawing>
        <wp:anchor distT="0" distB="0" distL="114300" distR="114300" simplePos="0" relativeHeight="251657728" behindDoc="0" locked="0" layoutInCell="0" allowOverlap="1">
          <wp:simplePos x="0" y="0"/>
          <wp:positionH relativeFrom="column">
            <wp:posOffset>3810</wp:posOffset>
          </wp:positionH>
          <wp:positionV relativeFrom="paragraph">
            <wp:posOffset>-122555</wp:posOffset>
          </wp:positionV>
          <wp:extent cx="1825395" cy="598251"/>
          <wp:effectExtent l="19050" t="0" r="340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4760" cy="598251"/>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26435"/>
    <w:multiLevelType w:val="hybridMultilevel"/>
    <w:tmpl w:val="02C0E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7C456D"/>
    <w:multiLevelType w:val="hybridMultilevel"/>
    <w:tmpl w:val="8C7875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9417E65"/>
    <w:multiLevelType w:val="hybridMultilevel"/>
    <w:tmpl w:val="548E6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8B6618F"/>
    <w:multiLevelType w:val="hybridMultilevel"/>
    <w:tmpl w:val="67A83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9C3093F"/>
    <w:multiLevelType w:val="hybridMultilevel"/>
    <w:tmpl w:val="AB02DC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4"/>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3F"/>
    <w:rsid w:val="00015BC7"/>
    <w:rsid w:val="00023083"/>
    <w:rsid w:val="00045D67"/>
    <w:rsid w:val="000617B2"/>
    <w:rsid w:val="00064CA8"/>
    <w:rsid w:val="000C1D70"/>
    <w:rsid w:val="000D7E8C"/>
    <w:rsid w:val="00101158"/>
    <w:rsid w:val="00122107"/>
    <w:rsid w:val="00126A21"/>
    <w:rsid w:val="00155A80"/>
    <w:rsid w:val="001569E2"/>
    <w:rsid w:val="001A3ACC"/>
    <w:rsid w:val="001B2FD7"/>
    <w:rsid w:val="0026125B"/>
    <w:rsid w:val="00262E75"/>
    <w:rsid w:val="00274E3A"/>
    <w:rsid w:val="002D737A"/>
    <w:rsid w:val="00302C08"/>
    <w:rsid w:val="0030651E"/>
    <w:rsid w:val="0031672C"/>
    <w:rsid w:val="003243E7"/>
    <w:rsid w:val="00392642"/>
    <w:rsid w:val="003B48E9"/>
    <w:rsid w:val="003B576E"/>
    <w:rsid w:val="003D2522"/>
    <w:rsid w:val="0043715A"/>
    <w:rsid w:val="004423B4"/>
    <w:rsid w:val="004609D0"/>
    <w:rsid w:val="004634EC"/>
    <w:rsid w:val="004B4F1D"/>
    <w:rsid w:val="004D285B"/>
    <w:rsid w:val="004E73FB"/>
    <w:rsid w:val="004F1874"/>
    <w:rsid w:val="005318CC"/>
    <w:rsid w:val="0058483F"/>
    <w:rsid w:val="005C44E5"/>
    <w:rsid w:val="005D27CD"/>
    <w:rsid w:val="005F39F6"/>
    <w:rsid w:val="0062631B"/>
    <w:rsid w:val="006272FB"/>
    <w:rsid w:val="006862CF"/>
    <w:rsid w:val="006A39EC"/>
    <w:rsid w:val="006D3F1D"/>
    <w:rsid w:val="00722ACE"/>
    <w:rsid w:val="007F5AA7"/>
    <w:rsid w:val="008041BB"/>
    <w:rsid w:val="00837984"/>
    <w:rsid w:val="008F5968"/>
    <w:rsid w:val="00913025"/>
    <w:rsid w:val="00934FFC"/>
    <w:rsid w:val="0099695C"/>
    <w:rsid w:val="009C4F59"/>
    <w:rsid w:val="009D0F2B"/>
    <w:rsid w:val="00A20415"/>
    <w:rsid w:val="00A3365F"/>
    <w:rsid w:val="00A70B27"/>
    <w:rsid w:val="00AA1A3D"/>
    <w:rsid w:val="00AE5970"/>
    <w:rsid w:val="00AF13F9"/>
    <w:rsid w:val="00AF7288"/>
    <w:rsid w:val="00B43C66"/>
    <w:rsid w:val="00C82D00"/>
    <w:rsid w:val="00C86E1B"/>
    <w:rsid w:val="00CD4DA5"/>
    <w:rsid w:val="00CE400B"/>
    <w:rsid w:val="00CE7C9B"/>
    <w:rsid w:val="00CF304D"/>
    <w:rsid w:val="00CF4DAA"/>
    <w:rsid w:val="00D567CD"/>
    <w:rsid w:val="00D64B4E"/>
    <w:rsid w:val="00DB12DE"/>
    <w:rsid w:val="00DE6ED8"/>
    <w:rsid w:val="00E2711D"/>
    <w:rsid w:val="00E75973"/>
    <w:rsid w:val="00ED54AE"/>
    <w:rsid w:val="00F51301"/>
    <w:rsid w:val="00FD3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65667-266D-4A1D-A444-D6F6456F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68"/>
  </w:style>
  <w:style w:type="paragraph" w:styleId="Rubrik1">
    <w:name w:val="heading 1"/>
    <w:basedOn w:val="Normal"/>
    <w:next w:val="Normal"/>
    <w:link w:val="Rubrik1Char"/>
    <w:uiPriority w:val="9"/>
    <w:qFormat/>
    <w:rsid w:val="00392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70B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45D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18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18CC"/>
  </w:style>
  <w:style w:type="paragraph" w:styleId="Sidfot">
    <w:name w:val="footer"/>
    <w:basedOn w:val="Normal"/>
    <w:link w:val="SidfotChar"/>
    <w:uiPriority w:val="99"/>
    <w:semiHidden/>
    <w:unhideWhenUsed/>
    <w:rsid w:val="005318C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318CC"/>
  </w:style>
  <w:style w:type="character" w:styleId="Hyperlnk">
    <w:name w:val="Hyperlink"/>
    <w:basedOn w:val="Standardstycketeckensnitt"/>
    <w:rsid w:val="004D285B"/>
    <w:rPr>
      <w:color w:val="0000FF"/>
      <w:u w:val="single"/>
    </w:rPr>
  </w:style>
  <w:style w:type="character" w:customStyle="1" w:styleId="Rubrik1Char">
    <w:name w:val="Rubrik 1 Char"/>
    <w:basedOn w:val="Standardstycketeckensnitt"/>
    <w:link w:val="Rubrik1"/>
    <w:uiPriority w:val="9"/>
    <w:rsid w:val="00392642"/>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392642"/>
    <w:pPr>
      <w:ind w:left="720"/>
      <w:contextualSpacing/>
    </w:pPr>
  </w:style>
  <w:style w:type="table" w:styleId="Tabellrutnt">
    <w:name w:val="Table Grid"/>
    <w:basedOn w:val="Normaltabell"/>
    <w:uiPriority w:val="59"/>
    <w:rsid w:val="00C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A70B2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45D67"/>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045D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5D67"/>
    <w:rPr>
      <w:rFonts w:ascii="Tahoma" w:hAnsi="Tahoma" w:cs="Tahoma"/>
      <w:sz w:val="16"/>
      <w:szCs w:val="16"/>
    </w:rPr>
  </w:style>
  <w:style w:type="paragraph" w:styleId="Normalwebb">
    <w:name w:val="Normal (Web)"/>
    <w:basedOn w:val="Normal"/>
    <w:uiPriority w:val="99"/>
    <w:unhideWhenUsed/>
    <w:rsid w:val="0058483F"/>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8F5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3949">
      <w:bodyDiv w:val="1"/>
      <w:marLeft w:val="0"/>
      <w:marRight w:val="0"/>
      <w:marTop w:val="0"/>
      <w:marBottom w:val="0"/>
      <w:divBdr>
        <w:top w:val="none" w:sz="0" w:space="0" w:color="auto"/>
        <w:left w:val="none" w:sz="0" w:space="0" w:color="auto"/>
        <w:bottom w:val="none" w:sz="0" w:space="0" w:color="auto"/>
        <w:right w:val="none" w:sz="0" w:space="0" w:color="auto"/>
      </w:divBdr>
    </w:div>
    <w:div w:id="599147400">
      <w:bodyDiv w:val="1"/>
      <w:marLeft w:val="0"/>
      <w:marRight w:val="0"/>
      <w:marTop w:val="0"/>
      <w:marBottom w:val="0"/>
      <w:divBdr>
        <w:top w:val="none" w:sz="0" w:space="0" w:color="auto"/>
        <w:left w:val="none" w:sz="0" w:space="0" w:color="auto"/>
        <w:bottom w:val="none" w:sz="0" w:space="0" w:color="auto"/>
        <w:right w:val="none" w:sz="0" w:space="0" w:color="auto"/>
      </w:divBdr>
    </w:div>
    <w:div w:id="678393049">
      <w:bodyDiv w:val="1"/>
      <w:marLeft w:val="0"/>
      <w:marRight w:val="0"/>
      <w:marTop w:val="0"/>
      <w:marBottom w:val="0"/>
      <w:divBdr>
        <w:top w:val="none" w:sz="0" w:space="0" w:color="auto"/>
        <w:left w:val="none" w:sz="0" w:space="0" w:color="auto"/>
        <w:bottom w:val="none" w:sz="0" w:space="0" w:color="auto"/>
        <w:right w:val="none" w:sz="0" w:space="0" w:color="auto"/>
      </w:divBdr>
    </w:div>
    <w:div w:id="1080055048">
      <w:bodyDiv w:val="1"/>
      <w:marLeft w:val="0"/>
      <w:marRight w:val="0"/>
      <w:marTop w:val="0"/>
      <w:marBottom w:val="0"/>
      <w:divBdr>
        <w:top w:val="none" w:sz="0" w:space="0" w:color="auto"/>
        <w:left w:val="none" w:sz="0" w:space="0" w:color="auto"/>
        <w:bottom w:val="none" w:sz="0" w:space="0" w:color="auto"/>
        <w:right w:val="none" w:sz="0" w:space="0" w:color="auto"/>
      </w:divBdr>
    </w:div>
    <w:div w:id="1292395716">
      <w:bodyDiv w:val="1"/>
      <w:marLeft w:val="0"/>
      <w:marRight w:val="0"/>
      <w:marTop w:val="0"/>
      <w:marBottom w:val="0"/>
      <w:divBdr>
        <w:top w:val="none" w:sz="0" w:space="0" w:color="auto"/>
        <w:left w:val="none" w:sz="0" w:space="0" w:color="auto"/>
        <w:bottom w:val="none" w:sz="0" w:space="0" w:color="auto"/>
        <w:right w:val="none" w:sz="0" w:space="0" w:color="auto"/>
      </w:divBdr>
    </w:div>
    <w:div w:id="1455060688">
      <w:bodyDiv w:val="1"/>
      <w:marLeft w:val="0"/>
      <w:marRight w:val="0"/>
      <w:marTop w:val="0"/>
      <w:marBottom w:val="0"/>
      <w:divBdr>
        <w:top w:val="none" w:sz="0" w:space="0" w:color="auto"/>
        <w:left w:val="none" w:sz="0" w:space="0" w:color="auto"/>
        <w:bottom w:val="none" w:sz="0" w:space="0" w:color="auto"/>
        <w:right w:val="none" w:sz="0" w:space="0" w:color="auto"/>
      </w:divBdr>
      <w:divsChild>
        <w:div w:id="896286013">
          <w:marLeft w:val="0"/>
          <w:marRight w:val="0"/>
          <w:marTop w:val="0"/>
          <w:marBottom w:val="0"/>
          <w:divBdr>
            <w:top w:val="none" w:sz="0" w:space="0" w:color="auto"/>
            <w:left w:val="none" w:sz="0" w:space="0" w:color="auto"/>
            <w:bottom w:val="none" w:sz="0" w:space="0" w:color="auto"/>
            <w:right w:val="none" w:sz="0" w:space="0" w:color="auto"/>
          </w:divBdr>
          <w:divsChild>
            <w:div w:id="1027104539">
              <w:marLeft w:val="0"/>
              <w:marRight w:val="0"/>
              <w:marTop w:val="0"/>
              <w:marBottom w:val="0"/>
              <w:divBdr>
                <w:top w:val="none" w:sz="0" w:space="0" w:color="auto"/>
                <w:left w:val="none" w:sz="0" w:space="0" w:color="auto"/>
                <w:bottom w:val="none" w:sz="0" w:space="0" w:color="auto"/>
                <w:right w:val="none" w:sz="0" w:space="0" w:color="auto"/>
              </w:divBdr>
              <w:divsChild>
                <w:div w:id="1677687625">
                  <w:marLeft w:val="-300"/>
                  <w:marRight w:val="0"/>
                  <w:marTop w:val="0"/>
                  <w:marBottom w:val="0"/>
                  <w:divBdr>
                    <w:top w:val="none" w:sz="0" w:space="0" w:color="auto"/>
                    <w:left w:val="none" w:sz="0" w:space="0" w:color="auto"/>
                    <w:bottom w:val="none" w:sz="0" w:space="0" w:color="auto"/>
                    <w:right w:val="none" w:sz="0" w:space="0" w:color="auto"/>
                  </w:divBdr>
                  <w:divsChild>
                    <w:div w:id="1591506484">
                      <w:marLeft w:val="0"/>
                      <w:marRight w:val="0"/>
                      <w:marTop w:val="0"/>
                      <w:marBottom w:val="0"/>
                      <w:divBdr>
                        <w:top w:val="none" w:sz="0" w:space="0" w:color="auto"/>
                        <w:left w:val="none" w:sz="0" w:space="0" w:color="auto"/>
                        <w:bottom w:val="none" w:sz="0" w:space="0" w:color="auto"/>
                        <w:right w:val="none" w:sz="0" w:space="0" w:color="auto"/>
                      </w:divBdr>
                      <w:divsChild>
                        <w:div w:id="2119525599">
                          <w:marLeft w:val="-300"/>
                          <w:marRight w:val="0"/>
                          <w:marTop w:val="0"/>
                          <w:marBottom w:val="0"/>
                          <w:divBdr>
                            <w:top w:val="none" w:sz="0" w:space="0" w:color="auto"/>
                            <w:left w:val="none" w:sz="0" w:space="0" w:color="auto"/>
                            <w:bottom w:val="none" w:sz="0" w:space="0" w:color="auto"/>
                            <w:right w:val="none" w:sz="0" w:space="0" w:color="auto"/>
                          </w:divBdr>
                          <w:divsChild>
                            <w:div w:id="141851083">
                              <w:marLeft w:val="0"/>
                              <w:marRight w:val="0"/>
                              <w:marTop w:val="0"/>
                              <w:marBottom w:val="0"/>
                              <w:divBdr>
                                <w:top w:val="none" w:sz="0" w:space="0" w:color="auto"/>
                                <w:left w:val="none" w:sz="0" w:space="0" w:color="auto"/>
                                <w:bottom w:val="none" w:sz="0" w:space="0" w:color="auto"/>
                                <w:right w:val="none" w:sz="0" w:space="0" w:color="auto"/>
                              </w:divBdr>
                              <w:divsChild>
                                <w:div w:id="895749221">
                                  <w:marLeft w:val="0"/>
                                  <w:marRight w:val="0"/>
                                  <w:marTop w:val="0"/>
                                  <w:marBottom w:val="135"/>
                                  <w:divBdr>
                                    <w:top w:val="none" w:sz="0" w:space="0" w:color="auto"/>
                                    <w:left w:val="none" w:sz="0" w:space="0" w:color="auto"/>
                                    <w:bottom w:val="none" w:sz="0" w:space="0" w:color="auto"/>
                                    <w:right w:val="none" w:sz="0" w:space="0" w:color="auto"/>
                                  </w:divBdr>
                                  <w:divsChild>
                                    <w:div w:id="1756198234">
                                      <w:marLeft w:val="0"/>
                                      <w:marRight w:val="0"/>
                                      <w:marTop w:val="0"/>
                                      <w:marBottom w:val="0"/>
                                      <w:divBdr>
                                        <w:top w:val="none" w:sz="0" w:space="0" w:color="auto"/>
                                        <w:left w:val="none" w:sz="0" w:space="0" w:color="auto"/>
                                        <w:bottom w:val="none" w:sz="0" w:space="0" w:color="auto"/>
                                        <w:right w:val="none" w:sz="0" w:space="0" w:color="auto"/>
                                      </w:divBdr>
                                      <w:divsChild>
                                        <w:div w:id="7721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0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gshyreshu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reen\AppData\Roaming\Microsoft\Mallar\brevpapper-f&#246;rsta-sedan-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brevpapper-första-sedan-logo.dotx</Template>
  <TotalTime>5</TotalTime>
  <Pages>1</Pages>
  <Words>322</Words>
  <Characters>1709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Bergs kommun</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Green</dc:creator>
  <cp:lastModifiedBy>Hans Green</cp:lastModifiedBy>
  <cp:revision>4</cp:revision>
  <cp:lastPrinted>2015-04-22T12:00:00Z</cp:lastPrinted>
  <dcterms:created xsi:type="dcterms:W3CDTF">2014-07-25T06:33:00Z</dcterms:created>
  <dcterms:modified xsi:type="dcterms:W3CDTF">2015-04-22T12:01:00Z</dcterms:modified>
</cp:coreProperties>
</file>