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9C" w:rsidRPr="007C7B1F" w:rsidRDefault="000C27B9" w:rsidP="007C7B1F">
      <w:pPr>
        <w:pStyle w:val="FrvalA"/>
        <w:spacing w:line="288" w:lineRule="auto"/>
        <w:ind w:left="567" w:right="567"/>
        <w:rPr>
          <w:rFonts w:ascii="Times New Roman" w:eastAsia="Times New Roman" w:hAnsi="Times New Roman" w:cs="Times New Roman"/>
          <w:b/>
          <w:bCs/>
          <w:sz w:val="64"/>
          <w:szCs w:val="64"/>
        </w:rPr>
      </w:pPr>
      <w:r w:rsidRPr="007C7B1F">
        <w:rPr>
          <w:rFonts w:ascii="Times New Roman" w:eastAsia="Times New Roman" w:hAnsi="Times New Roman" w:cs="Times New Roman"/>
          <w:b/>
          <w:bCs/>
          <w:sz w:val="64"/>
          <w:szCs w:val="64"/>
        </w:rPr>
        <w:t xml:space="preserve">Ny VD till SEFA </w:t>
      </w:r>
      <w:r w:rsidR="007C7B1F" w:rsidRPr="007C7B1F">
        <w:rPr>
          <w:rFonts w:ascii="Times New Roman" w:eastAsia="Times New Roman" w:hAnsi="Times New Roman" w:cs="Times New Roman"/>
          <w:b/>
          <w:bCs/>
          <w:sz w:val="64"/>
          <w:szCs w:val="64"/>
        </w:rPr>
        <w:t>A</w:t>
      </w:r>
      <w:r w:rsidRPr="007C7B1F">
        <w:rPr>
          <w:rFonts w:ascii="Times New Roman" w:eastAsia="Times New Roman" w:hAnsi="Times New Roman" w:cs="Times New Roman"/>
          <w:b/>
          <w:bCs/>
          <w:sz w:val="64"/>
          <w:szCs w:val="64"/>
        </w:rPr>
        <w:t>nläggning</w:t>
      </w:r>
    </w:p>
    <w:p w:rsidR="0016529C" w:rsidRDefault="000C27B9">
      <w:pPr>
        <w:pStyle w:val="FrvalA"/>
        <w:spacing w:line="288" w:lineRule="auto"/>
        <w:ind w:left="567" w:right="567"/>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I april tillträder Fredrik Jonsson som VD för SEFA Anläggning. </w:t>
      </w:r>
    </w:p>
    <w:p w:rsidR="0016529C" w:rsidRDefault="000C27B9">
      <w:pPr>
        <w:pStyle w:val="FrvalA"/>
        <w:spacing w:line="288" w:lineRule="auto"/>
        <w:ind w:left="567" w:right="567"/>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r>
        <w:rPr>
          <w:b/>
          <w:bCs/>
          <w:sz w:val="26"/>
          <w:szCs w:val="26"/>
        </w:rPr>
        <w:t xml:space="preserve"> </w:t>
      </w:r>
      <w:r>
        <w:rPr>
          <w:rFonts w:ascii="Times New Roman" w:eastAsia="Times New Roman" w:hAnsi="Times New Roman" w:cs="Times New Roman"/>
          <w:b/>
          <w:bCs/>
          <w:sz w:val="26"/>
          <w:szCs w:val="26"/>
        </w:rPr>
        <w:t>Jag har följt SEFAs utveckling sedan starten och tycker att de har en intressant profil. De är ett ungt, hungrigt företag som vill framåt och det passar mig berättar Fredrik Jonsson.</w:t>
      </w:r>
    </w:p>
    <w:p w:rsidR="0016529C" w:rsidRDefault="0016529C">
      <w:pPr>
        <w:pStyle w:val="FrvalA"/>
        <w:spacing w:line="288" w:lineRule="auto"/>
        <w:ind w:left="567" w:right="567"/>
        <w:jc w:val="both"/>
        <w:rPr>
          <w:rFonts w:ascii="Times New Roman" w:eastAsia="Times New Roman" w:hAnsi="Times New Roman" w:cs="Times New Roman"/>
          <w:b/>
          <w:bCs/>
          <w:sz w:val="26"/>
          <w:szCs w:val="26"/>
        </w:rPr>
      </w:pP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Fredrik Jonsson lämnar en tjänst som regionsansvarig </w:t>
      </w:r>
      <w:bookmarkStart w:id="0" w:name="_GoBack"/>
      <w:bookmarkEnd w:id="0"/>
      <w:r>
        <w:rPr>
          <w:rFonts w:ascii="Times New Roman" w:eastAsia="Times New Roman" w:hAnsi="Times New Roman" w:cs="Times New Roman"/>
          <w:sz w:val="26"/>
          <w:szCs w:val="26"/>
        </w:rPr>
        <w:t>på</w:t>
      </w:r>
      <w:r>
        <w:rPr>
          <w:sz w:val="26"/>
          <w:szCs w:val="26"/>
        </w:rPr>
        <w:t xml:space="preserve"> </w:t>
      </w:r>
      <w:r>
        <w:rPr>
          <w:rFonts w:ascii="Times New Roman" w:eastAsia="Times New Roman" w:hAnsi="Times New Roman" w:cs="Times New Roman"/>
          <w:sz w:val="26"/>
          <w:szCs w:val="26"/>
        </w:rPr>
        <w:t>det tyska anläggningsföretaget Bilfinger C</w:t>
      </w:r>
      <w:proofErr w:type="spellStart"/>
      <w:r>
        <w:rPr>
          <w:rFonts w:ascii="Times New Roman" w:eastAsia="Times New Roman" w:hAnsi="Times New Roman" w:cs="Times New Roman"/>
          <w:sz w:val="26"/>
          <w:szCs w:val="26"/>
          <w:lang w:val="fr-FR"/>
        </w:rPr>
        <w:t>onstruction</w:t>
      </w:r>
      <w:proofErr w:type="spellEnd"/>
      <w:r>
        <w:rPr>
          <w:rFonts w:ascii="Times New Roman" w:eastAsia="Times New Roman" w:hAnsi="Times New Roman" w:cs="Times New Roman"/>
          <w:sz w:val="26"/>
          <w:szCs w:val="26"/>
        </w:rPr>
        <w:t xml:space="preserve">. Där har han arbetat i drygt sex år och under den sista tiden har han ansvarat för att bygga upp en ny avdelning i södra och västra Sverige. </w:t>
      </w:r>
    </w:p>
    <w:p w:rsidR="0016529C" w:rsidRDefault="0016529C">
      <w:pPr>
        <w:pStyle w:val="FrvalA"/>
        <w:spacing w:line="288" w:lineRule="auto"/>
        <w:ind w:left="567" w:right="567"/>
        <w:jc w:val="both"/>
        <w:rPr>
          <w:rFonts w:ascii="Times New Roman" w:eastAsia="Times New Roman" w:hAnsi="Times New Roman" w:cs="Times New Roman"/>
          <w:b/>
          <w:bCs/>
          <w:sz w:val="26"/>
          <w:szCs w:val="26"/>
        </w:rPr>
      </w:pP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 sin studietid arbetade Fredrik på</w:t>
      </w:r>
      <w:r>
        <w:rPr>
          <w:sz w:val="26"/>
          <w:szCs w:val="26"/>
        </w:rPr>
        <w:t xml:space="preserve"> </w:t>
      </w:r>
      <w:r>
        <w:rPr>
          <w:rFonts w:ascii="Times New Roman" w:eastAsia="Times New Roman" w:hAnsi="Times New Roman" w:cs="Times New Roman"/>
          <w:sz w:val="26"/>
          <w:szCs w:val="26"/>
        </w:rPr>
        <w:t>ett företag som grundförstärkte äldre hus i Göteborg, Stockholm och Köpenhamn. Efter en examen i Storbritannien, motsvarande civilingenjör, började han arbeta på</w:t>
      </w:r>
      <w:r>
        <w:rPr>
          <w:sz w:val="26"/>
          <w:szCs w:val="26"/>
        </w:rPr>
        <w:t xml:space="preserve"> </w:t>
      </w:r>
      <w:r>
        <w:rPr>
          <w:rFonts w:ascii="Times New Roman" w:eastAsia="Times New Roman" w:hAnsi="Times New Roman" w:cs="Times New Roman"/>
          <w:sz w:val="26"/>
          <w:szCs w:val="26"/>
        </w:rPr>
        <w:t xml:space="preserve">Skanska med väg- och anläggningsprojekt i Göteborgsområdet. Nu väntar nya utmaningar inom SEFA och en anläggningsbransch i rörelse. </w:t>
      </w: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sz w:val="26"/>
          <w:szCs w:val="26"/>
        </w:rPr>
        <w:t xml:space="preserve"> </w:t>
      </w:r>
      <w:r>
        <w:rPr>
          <w:rFonts w:ascii="Times New Roman" w:eastAsia="Times New Roman" w:hAnsi="Times New Roman" w:cs="Times New Roman"/>
          <w:sz w:val="26"/>
          <w:szCs w:val="26"/>
        </w:rPr>
        <w:t xml:space="preserve">Det känns utmanande och jätteroligt. SEFA står inför en väldigt spännande framtid med många nya, stora projekt. </w:t>
      </w: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sz w:val="26"/>
          <w:szCs w:val="26"/>
        </w:rPr>
        <w:t xml:space="preserve"> </w:t>
      </w:r>
      <w:r>
        <w:rPr>
          <w:rFonts w:ascii="Times New Roman" w:eastAsia="Times New Roman" w:hAnsi="Times New Roman" w:cs="Times New Roman"/>
          <w:sz w:val="26"/>
          <w:szCs w:val="26"/>
        </w:rPr>
        <w:t>Jag ser fram emot det här nya uppdraget och att följa den utveckling som sker inom anläggningsbranschen.</w:t>
      </w:r>
    </w:p>
    <w:p w:rsidR="0016529C" w:rsidRDefault="0016529C">
      <w:pPr>
        <w:pStyle w:val="FrvalA"/>
        <w:spacing w:line="288" w:lineRule="auto"/>
        <w:ind w:left="567" w:right="567"/>
        <w:jc w:val="both"/>
        <w:rPr>
          <w:rFonts w:ascii="Times New Roman" w:eastAsia="Times New Roman" w:hAnsi="Times New Roman" w:cs="Times New Roman"/>
          <w:sz w:val="26"/>
          <w:szCs w:val="26"/>
        </w:rPr>
      </w:pP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Fredrik tillför </w:t>
      </w:r>
      <w:r w:rsidR="00A023ED">
        <w:rPr>
          <w:rFonts w:ascii="Times New Roman" w:eastAsia="Times New Roman" w:hAnsi="Times New Roman" w:cs="Times New Roman"/>
          <w:sz w:val="26"/>
          <w:szCs w:val="26"/>
        </w:rPr>
        <w:t>erfarenhet av st</w:t>
      </w:r>
      <w:r>
        <w:rPr>
          <w:rFonts w:ascii="Times New Roman" w:eastAsia="Times New Roman" w:hAnsi="Times New Roman" w:cs="Times New Roman"/>
          <w:sz w:val="26"/>
          <w:szCs w:val="26"/>
        </w:rPr>
        <w:t xml:space="preserve">örre </w:t>
      </w:r>
      <w:r w:rsidR="00A53943">
        <w:rPr>
          <w:rFonts w:ascii="Times New Roman" w:eastAsia="Times New Roman" w:hAnsi="Times New Roman" w:cs="Times New Roman"/>
          <w:sz w:val="26"/>
          <w:szCs w:val="26"/>
        </w:rPr>
        <w:t xml:space="preserve">projekt med </w:t>
      </w:r>
      <w:r>
        <w:rPr>
          <w:rFonts w:ascii="Times New Roman" w:eastAsia="Times New Roman" w:hAnsi="Times New Roman" w:cs="Times New Roman"/>
          <w:sz w:val="26"/>
          <w:szCs w:val="26"/>
        </w:rPr>
        <w:t xml:space="preserve">beställare som SEFA inte </w:t>
      </w:r>
      <w:r w:rsidR="001E40D4">
        <w:rPr>
          <w:rFonts w:ascii="Times New Roman" w:eastAsia="Times New Roman" w:hAnsi="Times New Roman" w:cs="Times New Roman"/>
          <w:sz w:val="26"/>
          <w:szCs w:val="26"/>
        </w:rPr>
        <w:t xml:space="preserve">jobbar med i </w:t>
      </w:r>
      <w:r>
        <w:rPr>
          <w:rFonts w:ascii="Times New Roman" w:eastAsia="Times New Roman" w:hAnsi="Times New Roman" w:cs="Times New Roman"/>
          <w:sz w:val="26"/>
          <w:szCs w:val="26"/>
        </w:rPr>
        <w:t>dagsläget.</w:t>
      </w:r>
    </w:p>
    <w:p w:rsidR="0016529C" w:rsidRDefault="000C27B9">
      <w:pPr>
        <w:pStyle w:val="FrvalA"/>
        <w:spacing w:line="288"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sz w:val="26"/>
          <w:szCs w:val="26"/>
        </w:rPr>
        <w:t xml:space="preserve"> </w:t>
      </w:r>
      <w:r>
        <w:rPr>
          <w:rFonts w:ascii="Times New Roman" w:eastAsia="Times New Roman" w:hAnsi="Times New Roman" w:cs="Times New Roman"/>
          <w:sz w:val="26"/>
          <w:szCs w:val="26"/>
        </w:rPr>
        <w:t>Jag ser också</w:t>
      </w:r>
      <w:r>
        <w:rPr>
          <w:sz w:val="26"/>
          <w:szCs w:val="26"/>
        </w:rPr>
        <w:t xml:space="preserve"> </w:t>
      </w:r>
      <w:r>
        <w:rPr>
          <w:rFonts w:ascii="Times New Roman" w:eastAsia="Times New Roman" w:hAnsi="Times New Roman" w:cs="Times New Roman"/>
          <w:sz w:val="26"/>
          <w:szCs w:val="26"/>
        </w:rPr>
        <w:t>en potentiell marknad utanför det område som SEFA befinner sig i nu och vill vidga företagets geografiska spelplan, förklarar Fredrik.</w:t>
      </w:r>
    </w:p>
    <w:p w:rsidR="0016529C" w:rsidRDefault="0016529C">
      <w:pPr>
        <w:pStyle w:val="FrvalA"/>
        <w:spacing w:line="288" w:lineRule="auto"/>
        <w:ind w:left="567" w:right="567"/>
        <w:jc w:val="both"/>
        <w:rPr>
          <w:rFonts w:ascii="Times New Roman" w:eastAsia="Times New Roman" w:hAnsi="Times New Roman" w:cs="Times New Roman"/>
          <w:sz w:val="26"/>
          <w:szCs w:val="26"/>
        </w:rPr>
      </w:pPr>
    </w:p>
    <w:p w:rsidR="0016529C" w:rsidRDefault="000C27B9">
      <w:pPr>
        <w:pStyle w:val="FrvalA"/>
        <w:suppressAutoHyphens/>
        <w:ind w:left="567" w:right="567"/>
        <w:jc w:val="both"/>
        <w:rPr>
          <w:rFonts w:ascii="Times Roman" w:eastAsia="Times Roman" w:hAnsi="Times Roman" w:cs="Times Roman"/>
          <w:sz w:val="24"/>
          <w:szCs w:val="24"/>
        </w:rPr>
      </w:pPr>
      <w:r>
        <w:rPr>
          <w:rFonts w:ascii="Times Roman" w:eastAsia="Times Roman" w:hAnsi="Times Roman" w:cs="Times Roman"/>
          <w:b/>
          <w:bCs/>
          <w:sz w:val="24"/>
          <w:szCs w:val="24"/>
        </w:rPr>
        <w:t>OM SEFA</w:t>
      </w:r>
    </w:p>
    <w:p w:rsidR="0016529C" w:rsidRDefault="000C27B9">
      <w:pPr>
        <w:pStyle w:val="FrvalA"/>
        <w:suppressAutoHyphens/>
        <w:spacing w:after="240"/>
        <w:ind w:left="567" w:right="567"/>
        <w:jc w:val="both"/>
        <w:rPr>
          <w:rFonts w:ascii="Times Roman" w:eastAsia="Times Roman" w:hAnsi="Times Roman" w:cs="Times Roman"/>
          <w:i/>
          <w:iCs/>
          <w:sz w:val="24"/>
          <w:szCs w:val="24"/>
        </w:rPr>
      </w:pPr>
      <w:r>
        <w:rPr>
          <w:rFonts w:ascii="Times Roman" w:eastAsia="Times Roman" w:hAnsi="Times Roman" w:cs="Times Roman"/>
          <w:i/>
          <w:iCs/>
          <w:sz w:val="24"/>
          <w:szCs w:val="24"/>
        </w:rPr>
        <w:t xml:space="preserve">SEFA är en koncern inom bygg, anläggning, fastighet och industri. Bolaget startades 2002 och är redan en utav Sveriges största byggkoncerner. SEFA har bred </w:t>
      </w:r>
      <w:proofErr w:type="spellStart"/>
      <w:r>
        <w:rPr>
          <w:rFonts w:ascii="Times Roman" w:eastAsia="Times Roman" w:hAnsi="Times Roman" w:cs="Times Roman"/>
          <w:i/>
          <w:iCs/>
          <w:sz w:val="24"/>
          <w:szCs w:val="24"/>
        </w:rPr>
        <w:t>fö</w:t>
      </w:r>
      <w:proofErr w:type="spellEnd"/>
      <w:r>
        <w:rPr>
          <w:rFonts w:ascii="Times Roman" w:eastAsia="Times Roman" w:hAnsi="Times Roman" w:cs="Times Roman"/>
          <w:i/>
          <w:iCs/>
          <w:sz w:val="24"/>
          <w:szCs w:val="24"/>
          <w:lang w:val="da-DK"/>
        </w:rPr>
        <w:t>rankring i V</w:t>
      </w:r>
      <w:proofErr w:type="spellStart"/>
      <w:r>
        <w:rPr>
          <w:rFonts w:ascii="Times Roman" w:eastAsia="Times Roman" w:hAnsi="Times Roman" w:cs="Times Roman"/>
          <w:i/>
          <w:iCs/>
          <w:sz w:val="24"/>
          <w:szCs w:val="24"/>
        </w:rPr>
        <w:t>ästsverige</w:t>
      </w:r>
      <w:proofErr w:type="spellEnd"/>
      <w:r>
        <w:rPr>
          <w:rFonts w:ascii="Times Roman" w:eastAsia="Times Roman" w:hAnsi="Times Roman" w:cs="Times Roman"/>
          <w:i/>
          <w:iCs/>
          <w:sz w:val="24"/>
          <w:szCs w:val="24"/>
        </w:rPr>
        <w:t xml:space="preserve"> med huvudkontor i Göteborg samt lokalkontor i Strömstad, Trollhättan, </w:t>
      </w:r>
      <w:proofErr w:type="spellStart"/>
      <w:r>
        <w:rPr>
          <w:rFonts w:ascii="Times Roman" w:eastAsia="Times Roman" w:hAnsi="Times Roman" w:cs="Times Roman"/>
          <w:i/>
          <w:iCs/>
          <w:sz w:val="24"/>
          <w:szCs w:val="24"/>
        </w:rPr>
        <w:t>Alings</w:t>
      </w:r>
      <w:proofErr w:type="spellEnd"/>
      <w:r>
        <w:rPr>
          <w:rFonts w:ascii="Times Roman" w:eastAsia="Times Roman" w:hAnsi="Times Roman" w:cs="Times Roman"/>
          <w:i/>
          <w:iCs/>
          <w:sz w:val="24"/>
          <w:szCs w:val="24"/>
          <w:lang w:val="da-DK"/>
        </w:rPr>
        <w:t>å</w:t>
      </w:r>
      <w:r>
        <w:rPr>
          <w:rFonts w:ascii="Times Roman" w:eastAsia="Times Roman" w:hAnsi="Times Roman" w:cs="Times Roman"/>
          <w:i/>
          <w:iCs/>
          <w:sz w:val="24"/>
          <w:szCs w:val="24"/>
        </w:rPr>
        <w:t>s, Varberg, Halmstad, Malmö och Bor</w:t>
      </w:r>
      <w:r>
        <w:rPr>
          <w:rFonts w:ascii="Times Roman" w:eastAsia="Times Roman" w:hAnsi="Times Roman" w:cs="Times Roman"/>
          <w:i/>
          <w:iCs/>
          <w:sz w:val="24"/>
          <w:szCs w:val="24"/>
          <w:lang w:val="da-DK"/>
        </w:rPr>
        <w:t>å</w:t>
      </w:r>
      <w:r>
        <w:rPr>
          <w:rFonts w:ascii="Times Roman" w:eastAsia="Times Roman" w:hAnsi="Times Roman" w:cs="Times Roman"/>
          <w:i/>
          <w:iCs/>
          <w:sz w:val="24"/>
          <w:szCs w:val="24"/>
        </w:rPr>
        <w:t>s.</w:t>
      </w:r>
      <w:r>
        <w:rPr>
          <w:rFonts w:ascii="Times Roman" w:eastAsia="Times Roman" w:hAnsi="Times Roman" w:cs="Times Roman"/>
          <w:sz w:val="24"/>
          <w:szCs w:val="24"/>
        </w:rPr>
        <w:t xml:space="preserve"> </w:t>
      </w:r>
      <w:r>
        <w:rPr>
          <w:rFonts w:ascii="Times Roman" w:eastAsia="Times Roman" w:hAnsi="Times Roman" w:cs="Times Roman"/>
          <w:i/>
          <w:iCs/>
          <w:sz w:val="24"/>
          <w:szCs w:val="24"/>
        </w:rPr>
        <w:t>Uppdragsgivare ä</w:t>
      </w:r>
      <w:r>
        <w:rPr>
          <w:rFonts w:ascii="Times Roman" w:eastAsia="Times Roman" w:hAnsi="Times Roman" w:cs="Times Roman"/>
          <w:i/>
          <w:iCs/>
          <w:sz w:val="24"/>
          <w:szCs w:val="24"/>
          <w:lang w:val="da-DK"/>
        </w:rPr>
        <w:t>r i f</w:t>
      </w:r>
      <w:proofErr w:type="spellStart"/>
      <w:r>
        <w:rPr>
          <w:rFonts w:ascii="Times Roman" w:eastAsia="Times Roman" w:hAnsi="Times Roman" w:cs="Times Roman"/>
          <w:i/>
          <w:iCs/>
          <w:sz w:val="24"/>
          <w:szCs w:val="24"/>
        </w:rPr>
        <w:t>örsta</w:t>
      </w:r>
      <w:proofErr w:type="spellEnd"/>
      <w:r>
        <w:rPr>
          <w:rFonts w:ascii="Times Roman" w:eastAsia="Times Roman" w:hAnsi="Times Roman" w:cs="Times Roman"/>
          <w:i/>
          <w:iCs/>
          <w:sz w:val="24"/>
          <w:szCs w:val="24"/>
        </w:rPr>
        <w:t xml:space="preserve"> hand kommuner samt kommunala och statliga bolag. Dessutom har </w:t>
      </w:r>
      <w:proofErr w:type="spellStart"/>
      <w:r>
        <w:rPr>
          <w:rFonts w:ascii="Times Roman" w:eastAsia="Times Roman" w:hAnsi="Times Roman" w:cs="Times Roman"/>
          <w:i/>
          <w:iCs/>
          <w:sz w:val="24"/>
          <w:szCs w:val="24"/>
        </w:rPr>
        <w:t>fö</w:t>
      </w:r>
      <w:proofErr w:type="spellEnd"/>
      <w:r>
        <w:rPr>
          <w:rFonts w:ascii="Times Roman" w:eastAsia="Times Roman" w:hAnsi="Times Roman" w:cs="Times Roman"/>
          <w:i/>
          <w:iCs/>
          <w:sz w:val="24"/>
          <w:szCs w:val="24"/>
          <w:lang w:val="da-DK"/>
        </w:rPr>
        <w:t>retaget må</w:t>
      </w:r>
      <w:proofErr w:type="spellStart"/>
      <w:r>
        <w:rPr>
          <w:rFonts w:ascii="Times Roman" w:eastAsia="Times Roman" w:hAnsi="Times Roman" w:cs="Times Roman"/>
          <w:i/>
          <w:iCs/>
          <w:sz w:val="24"/>
          <w:szCs w:val="24"/>
        </w:rPr>
        <w:t>nga</w:t>
      </w:r>
      <w:proofErr w:type="spellEnd"/>
      <w:r>
        <w:rPr>
          <w:rFonts w:ascii="Times Roman" w:eastAsia="Times Roman" w:hAnsi="Times Roman" w:cs="Times Roman"/>
          <w:i/>
          <w:iCs/>
          <w:sz w:val="24"/>
          <w:szCs w:val="24"/>
        </w:rPr>
        <w:t xml:space="preserve"> uppdrag för industri- och handelsföretag, fastighetsbolag och större byggbolag.</w:t>
      </w:r>
    </w:p>
    <w:p w:rsidR="0016529C" w:rsidRDefault="000C27B9">
      <w:pPr>
        <w:pStyle w:val="FrvalA"/>
        <w:suppressAutoHyphens/>
        <w:ind w:left="567" w:right="567"/>
        <w:jc w:val="both"/>
      </w:pPr>
      <w:r>
        <w:rPr>
          <w:rFonts w:ascii="Times Roman" w:eastAsia="Times Roman" w:hAnsi="Times Roman" w:cs="Times Roman"/>
          <w:sz w:val="24"/>
          <w:szCs w:val="24"/>
        </w:rPr>
        <w:t xml:space="preserve">För ytterligare information vänligen kontakta: </w:t>
      </w:r>
    </w:p>
    <w:sectPr w:rsidR="0016529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A5" w:rsidRDefault="000C27B9">
      <w:r>
        <w:separator/>
      </w:r>
    </w:p>
  </w:endnote>
  <w:endnote w:type="continuationSeparator" w:id="0">
    <w:p w:rsidR="007919A5" w:rsidRDefault="000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9C" w:rsidRDefault="0016529C">
    <w:pPr>
      <w:pStyle w:val="Sidhuvudoch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A5" w:rsidRDefault="000C27B9">
      <w:r>
        <w:separator/>
      </w:r>
    </w:p>
  </w:footnote>
  <w:footnote w:type="continuationSeparator" w:id="0">
    <w:p w:rsidR="007919A5" w:rsidRDefault="000C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9C" w:rsidRDefault="0016529C">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529C"/>
    <w:rsid w:val="000C27B9"/>
    <w:rsid w:val="0016529C"/>
    <w:rsid w:val="001E40D4"/>
    <w:rsid w:val="00547CD1"/>
    <w:rsid w:val="007919A5"/>
    <w:rsid w:val="007C7B1F"/>
    <w:rsid w:val="00872878"/>
    <w:rsid w:val="008755BE"/>
    <w:rsid w:val="00A023ED"/>
    <w:rsid w:val="00A53943"/>
    <w:rsid w:val="00C856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A">
    <w:name w:val="Förval A"/>
    <w:rPr>
      <w:rFonts w:ascii="Helvetica" w:eastAsia="Helvetica" w:hAnsi="Helvetica" w:cs="Helvetica"/>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customStyle="1" w:styleId="FrvalA">
    <w:name w:val="Förval A"/>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1579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Järund</dc:creator>
  <cp:lastModifiedBy>Tomas Järund</cp:lastModifiedBy>
  <cp:revision>6</cp:revision>
  <dcterms:created xsi:type="dcterms:W3CDTF">2014-02-12T11:06:00Z</dcterms:created>
  <dcterms:modified xsi:type="dcterms:W3CDTF">2014-02-12T11:28:00Z</dcterms:modified>
</cp:coreProperties>
</file>