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10" w:rsidRDefault="00D01E10" w:rsidP="00D01E10">
      <w:pPr>
        <w:pStyle w:val="Normalwebb"/>
      </w:pPr>
      <w:r>
        <w:rPr>
          <w:rStyle w:val="Stark"/>
        </w:rPr>
        <w:t xml:space="preserve">Imorgon den 6 september öppnar Sunfleet sin första </w:t>
      </w:r>
      <w:hyperlink r:id="rId4" w:history="1">
        <w:r>
          <w:rPr>
            <w:rStyle w:val="Hyperlnk"/>
            <w:b/>
            <w:bCs/>
          </w:rPr>
          <w:t>bilpool i Sundsvall</w:t>
        </w:r>
      </w:hyperlink>
      <w:r>
        <w:rPr>
          <w:rStyle w:val="Stark"/>
        </w:rPr>
        <w:t>. Bilpoolen kommer att vara öppen för allmänheten kvällar och helger. Under arbetstid i veckorna kommer bilpoolen vara dedikerad till de anställda hos Arbetsförmedlingen.</w:t>
      </w:r>
    </w:p>
    <w:p w:rsidR="00D01E10" w:rsidRDefault="00D01E10" w:rsidP="00D01E10">
      <w:pPr>
        <w:pStyle w:val="Normalwebb"/>
      </w:pPr>
      <w:r>
        <w:t xml:space="preserve">Bilpoolen i Sundsvall kommer att vara placerad i citykärnan vid Centralstationen på Landsvägsallén 6. Placeringen passar väldigt bra eftersom Sunfleet vill att kunderna lätt ska kunna tillgå bilarna när de är ute och reser. Man kommer till en början att ställa dit 7 stycken </w:t>
      </w:r>
      <w:hyperlink r:id="rId5" w:history="1">
        <w:r>
          <w:rPr>
            <w:rStyle w:val="Hyperlnk"/>
          </w:rPr>
          <w:t>Volvo V50</w:t>
        </w:r>
      </w:hyperlink>
      <w:r>
        <w:t xml:space="preserve"> men om bilarna är fullbokade ofta så kommer en utvärdering kanske bidra till att bilpoolen utökas.</w:t>
      </w:r>
    </w:p>
    <w:p w:rsidR="00D01E10" w:rsidRDefault="00D01E10" w:rsidP="00D01E10">
      <w:pPr>
        <w:pStyle w:val="Normalwebb"/>
      </w:pPr>
      <w:r>
        <w:t xml:space="preserve">– Det är jätteroligt att vi får chansen att öppna i Sundsvall. Vi vill ha så stor spridning som möjligt på våra bilar för att möjliggöra för våra medlemmar att det finns bil att tillgå i hela Sverige. Sundsvall är ju en stor stad och vi tror och hoppas på att allmänheten i staden också tar till sig bilpoolen och börjar använda den, säger Sandra Gyllby, marknadsansvarig Sunfleet. </w:t>
      </w:r>
      <w:proofErr w:type="spellStart"/>
      <w:r>
        <w:t>Sunfleets</w:t>
      </w:r>
      <w:proofErr w:type="spellEnd"/>
      <w:r>
        <w:t xml:space="preserve"> 15 000 medlemmar kan med den nya bilpoolen i Sundsvall boka bil i 27 orter. Över 480 bilar finns utplacerade i </w:t>
      </w:r>
      <w:hyperlink r:id="rId6" w:history="1">
        <w:proofErr w:type="spellStart"/>
        <w:r>
          <w:rPr>
            <w:rStyle w:val="Hyperlnk"/>
          </w:rPr>
          <w:t>Sunfleets</w:t>
        </w:r>
        <w:proofErr w:type="spellEnd"/>
        <w:r>
          <w:rPr>
            <w:rStyle w:val="Hyperlnk"/>
          </w:rPr>
          <w:t xml:space="preserve"> bilpooler</w:t>
        </w:r>
      </w:hyperlink>
      <w:r>
        <w:t xml:space="preserve"> landet runt, från </w:t>
      </w:r>
      <w:hyperlink r:id="rId7" w:history="1">
        <w:r>
          <w:rPr>
            <w:rStyle w:val="Hyperlnk"/>
          </w:rPr>
          <w:t>Luleå</w:t>
        </w:r>
      </w:hyperlink>
      <w:r>
        <w:t xml:space="preserve"> i norr till </w:t>
      </w:r>
      <w:hyperlink r:id="rId8" w:history="1">
        <w:r>
          <w:rPr>
            <w:rStyle w:val="Hyperlnk"/>
          </w:rPr>
          <w:t>Malmö</w:t>
        </w:r>
      </w:hyperlink>
      <w:r>
        <w:t xml:space="preserve"> i söder.</w:t>
      </w:r>
    </w:p>
    <w:p w:rsidR="0048346C" w:rsidRDefault="0048346C"/>
    <w:sectPr w:rsidR="0048346C" w:rsidSect="004834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01E10"/>
    <w:rsid w:val="0048346C"/>
    <w:rsid w:val="00D01E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6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01E1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01E10"/>
    <w:rPr>
      <w:b/>
      <w:bCs/>
    </w:rPr>
  </w:style>
  <w:style w:type="character" w:styleId="Hyperlnk">
    <w:name w:val="Hyperlink"/>
    <w:basedOn w:val="Standardstycketeckensnitt"/>
    <w:uiPriority w:val="99"/>
    <w:semiHidden/>
    <w:unhideWhenUsed/>
    <w:rsid w:val="00D01E10"/>
    <w:rPr>
      <w:color w:val="0000FF"/>
      <w:u w:val="single"/>
    </w:rPr>
  </w:style>
</w:styles>
</file>

<file path=word/webSettings.xml><?xml version="1.0" encoding="utf-8"?>
<w:webSettings xmlns:r="http://schemas.openxmlformats.org/officeDocument/2006/relationships" xmlns:w="http://schemas.openxmlformats.org/wordprocessingml/2006/main">
  <w:divs>
    <w:div w:id="955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fleet.com/bilpooler/malmo/" TargetMode="External"/><Relationship Id="rId3" Type="http://schemas.openxmlformats.org/officeDocument/2006/relationships/webSettings" Target="webSettings.xml"/><Relationship Id="rId7" Type="http://schemas.openxmlformats.org/officeDocument/2006/relationships/hyperlink" Target="http://www.sunfleet.com/bilpooler/lul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fleet.com/bilpooler/" TargetMode="External"/><Relationship Id="rId5" Type="http://schemas.openxmlformats.org/officeDocument/2006/relationships/hyperlink" Target="http://www.sunfleet.com/vara-bilar/volvo-v50/" TargetMode="External"/><Relationship Id="rId10" Type="http://schemas.openxmlformats.org/officeDocument/2006/relationships/theme" Target="theme/theme1.xml"/><Relationship Id="rId4" Type="http://schemas.openxmlformats.org/officeDocument/2006/relationships/hyperlink" Target="http://www.sunfleet.com/bilpooler/sundsvall/"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1252</Characters>
  <Application>Microsoft Office Word</Application>
  <DocSecurity>0</DocSecurity>
  <Lines>10</Lines>
  <Paragraphs>2</Paragraphs>
  <ScaleCrop>false</ScaleCrop>
  <Company>Hertz</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sandra.gyllby</dc:creator>
  <cp:keywords/>
  <dc:description/>
  <cp:lastModifiedBy>sandra.gyllby</cp:lastModifiedBy>
  <cp:revision>1</cp:revision>
  <dcterms:created xsi:type="dcterms:W3CDTF">2011-10-04T14:38:00Z</dcterms:created>
  <dcterms:modified xsi:type="dcterms:W3CDTF">2011-10-04T14:38:00Z</dcterms:modified>
</cp:coreProperties>
</file>