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0D7ED" w14:textId="60BAB3DC" w:rsidR="00F74DB2" w:rsidRPr="007D6524" w:rsidRDefault="00B62FB4" w:rsidP="00F74DB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Garamond 3 LT Std" w:hAnsi="Garamond 3 LT Std" w:cs="Helvetica"/>
          <w:b/>
          <w:i/>
          <w:sz w:val="44"/>
        </w:rPr>
      </w:pPr>
      <w:r w:rsidRPr="00B62FB4">
        <w:rPr>
          <w:rFonts w:ascii="Garamond 3 LT Std" w:hAnsi="Garamond 3 LT Std" w:cs="Helvetica"/>
          <w:b/>
          <w:i/>
          <w:sz w:val="44"/>
        </w:rPr>
        <w:t>Astrid Lindgrens Värld - där sagor blir verklighet!</w:t>
      </w:r>
    </w:p>
    <w:p w14:paraId="7592EE1D" w14:textId="77777777" w:rsidR="00B62FB4" w:rsidRDefault="00B62FB4" w:rsidP="00F74DB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b/>
          <w:iCs/>
          <w:sz w:val="28"/>
          <w:szCs w:val="28"/>
        </w:rPr>
      </w:pPr>
    </w:p>
    <w:p w14:paraId="7A8795EC" w14:textId="251AEC09" w:rsidR="00F74DB2" w:rsidRDefault="00B62FB4" w:rsidP="00F74DB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b/>
          <w:iCs/>
          <w:sz w:val="28"/>
          <w:szCs w:val="28"/>
        </w:rPr>
      </w:pPr>
      <w:r w:rsidRPr="00B62FB4">
        <w:rPr>
          <w:rFonts w:ascii="Garamond 3 LT Std" w:hAnsi="Garamond 3 LT Std" w:cs="Helvetica"/>
          <w:b/>
          <w:iCs/>
          <w:sz w:val="28"/>
          <w:szCs w:val="28"/>
        </w:rPr>
        <w:t>I Vimmerby, i Småland, ligger en väldigt speciell plats. Det står "Astrid Lindgrens Värld" på skylten vid entrén och innanför grindarna väntar en sagolik upplevelse.</w:t>
      </w:r>
    </w:p>
    <w:p w14:paraId="3E8F79C4" w14:textId="77777777" w:rsidR="00F74DB2" w:rsidRPr="005144F8" w:rsidRDefault="00F74DB2" w:rsidP="00F74DB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b/>
          <w:iCs/>
          <w:sz w:val="28"/>
          <w:szCs w:val="28"/>
        </w:rPr>
      </w:pPr>
    </w:p>
    <w:p w14:paraId="051CCA64" w14:textId="5E81B760" w:rsidR="00B62FB4" w:rsidRDefault="00B62FB4" w:rsidP="00B62FB4">
      <w:pPr>
        <w:widowControl w:val="0"/>
        <w:autoSpaceDE w:val="0"/>
        <w:autoSpaceDN w:val="0"/>
        <w:adjustRightInd w:val="0"/>
        <w:spacing w:after="200" w:line="276" w:lineRule="auto"/>
        <w:rPr>
          <w:rStyle w:val="Rubrik2Char"/>
          <w:rFonts w:ascii="Garamond 3 LT Std" w:eastAsiaTheme="minorHAnsi" w:hAnsi="Garamond 3 LT Std" w:cs="Calibri"/>
          <w:b w:val="0"/>
          <w:bCs w:val="0"/>
          <w:sz w:val="24"/>
          <w:szCs w:val="24"/>
          <w:lang w:val="sv" w:eastAsia="en-US"/>
        </w:rPr>
      </w:pPr>
      <w:r w:rsidRPr="0089688F">
        <w:rPr>
          <w:rFonts w:ascii="Garamond 3 LT Std" w:hAnsi="Garamond 3 LT Std" w:cs="Calibri"/>
          <w:lang w:val="sv"/>
        </w:rPr>
        <w:t xml:space="preserve">Bara ett stenkast från gården Näs i Vimmerby, Astrid Lindgrens barndomshem, ligger teaterparken Astrid Lindgrens Värld. Här låter vi Astrid Lindgrens berättelser bli verklighet. Med hjälp av ett 60-tal karaktärer från många berättelser så upplever vi dem i drygt 50 olika föreställningar under huvudsäsongen. </w:t>
      </w:r>
      <w:r>
        <w:rPr>
          <w:rFonts w:ascii="Garamond 3 LT Std" w:hAnsi="Garamond 3 LT Std" w:cs="Calibri"/>
          <w:lang w:val="sv"/>
        </w:rPr>
        <w:t xml:space="preserve">Pippi Långstrump, </w:t>
      </w:r>
      <w:r w:rsidRPr="0089688F">
        <w:rPr>
          <w:rFonts w:ascii="Garamond 3 LT Std" w:hAnsi="Garamond 3 LT Std" w:cs="Calibri"/>
          <w:lang w:val="sv"/>
        </w:rPr>
        <w:t xml:space="preserve">Karlsson på taket, Madicken på Junibacken, bröderna Lejonhjärta, Ronja rövardotter, Emil i Lönneberga, Rasmus på luffen </w:t>
      </w:r>
      <w:r>
        <w:rPr>
          <w:rFonts w:ascii="Garamond 3 LT Std" w:hAnsi="Garamond 3 LT Std" w:cs="Calibri"/>
          <w:lang w:val="sv"/>
        </w:rPr>
        <w:t>alla är här.</w:t>
      </w:r>
    </w:p>
    <w:p w14:paraId="3164B4DE" w14:textId="77777777" w:rsidR="00824488" w:rsidRPr="00824488" w:rsidRDefault="00824488" w:rsidP="00B62FB4">
      <w:pPr>
        <w:widowControl w:val="0"/>
        <w:autoSpaceDE w:val="0"/>
        <w:autoSpaceDN w:val="0"/>
        <w:adjustRightInd w:val="0"/>
        <w:spacing w:after="200" w:line="276" w:lineRule="auto"/>
        <w:rPr>
          <w:rStyle w:val="Rubrik2Char"/>
          <w:rFonts w:ascii="Garamond 3 LT Std" w:eastAsiaTheme="minorHAnsi" w:hAnsi="Garamond 3 LT Std" w:cs="Calibri"/>
          <w:b w:val="0"/>
          <w:bCs w:val="0"/>
          <w:sz w:val="24"/>
          <w:szCs w:val="24"/>
          <w:lang w:val="sv" w:eastAsia="en-US"/>
        </w:rPr>
      </w:pPr>
      <w:bookmarkStart w:id="0" w:name="_GoBack"/>
      <w:bookmarkEnd w:id="0"/>
    </w:p>
    <w:p w14:paraId="3C8D024B" w14:textId="72E41857" w:rsidR="00B62FB4" w:rsidRDefault="00B62FB4" w:rsidP="00B62FB4">
      <w:pPr>
        <w:widowControl w:val="0"/>
        <w:autoSpaceDE w:val="0"/>
        <w:autoSpaceDN w:val="0"/>
        <w:adjustRightInd w:val="0"/>
        <w:spacing w:after="200" w:line="276" w:lineRule="auto"/>
        <w:rPr>
          <w:rFonts w:ascii="Garamond 3 LT Std" w:hAnsi="Garamond 3 LT Std" w:cs="Calibri"/>
          <w:lang w:val="sv"/>
        </w:rPr>
      </w:pPr>
      <w:r w:rsidRPr="00B62FB4">
        <w:rPr>
          <w:rStyle w:val="Rubrik2Char"/>
          <w:rFonts w:ascii="Garamond 3 LT Std" w:eastAsiaTheme="minorHAnsi" w:hAnsi="Garamond 3 LT Std"/>
          <w:sz w:val="32"/>
          <w:szCs w:val="32"/>
        </w:rPr>
        <w:t>Vårt nya gästboende - Den lilla staden.</w:t>
      </w:r>
      <w:r>
        <w:rPr>
          <w:rStyle w:val="Rubrik2Char"/>
          <w:rFonts w:ascii="Garamond 3 LT Std" w:eastAsiaTheme="minorHAnsi" w:hAnsi="Garamond 3 LT Std"/>
        </w:rPr>
        <w:br/>
      </w:r>
      <w:r w:rsidRPr="0089688F">
        <w:rPr>
          <w:rFonts w:ascii="Garamond 3 LT Std" w:hAnsi="Garamond 3 LT Std" w:cs="Calibri"/>
          <w:lang w:val="sv"/>
        </w:rPr>
        <w:t xml:space="preserve">Vi fortsätter satsningen på </w:t>
      </w:r>
      <w:r>
        <w:rPr>
          <w:rFonts w:ascii="Garamond 3 LT Std" w:hAnsi="Garamond 3 LT Std" w:cs="Calibri"/>
          <w:lang w:val="sv"/>
        </w:rPr>
        <w:t>gäst</w:t>
      </w:r>
      <w:r w:rsidRPr="0089688F">
        <w:rPr>
          <w:rFonts w:ascii="Garamond 3 LT Std" w:hAnsi="Garamond 3 LT Std" w:cs="Calibri"/>
          <w:lang w:val="sv"/>
        </w:rPr>
        <w:t xml:space="preserve">boende i anslutning till parken. Inför årets säsong så </w:t>
      </w:r>
      <w:r>
        <w:rPr>
          <w:rFonts w:ascii="Garamond 3 LT Std" w:hAnsi="Garamond 3 LT Std" w:cs="Calibri"/>
          <w:lang w:val="sv"/>
        </w:rPr>
        <w:t xml:space="preserve">har vi </w:t>
      </w:r>
      <w:r w:rsidRPr="0089688F">
        <w:rPr>
          <w:rFonts w:ascii="Garamond 3 LT Std" w:hAnsi="Garamond 3 LT Std" w:cs="Calibri"/>
          <w:lang w:val="sv"/>
        </w:rPr>
        <w:t xml:space="preserve">230 </w:t>
      </w:r>
      <w:r>
        <w:rPr>
          <w:rFonts w:ascii="Garamond 3 LT Std" w:hAnsi="Garamond 3 LT Std" w:cs="Calibri"/>
          <w:lang w:val="sv"/>
        </w:rPr>
        <w:t xml:space="preserve">nya </w:t>
      </w:r>
      <w:r w:rsidRPr="0089688F">
        <w:rPr>
          <w:rFonts w:ascii="Garamond 3 LT Std" w:hAnsi="Garamond 3 LT Std" w:cs="Calibri"/>
          <w:lang w:val="sv"/>
        </w:rPr>
        <w:t xml:space="preserve">bäddar. I Den lilla staden får du känslan av att bo mitt i </w:t>
      </w:r>
      <w:r>
        <w:rPr>
          <w:rFonts w:ascii="Garamond 3 LT Std" w:hAnsi="Garamond 3 LT Std" w:cs="Calibri"/>
          <w:lang w:val="sv"/>
        </w:rPr>
        <w:t xml:space="preserve">en </w:t>
      </w:r>
      <w:r w:rsidRPr="0089688F">
        <w:rPr>
          <w:rFonts w:ascii="Garamond 3 LT Std" w:hAnsi="Garamond 3 LT Std" w:cs="Calibri"/>
          <w:lang w:val="sv"/>
        </w:rPr>
        <w:t>gammaldags mysig småstad och inget boende är det andra likt, vi har 27 olika hus som du kan välja mellan. Här kan du bo i allt från gamla brukslängor, byhus, bodar, mysiga torp eller en ståtlig tvåplansvilla. Vi har även lagt stort tonvikt på grönområdena i och omkring boendet.</w:t>
      </w:r>
    </w:p>
    <w:p w14:paraId="3386BD8A" w14:textId="77777777" w:rsidR="00824488" w:rsidRPr="00824488" w:rsidRDefault="00824488" w:rsidP="00B62FB4">
      <w:pPr>
        <w:widowControl w:val="0"/>
        <w:autoSpaceDE w:val="0"/>
        <w:autoSpaceDN w:val="0"/>
        <w:adjustRightInd w:val="0"/>
        <w:spacing w:after="200" w:line="276" w:lineRule="auto"/>
        <w:rPr>
          <w:rStyle w:val="Rubrik2Char"/>
          <w:rFonts w:ascii="Garamond 3 LT Std" w:eastAsiaTheme="minorHAnsi" w:hAnsi="Garamond 3 LT Std" w:cs="Calibri"/>
          <w:b w:val="0"/>
          <w:bCs w:val="0"/>
          <w:sz w:val="24"/>
          <w:szCs w:val="24"/>
          <w:lang w:val="sv" w:eastAsia="en-US"/>
        </w:rPr>
      </w:pPr>
    </w:p>
    <w:p w14:paraId="77FBD3F2" w14:textId="77777777" w:rsidR="00824488" w:rsidRDefault="00B62FB4" w:rsidP="00824488">
      <w:pPr>
        <w:widowControl w:val="0"/>
        <w:autoSpaceDE w:val="0"/>
        <w:autoSpaceDN w:val="0"/>
        <w:adjustRightInd w:val="0"/>
        <w:spacing w:after="200" w:line="276" w:lineRule="auto"/>
        <w:rPr>
          <w:rFonts w:ascii="Garamond 3 LT Std" w:hAnsi="Garamond 3 LT Std"/>
        </w:rPr>
      </w:pPr>
      <w:r w:rsidRPr="00B62FB4">
        <w:rPr>
          <w:rStyle w:val="Rubrik2Char"/>
          <w:rFonts w:ascii="Garamond 3 LT Std" w:eastAsiaTheme="minorHAnsi" w:hAnsi="Garamond 3 LT Std"/>
          <w:sz w:val="32"/>
          <w:szCs w:val="32"/>
        </w:rPr>
        <w:t>Att leka är viktigt!</w:t>
      </w:r>
      <w:r w:rsidRPr="0089688F">
        <w:rPr>
          <w:rStyle w:val="Rubrik2Char"/>
          <w:rFonts w:ascii="Garamond 3 LT Std" w:eastAsiaTheme="minorHAnsi" w:hAnsi="Garamond 3 LT Std"/>
        </w:rPr>
        <w:br/>
      </w:r>
      <w:r w:rsidRPr="0089688F">
        <w:rPr>
          <w:rFonts w:ascii="Garamond 3 LT Std" w:hAnsi="Garamond 3 LT Std" w:cs="Calibri"/>
          <w:lang w:val="sv"/>
        </w:rPr>
        <w:t xml:space="preserve">För Astrid Lindgren var det viktigt med lek. Därför finns leken som en röd tråd genom hela parken. Till årets säsong har vi </w:t>
      </w:r>
      <w:r>
        <w:rPr>
          <w:rFonts w:ascii="Garamond 3 LT Std" w:hAnsi="Garamond 3 LT Std" w:cs="Calibri"/>
          <w:lang w:val="sv"/>
        </w:rPr>
        <w:t>förnyat, renoverat och förbättrat</w:t>
      </w:r>
      <w:r w:rsidRPr="0089688F">
        <w:rPr>
          <w:rFonts w:ascii="Garamond 3 LT Std" w:hAnsi="Garamond 3 LT Std" w:cs="Calibri"/>
          <w:lang w:val="sv"/>
        </w:rPr>
        <w:t xml:space="preserve"> den befintliga inte-stöta-marken banan som Pippi fick i present när hon fyllde år. Här kan du bland annat hoppa mellan stenar i vattnet och balansera på stockar. Banan har nu blivit lite längre</w:t>
      </w:r>
      <w:r>
        <w:rPr>
          <w:rFonts w:ascii="Garamond 3 LT Std" w:hAnsi="Garamond 3 LT Std" w:cs="Calibri"/>
          <w:lang w:val="sv"/>
        </w:rPr>
        <w:t xml:space="preserve"> och klurigare</w:t>
      </w:r>
      <w:r w:rsidRPr="0089688F">
        <w:rPr>
          <w:rFonts w:ascii="Garamond 3 LT Std" w:hAnsi="Garamond 3 LT Std" w:cs="Calibri"/>
          <w:lang w:val="sv"/>
        </w:rPr>
        <w:t xml:space="preserve"> att ta sig igenom, </w:t>
      </w:r>
      <w:r w:rsidRPr="00B62FB4">
        <w:rPr>
          <w:rFonts w:ascii="Garamond 3 LT Std" w:hAnsi="Garamond 3 LT Std"/>
        </w:rPr>
        <w:t>och med tydligare start och mål.</w:t>
      </w:r>
    </w:p>
    <w:p w14:paraId="583E3344" w14:textId="77777777" w:rsidR="00824488" w:rsidRDefault="00824488" w:rsidP="00824488">
      <w:pPr>
        <w:widowControl w:val="0"/>
        <w:autoSpaceDE w:val="0"/>
        <w:autoSpaceDN w:val="0"/>
        <w:adjustRightInd w:val="0"/>
        <w:spacing w:after="200" w:line="276" w:lineRule="auto"/>
        <w:rPr>
          <w:rFonts w:ascii="Garamond 3 LT Std" w:hAnsi="Garamond 3 LT Std"/>
        </w:rPr>
      </w:pPr>
    </w:p>
    <w:p w14:paraId="66DE057E" w14:textId="12FEE905" w:rsidR="00B62FB4" w:rsidRPr="00B62FB4" w:rsidRDefault="00B62FB4" w:rsidP="00824488">
      <w:pPr>
        <w:widowControl w:val="0"/>
        <w:autoSpaceDE w:val="0"/>
        <w:autoSpaceDN w:val="0"/>
        <w:adjustRightInd w:val="0"/>
        <w:spacing w:after="200" w:line="276" w:lineRule="auto"/>
        <w:rPr>
          <w:rFonts w:ascii="Garamond 3 LT Std" w:hAnsi="Garamond 3 LT Std"/>
        </w:rPr>
      </w:pPr>
      <w:r w:rsidRPr="00B62FB4">
        <w:rPr>
          <w:rStyle w:val="Rubrik2Char"/>
          <w:rFonts w:ascii="Garamond 3 LT Std" w:eastAsiaTheme="minorHAnsi" w:hAnsi="Garamond 3 LT Std"/>
          <w:sz w:val="32"/>
          <w:szCs w:val="32"/>
        </w:rPr>
        <w:t>Mätt på rätt sätt</w:t>
      </w:r>
      <w:r w:rsidRPr="00B62FB4">
        <w:rPr>
          <w:rStyle w:val="Rubrik2Char"/>
          <w:rFonts w:eastAsiaTheme="minorHAnsi"/>
        </w:rPr>
        <w:br/>
      </w:r>
      <w:r w:rsidRPr="00B62FB4">
        <w:rPr>
          <w:rFonts w:ascii="Garamond 3 LT Std" w:hAnsi="Garamond 3 LT Std"/>
        </w:rPr>
        <w:t>I Astrid Lindgrens Värld finns det gott om picknicksplatser. Våra gäster är välkomna att ta med egen mat. För den som inte har med sig egen matsäck har vi många olika restauranger och serveringar att välja bland, alla med bra, rejäl mat. All mat lagas från grunden i våra egna kök och lokala råvaror används så ofta det bara går. Naturligtvis är även typiska barnmåltider som köttbullar och pannkakor lagade från grunden i våra kök. Barnen är våra viktigaste gäster och de behöver bra mat i sina magar för att orkar leka.</w:t>
      </w:r>
    </w:p>
    <w:p w14:paraId="371340E1" w14:textId="77777777" w:rsidR="00B62FB4" w:rsidRDefault="00B62FB4" w:rsidP="00B62FB4">
      <w:pPr>
        <w:rPr>
          <w:rFonts w:ascii="Garamond 3 LT Std" w:hAnsi="Garamond 3 LT Std"/>
          <w:b/>
          <w:sz w:val="36"/>
          <w:szCs w:val="36"/>
          <w:lang w:val="sv"/>
        </w:rPr>
      </w:pPr>
    </w:p>
    <w:p w14:paraId="2A7EFE40" w14:textId="77777777" w:rsidR="00B62FB4" w:rsidRDefault="00B62FB4" w:rsidP="00B62FB4">
      <w:pPr>
        <w:rPr>
          <w:rFonts w:ascii="Garamond 3 LT Std" w:hAnsi="Garamond 3 LT Std"/>
          <w:b/>
          <w:sz w:val="32"/>
          <w:szCs w:val="32"/>
          <w:lang w:val="sv"/>
        </w:rPr>
      </w:pPr>
    </w:p>
    <w:p w14:paraId="2AA34A3C" w14:textId="77777777" w:rsidR="007940CC" w:rsidRDefault="007940CC" w:rsidP="00B62FB4">
      <w:pPr>
        <w:rPr>
          <w:rFonts w:ascii="Garamond 3 LT Std" w:hAnsi="Garamond 3 LT Std"/>
          <w:b/>
          <w:sz w:val="32"/>
          <w:szCs w:val="32"/>
          <w:lang w:val="sv"/>
        </w:rPr>
      </w:pPr>
    </w:p>
    <w:p w14:paraId="5563B224" w14:textId="77777777" w:rsidR="007940CC" w:rsidRDefault="007940CC" w:rsidP="00B62FB4">
      <w:pPr>
        <w:rPr>
          <w:rFonts w:ascii="Garamond 3 LT Std" w:hAnsi="Garamond 3 LT Std"/>
          <w:b/>
          <w:sz w:val="32"/>
          <w:szCs w:val="32"/>
          <w:lang w:val="sv"/>
        </w:rPr>
      </w:pPr>
    </w:p>
    <w:p w14:paraId="6CB600D1" w14:textId="77777777" w:rsidR="007940CC" w:rsidRDefault="007940CC" w:rsidP="00B62FB4">
      <w:pPr>
        <w:rPr>
          <w:rFonts w:ascii="Garamond 3 LT Std" w:hAnsi="Garamond 3 LT Std"/>
          <w:b/>
          <w:sz w:val="32"/>
          <w:szCs w:val="32"/>
          <w:lang w:val="sv"/>
        </w:rPr>
      </w:pPr>
    </w:p>
    <w:p w14:paraId="7F7B7E10" w14:textId="77777777" w:rsidR="00824488" w:rsidRDefault="00824488" w:rsidP="00B62FB4">
      <w:pPr>
        <w:rPr>
          <w:rFonts w:ascii="Garamond 3 LT Std" w:hAnsi="Garamond 3 LT Std"/>
          <w:b/>
          <w:sz w:val="32"/>
          <w:szCs w:val="32"/>
          <w:lang w:val="sv"/>
        </w:rPr>
      </w:pPr>
    </w:p>
    <w:p w14:paraId="0F739259" w14:textId="48DA1F00" w:rsidR="00B62FB4" w:rsidRPr="00B62FB4" w:rsidRDefault="00B62FB4" w:rsidP="00B62FB4">
      <w:pPr>
        <w:rPr>
          <w:rFonts w:ascii="Garamond 3 LT Std" w:hAnsi="Garamond 3 LT Std"/>
          <w:b/>
          <w:sz w:val="28"/>
        </w:rPr>
      </w:pPr>
      <w:r w:rsidRPr="00B62FB4">
        <w:rPr>
          <w:rFonts w:ascii="Garamond 3 LT Std" w:hAnsi="Garamond 3 LT Std"/>
          <w:b/>
          <w:sz w:val="32"/>
          <w:szCs w:val="32"/>
          <w:lang w:val="sv"/>
        </w:rPr>
        <w:t>Bröderna Lejonhjärta</w:t>
      </w:r>
      <w:r w:rsidRPr="00B62FB4">
        <w:rPr>
          <w:rFonts w:ascii="Garamond 3 LT Std" w:hAnsi="Garamond 3 LT Std"/>
          <w:b/>
          <w:sz w:val="32"/>
          <w:szCs w:val="32"/>
          <w:lang w:val="sv"/>
        </w:rPr>
        <w:br/>
      </w:r>
      <w:r w:rsidRPr="0089688F">
        <w:rPr>
          <w:rFonts w:ascii="Garamond 3 LT Std" w:hAnsi="Garamond 3 LT Std"/>
        </w:rPr>
        <w:t xml:space="preserve">Här tas du med till ”lägereldarnas och sagornas tid” och kan besöka både Törnrosdalen och Körsbärsdalen. I den muromgärdade Törnrosdalen kommer du till en liten stad med gränder och detaljrikt inredda hus. Här patrullerar Tengils soldater, så det kan vara bra att komma ihåg de hemliga lösenorden: </w:t>
      </w:r>
      <w:r w:rsidRPr="0089688F">
        <w:rPr>
          <w:rFonts w:ascii="Garamond 3 LT Std" w:hAnsi="Garamond 3 LT Std"/>
          <w:i/>
        </w:rPr>
        <w:t>”All makt åt Tengil, vår befriare”.</w:t>
      </w:r>
      <w:r w:rsidRPr="0089688F">
        <w:rPr>
          <w:rFonts w:ascii="Garamond 3 LT Std" w:hAnsi="Garamond 3 LT Std"/>
        </w:rPr>
        <w:t xml:space="preserve"> I den närbelägna och natursköna Körsbärsdalen kan du vandra omkring i skogen och besöka Ryttargården och Tulipagården</w:t>
      </w:r>
      <w:r>
        <w:rPr>
          <w:rFonts w:ascii="Garamond 3 LT Std" w:hAnsi="Garamond 3 LT Std"/>
        </w:rPr>
        <w:t xml:space="preserve">. </w:t>
      </w:r>
      <w:r w:rsidRPr="0089688F">
        <w:rPr>
          <w:rFonts w:ascii="Garamond 3 LT Std" w:hAnsi="Garamond 3 LT Std"/>
        </w:rPr>
        <w:t xml:space="preserve">På det nya området för Bröderna Lejonhjärta hittar du också de uråldriga bergen, hängbron till Karmanjaka och Katlagrottan. Dessutom finns det möjlighet, om </w:t>
      </w:r>
      <w:r w:rsidR="00824488">
        <w:rPr>
          <w:rFonts w:ascii="Garamond 3 LT Std" w:hAnsi="Garamond 3 LT Std"/>
        </w:rPr>
        <w:t xml:space="preserve">du törs titta, att få se draken </w:t>
      </w:r>
      <w:r w:rsidRPr="0089688F">
        <w:rPr>
          <w:rFonts w:ascii="Garamond 3 LT Std" w:hAnsi="Garamond 3 LT Std"/>
        </w:rPr>
        <w:t>Katla livs levande</w:t>
      </w:r>
      <w:r w:rsidRPr="0089688F">
        <w:rPr>
          <w:rFonts w:ascii="Garamond 3 LT Std" w:hAnsi="Garamond 3 LT Std"/>
          <w:b/>
          <w:sz w:val="28"/>
        </w:rPr>
        <w:t>.</w:t>
      </w:r>
      <w:r>
        <w:rPr>
          <w:rFonts w:ascii="Garamond 3 LT Std" w:hAnsi="Garamond 3 LT Std"/>
          <w:b/>
          <w:sz w:val="28"/>
        </w:rPr>
        <w:t xml:space="preserve"> </w:t>
      </w:r>
      <w:r w:rsidRPr="0089688F">
        <w:rPr>
          <w:rFonts w:ascii="Garamond 3 LT Std" w:hAnsi="Garamond 3 LT Std"/>
        </w:rPr>
        <w:t>Hela området är 10 000 m</w:t>
      </w:r>
      <w:r w:rsidRPr="0089688F">
        <w:rPr>
          <w:rFonts w:ascii="Garamond 3 LT Std" w:hAnsi="Garamond 3 LT Std"/>
          <w:vertAlign w:val="superscript"/>
        </w:rPr>
        <w:t>2</w:t>
      </w:r>
      <w:r w:rsidRPr="0089688F">
        <w:rPr>
          <w:rFonts w:ascii="Garamond 3 LT Std" w:hAnsi="Garamond 3 LT Std"/>
        </w:rPr>
        <w:t xml:space="preserve"> stort och är Astrid Lindgrens Världs största enskilda satsning någonsin med en total investering på drygt 60 miljoner kronor.</w:t>
      </w:r>
    </w:p>
    <w:p w14:paraId="1D0A9CF5" w14:textId="77777777" w:rsidR="00B62FB4" w:rsidRDefault="00B62FB4" w:rsidP="00B62FB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b/>
          <w:sz w:val="36"/>
          <w:szCs w:val="36"/>
        </w:rPr>
      </w:pPr>
    </w:p>
    <w:p w14:paraId="53221B64" w14:textId="77777777" w:rsidR="00824488" w:rsidRDefault="00824488" w:rsidP="00B62FB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b/>
          <w:sz w:val="36"/>
          <w:szCs w:val="36"/>
        </w:rPr>
      </w:pPr>
    </w:p>
    <w:p w14:paraId="5FC21980" w14:textId="77777777" w:rsidR="00B62FB4" w:rsidRPr="005E2695" w:rsidRDefault="00B62FB4" w:rsidP="00B62FB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b/>
        </w:rPr>
      </w:pPr>
      <w:r w:rsidRPr="00B62FB4">
        <w:rPr>
          <w:rFonts w:ascii="Garamond 3 LT Std" w:hAnsi="Garamond 3 LT Std" w:cs="Helvetica"/>
          <w:b/>
          <w:sz w:val="32"/>
          <w:szCs w:val="32"/>
        </w:rPr>
        <w:t>Besök Astrid Lindgrens Världs hemsida</w:t>
      </w:r>
      <w:r>
        <w:rPr>
          <w:rFonts w:ascii="Garamond 3 LT Std" w:hAnsi="Garamond 3 LT Std" w:cs="Helvetica"/>
          <w:b/>
          <w:sz w:val="36"/>
          <w:szCs w:val="36"/>
        </w:rPr>
        <w:br/>
      </w:r>
      <w:r w:rsidRPr="005E2695">
        <w:rPr>
          <w:rFonts w:ascii="Garamond 3 LT Std" w:hAnsi="Garamond 3 LT Std" w:cs="Helvetica"/>
        </w:rPr>
        <w:t xml:space="preserve">På www.astridlindgrensvarld.se finns mer information. Här finns bland annat priser och öppettider samt information om parkens </w:t>
      </w:r>
      <w:r>
        <w:rPr>
          <w:rFonts w:ascii="Garamond 3 LT Std" w:hAnsi="Garamond 3 LT Std" w:cs="Helvetica"/>
        </w:rPr>
        <w:t>gäst</w:t>
      </w:r>
      <w:r w:rsidRPr="005E2695">
        <w:rPr>
          <w:rFonts w:ascii="Garamond 3 LT Std" w:hAnsi="Garamond 3 LT Std" w:cs="Helvetica"/>
        </w:rPr>
        <w:t>boende.</w:t>
      </w:r>
    </w:p>
    <w:p w14:paraId="6F019652" w14:textId="77777777" w:rsidR="00D87088" w:rsidRDefault="00D87088" w:rsidP="00B62FB4">
      <w:pPr>
        <w:widowControl w:val="0"/>
        <w:autoSpaceDE w:val="0"/>
        <w:autoSpaceDN w:val="0"/>
        <w:adjustRightInd w:val="0"/>
        <w:rPr>
          <w:rFonts w:ascii="Garamond 3 LT Std" w:hAnsi="Garamond 3 LT Std" w:cs="Helvetica"/>
        </w:rPr>
      </w:pPr>
    </w:p>
    <w:p w14:paraId="3459340B" w14:textId="77777777" w:rsidR="00B62FB4" w:rsidRPr="005E2695" w:rsidRDefault="00B62FB4" w:rsidP="00B62FB4">
      <w:pPr>
        <w:widowControl w:val="0"/>
        <w:autoSpaceDE w:val="0"/>
        <w:autoSpaceDN w:val="0"/>
        <w:adjustRightInd w:val="0"/>
        <w:rPr>
          <w:rFonts w:ascii="Garamond 3 LT Std" w:hAnsi="Garamond 3 LT Std" w:cs="Helvetica"/>
        </w:rPr>
      </w:pPr>
      <w:r w:rsidRPr="005E2695">
        <w:rPr>
          <w:rFonts w:ascii="Garamond 3 LT Std" w:hAnsi="Garamond 3 LT Std" w:cs="Helvetica"/>
        </w:rPr>
        <w:t xml:space="preserve">Astrid Lindgrens Värld har öppet alla dagar </w:t>
      </w:r>
      <w:r>
        <w:rPr>
          <w:rFonts w:ascii="Garamond 3 LT Std" w:hAnsi="Garamond 3 LT Std" w:cs="Helvetica"/>
          <w:b/>
        </w:rPr>
        <w:t>19 maj – 27</w:t>
      </w:r>
      <w:r w:rsidRPr="005E2695">
        <w:rPr>
          <w:rFonts w:ascii="Garamond 3 LT Std" w:hAnsi="Garamond 3 LT Std" w:cs="Helvetica"/>
          <w:b/>
        </w:rPr>
        <w:t xml:space="preserve"> augusti 2017.</w:t>
      </w:r>
    </w:p>
    <w:p w14:paraId="5D2E5D17" w14:textId="77777777" w:rsidR="00B62FB4" w:rsidRDefault="00B62FB4" w:rsidP="00B62FB4">
      <w:pPr>
        <w:widowControl w:val="0"/>
        <w:autoSpaceDE w:val="0"/>
        <w:autoSpaceDN w:val="0"/>
        <w:adjustRightInd w:val="0"/>
        <w:rPr>
          <w:rFonts w:ascii="Garamond 3 LT Std" w:hAnsi="Garamond 3 LT Std" w:cs="Helvetica"/>
        </w:rPr>
      </w:pPr>
      <w:r w:rsidRPr="005E2695">
        <w:rPr>
          <w:rFonts w:ascii="Garamond 3 LT Std" w:hAnsi="Garamond 3 LT Std" w:cs="Helvetica"/>
          <w:b/>
        </w:rPr>
        <w:t xml:space="preserve">Helger </w:t>
      </w:r>
      <w:r>
        <w:rPr>
          <w:rFonts w:ascii="Garamond 3 LT Std" w:hAnsi="Garamond 3 LT Std" w:cs="Helvetica"/>
          <w:b/>
        </w:rPr>
        <w:t xml:space="preserve">v. 35-38 </w:t>
      </w:r>
      <w:r w:rsidRPr="005E2695">
        <w:rPr>
          <w:rFonts w:ascii="Garamond 3 LT Std" w:hAnsi="Garamond 3 LT Std" w:cs="Helvetica"/>
          <w:b/>
        </w:rPr>
        <w:t>(fredag-söndag) under september</w:t>
      </w:r>
      <w:r>
        <w:rPr>
          <w:rFonts w:ascii="Garamond 3 LT Std" w:hAnsi="Garamond 3 LT Std" w:cs="Helvetica"/>
        </w:rPr>
        <w:t>, samt</w:t>
      </w:r>
      <w:r w:rsidRPr="005E2695">
        <w:rPr>
          <w:rFonts w:ascii="Garamond 3 LT Std" w:hAnsi="Garamond 3 LT Std" w:cs="Helvetica"/>
        </w:rPr>
        <w:br/>
      </w:r>
      <w:r w:rsidRPr="005E2695">
        <w:rPr>
          <w:rFonts w:ascii="Garamond 3 LT Std" w:hAnsi="Garamond 3 LT Std" w:cs="Helvetica"/>
          <w:b/>
        </w:rPr>
        <w:t>2</w:t>
      </w:r>
      <w:r>
        <w:rPr>
          <w:rFonts w:ascii="Garamond 3 LT Std" w:hAnsi="Garamond 3 LT Std" w:cs="Helvetica"/>
          <w:b/>
        </w:rPr>
        <w:t>8</w:t>
      </w:r>
      <w:r w:rsidRPr="005E2695">
        <w:rPr>
          <w:rFonts w:ascii="Garamond 3 LT Std" w:hAnsi="Garamond 3 LT Std" w:cs="Helvetica"/>
          <w:b/>
        </w:rPr>
        <w:t xml:space="preserve"> oktober – </w:t>
      </w:r>
      <w:r>
        <w:rPr>
          <w:rFonts w:ascii="Garamond 3 LT Std" w:hAnsi="Garamond 3 LT Std" w:cs="Helvetica"/>
          <w:b/>
        </w:rPr>
        <w:t xml:space="preserve">5 </w:t>
      </w:r>
      <w:r w:rsidRPr="005E2695">
        <w:rPr>
          <w:rFonts w:ascii="Garamond 3 LT Std" w:hAnsi="Garamond 3 LT Std" w:cs="Helvetica"/>
          <w:b/>
        </w:rPr>
        <w:t>november</w:t>
      </w:r>
      <w:r w:rsidRPr="005E2695">
        <w:rPr>
          <w:rFonts w:ascii="Garamond 3 LT Std" w:hAnsi="Garamond 3 LT Std" w:cs="Helvetica"/>
        </w:rPr>
        <w:t xml:space="preserve"> för vår årliga Höstlovsöppet med Småländsk höst- och hantverksmarknad.</w:t>
      </w:r>
    </w:p>
    <w:p w14:paraId="56B6260D" w14:textId="77777777" w:rsidR="00B62FB4" w:rsidRDefault="00B62FB4" w:rsidP="00B62FB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rPr>
      </w:pPr>
    </w:p>
    <w:p w14:paraId="0B203CB2" w14:textId="20743B59" w:rsidR="00B62FB4" w:rsidRDefault="00547948" w:rsidP="00B62FB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rPr>
      </w:pPr>
      <w:r>
        <w:rPr>
          <w:rFonts w:ascii="Garamond 3 LT Std" w:hAnsi="Garamond 3 LT Std" w:cs="Helvetica"/>
        </w:rPr>
        <w:t>_______________________________________________________________________</w:t>
      </w:r>
    </w:p>
    <w:p w14:paraId="6EC529F7" w14:textId="77777777" w:rsidR="00B62FB4" w:rsidRDefault="00B62FB4" w:rsidP="00B62FB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rPr>
      </w:pPr>
    </w:p>
    <w:p w14:paraId="69DE41EB" w14:textId="77777777" w:rsidR="00B62FB4" w:rsidRDefault="00B62FB4" w:rsidP="00B62FB4">
      <w:pPr>
        <w:rPr>
          <w:rFonts w:ascii="Garamond 3 LT Std" w:hAnsi="Garamond 3 LT Std"/>
          <w:b/>
          <w:noProof/>
        </w:rPr>
      </w:pPr>
      <w:r w:rsidRPr="00F74DB2">
        <w:rPr>
          <w:rFonts w:ascii="Garamond 3 LT Std" w:hAnsi="Garamond 3 LT Std"/>
          <w:b/>
          <w:noProof/>
        </w:rPr>
        <w:t>För mer information, kontakta:</w:t>
      </w:r>
    </w:p>
    <w:p w14:paraId="0EA22C89" w14:textId="0E93D686" w:rsidR="00B62FB4" w:rsidRPr="008A0763" w:rsidRDefault="00B62FB4" w:rsidP="00B62FB4">
      <w:pPr>
        <w:rPr>
          <w:rFonts w:ascii="Garamond 3 LT Std" w:hAnsi="Garamond 3 LT Std"/>
        </w:rPr>
      </w:pPr>
      <w:r w:rsidRPr="008A0763">
        <w:rPr>
          <w:rFonts w:ascii="Garamond 3 LT Std" w:hAnsi="Garamond 3 LT Std"/>
          <w:b/>
        </w:rPr>
        <w:t>Joacim Johansson</w:t>
      </w:r>
      <w:r w:rsidRPr="008A0763">
        <w:rPr>
          <w:rFonts w:ascii="Garamond 3 LT Std" w:hAnsi="Garamond 3 LT Std"/>
        </w:rPr>
        <w:t>, Vd</w:t>
      </w:r>
    </w:p>
    <w:p w14:paraId="7E933332" w14:textId="77777777" w:rsidR="00B62FB4" w:rsidRPr="008A0763" w:rsidRDefault="00B62FB4" w:rsidP="00B62FB4">
      <w:pPr>
        <w:rPr>
          <w:rFonts w:ascii="Garamond 3 LT Std" w:hAnsi="Garamond 3 LT Std"/>
          <w:color w:val="0000FF"/>
          <w:u w:val="single"/>
        </w:rPr>
      </w:pPr>
      <w:r w:rsidRPr="008A0763">
        <w:rPr>
          <w:rFonts w:ascii="Garamond 3 LT Std" w:hAnsi="Garamond 3 LT Std"/>
        </w:rPr>
        <w:t xml:space="preserve">Tfn +46 492-798 01, +46 700 022 801, </w:t>
      </w:r>
      <w:hyperlink r:id="rId7" w:history="1">
        <w:r w:rsidRPr="008A0763">
          <w:rPr>
            <w:rStyle w:val="Hyperlnk"/>
            <w:rFonts w:ascii="Garamond 3 LT Std" w:hAnsi="Garamond 3 LT Std"/>
          </w:rPr>
          <w:t>jocke.johansson@astridlindgrensvarld.se</w:t>
        </w:r>
      </w:hyperlink>
    </w:p>
    <w:p w14:paraId="7020048A" w14:textId="77777777" w:rsidR="00B62FB4" w:rsidRPr="008A0763" w:rsidRDefault="00B62FB4" w:rsidP="00B62FB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rPr>
      </w:pPr>
      <w:r w:rsidRPr="008A0763">
        <w:rPr>
          <w:rFonts w:ascii="Garamond 3 LT Std" w:hAnsi="Garamond 3 LT Std" w:cs="Helvetica"/>
        </w:rPr>
        <w:t>Lena</w:t>
      </w:r>
      <w:r w:rsidRPr="008A0763">
        <w:rPr>
          <w:rFonts w:ascii="Garamond 3 LT Std" w:hAnsi="Garamond 3 LT Std" w:cs="Helvetica"/>
          <w:b/>
        </w:rPr>
        <w:t xml:space="preserve"> Möller</w:t>
      </w:r>
      <w:r w:rsidRPr="008A0763">
        <w:rPr>
          <w:rFonts w:ascii="Garamond 3 LT Std" w:hAnsi="Garamond 3 LT Std" w:cs="Helvetica"/>
        </w:rPr>
        <w:t>, Marknads- och försäljningschef</w:t>
      </w:r>
    </w:p>
    <w:p w14:paraId="56FCB7BB" w14:textId="1CE7D681" w:rsidR="00B62FB4" w:rsidRDefault="00B62FB4" w:rsidP="00B62FB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lang w:val="de-DE"/>
        </w:rPr>
      </w:pPr>
      <w:r w:rsidRPr="008A0763">
        <w:rPr>
          <w:rFonts w:ascii="Garamond 3 LT Std" w:hAnsi="Garamond 3 LT Std" w:cs="Helvetica"/>
          <w:lang w:val="de-DE"/>
        </w:rPr>
        <w:t xml:space="preserve">Tfn +46 492 798 03, </w:t>
      </w:r>
      <w:r>
        <w:rPr>
          <w:rFonts w:ascii="Garamond 3 LT Std" w:hAnsi="Garamond 3 LT Std" w:cs="Helvetica"/>
          <w:lang w:val="de-DE"/>
        </w:rPr>
        <w:t xml:space="preserve">+46 70 975 80 98 </w:t>
      </w:r>
      <w:hyperlink r:id="rId8" w:history="1">
        <w:r w:rsidRPr="00F238C4">
          <w:rPr>
            <w:rStyle w:val="Hyperlnk"/>
            <w:rFonts w:ascii="Garamond 3 LT Std" w:hAnsi="Garamond 3 LT Std" w:cs="Helvetica"/>
            <w:lang w:val="de-DE"/>
          </w:rPr>
          <w:t>lena.moller@astridlindgrensvarld.se</w:t>
        </w:r>
      </w:hyperlink>
    </w:p>
    <w:p w14:paraId="382153A8" w14:textId="77777777" w:rsidR="00B62FB4" w:rsidRPr="00B62FB4" w:rsidRDefault="00B62FB4" w:rsidP="00B62FB4">
      <w:pPr>
        <w:contextualSpacing/>
        <w:rPr>
          <w:rFonts w:ascii="Garamond 3 LT Std" w:hAnsi="Garamond 3 LT Std"/>
          <w:color w:val="0000FF"/>
          <w:u w:val="single"/>
        </w:rPr>
      </w:pPr>
    </w:p>
    <w:p w14:paraId="7B0ED620" w14:textId="77777777" w:rsidR="00F74DB2" w:rsidRPr="00FD5100" w:rsidRDefault="00F74DB2" w:rsidP="00F74DB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rPr>
      </w:pPr>
      <w:r>
        <w:rPr>
          <w:rFonts w:ascii="Garamond 3 LT Std" w:hAnsi="Garamond 3 LT Std" w:cs="Helvetica"/>
        </w:rPr>
        <w:t>_______________________________________________________________________</w:t>
      </w:r>
    </w:p>
    <w:p w14:paraId="45891296" w14:textId="77777777" w:rsidR="00813453" w:rsidRPr="00E71CFE" w:rsidRDefault="00813453" w:rsidP="00DA47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Garamond 3 LT Std" w:hAnsi="Garamond 3 LT Std" w:cs="Helvetica"/>
          <w:lang w:val="de-DE"/>
        </w:rPr>
      </w:pPr>
    </w:p>
    <w:p w14:paraId="4F61E6F1" w14:textId="77777777" w:rsidR="00D87088" w:rsidRDefault="00D87088" w:rsidP="00DA47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iCs/>
          <w:sz w:val="18"/>
          <w:szCs w:val="18"/>
        </w:rPr>
      </w:pPr>
    </w:p>
    <w:p w14:paraId="79E59891" w14:textId="77777777" w:rsidR="00D87088" w:rsidRDefault="00D87088" w:rsidP="00DA47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iCs/>
          <w:sz w:val="18"/>
          <w:szCs w:val="18"/>
        </w:rPr>
      </w:pPr>
    </w:p>
    <w:p w14:paraId="781AFDE4" w14:textId="77777777" w:rsidR="00D87088" w:rsidRDefault="00D87088" w:rsidP="00DA47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iCs/>
          <w:sz w:val="18"/>
          <w:szCs w:val="18"/>
        </w:rPr>
      </w:pPr>
    </w:p>
    <w:p w14:paraId="3E8B008D" w14:textId="77777777" w:rsidR="00D87088" w:rsidRDefault="00D87088" w:rsidP="00DA47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iCs/>
          <w:sz w:val="18"/>
          <w:szCs w:val="18"/>
        </w:rPr>
      </w:pPr>
    </w:p>
    <w:p w14:paraId="679517E2" w14:textId="77777777" w:rsidR="00D87088" w:rsidRDefault="00D87088" w:rsidP="00DA47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iCs/>
          <w:sz w:val="18"/>
          <w:szCs w:val="18"/>
        </w:rPr>
      </w:pPr>
    </w:p>
    <w:p w14:paraId="5DC2382E" w14:textId="77777777" w:rsidR="00D87088" w:rsidRDefault="00D87088" w:rsidP="00DA47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iCs/>
          <w:sz w:val="18"/>
          <w:szCs w:val="18"/>
        </w:rPr>
      </w:pPr>
    </w:p>
    <w:p w14:paraId="3BE1DD98" w14:textId="2F47F1CF" w:rsidR="00DA47BC" w:rsidRPr="00D87088" w:rsidRDefault="00DA47BC" w:rsidP="00DA47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iCs/>
          <w:sz w:val="20"/>
          <w:szCs w:val="20"/>
        </w:rPr>
      </w:pPr>
      <w:r w:rsidRPr="00D87088">
        <w:rPr>
          <w:rFonts w:ascii="Calibri" w:hAnsi="Calibri" w:cs="Helvetica"/>
          <w:iCs/>
          <w:sz w:val="20"/>
          <w:szCs w:val="20"/>
        </w:rPr>
        <w:t>Astrid Lindgrens Värld är en teaterpark där besökarna kan uppleva Astrid Lindgrens sagofigurer i sina riktiga miljöer. Parken, som grundades 1981, är belägen i Astrid Lindgrens födelsestad Vimmerby. Astrid Lindgrens Värld har varje år c</w:t>
      </w:r>
      <w:r w:rsidR="009C30B6" w:rsidRPr="00D87088">
        <w:rPr>
          <w:rFonts w:ascii="Calibri" w:hAnsi="Calibri" w:cs="Helvetica"/>
          <w:iCs/>
          <w:sz w:val="20"/>
          <w:szCs w:val="20"/>
        </w:rPr>
        <w:t>irk</w:t>
      </w:r>
      <w:r w:rsidRPr="00D87088">
        <w:rPr>
          <w:rFonts w:ascii="Calibri" w:hAnsi="Calibri" w:cs="Helvetica"/>
          <w:iCs/>
          <w:sz w:val="20"/>
          <w:szCs w:val="20"/>
        </w:rPr>
        <w:t xml:space="preserve">a 490 000 besökare, varav drygt 30 procent ifrån utlandet. Parken har öppet från maj till augusti och helger i september, samt under svenska höstlovet. Under högsäsongen har Astrid Lindgrens Värld cirka 470 medarbetare, varav 125 arbetar inom teaterverksamheten. Astrid Lindgrens Värld AB omsatte år 2015 186 miljoner kronor. Astrid Lindgrens Värld är ett fristående aktiebolag, som ägs till </w:t>
      </w:r>
      <w:r w:rsidR="00FD5B11" w:rsidRPr="00D87088">
        <w:rPr>
          <w:rFonts w:ascii="Calibri" w:hAnsi="Calibri" w:cs="Helvetica"/>
          <w:iCs/>
          <w:sz w:val="20"/>
          <w:szCs w:val="20"/>
        </w:rPr>
        <w:t>91 %</w:t>
      </w:r>
      <w:r w:rsidRPr="00D87088">
        <w:rPr>
          <w:rFonts w:ascii="Calibri" w:hAnsi="Calibri" w:cs="Helvetica"/>
          <w:iCs/>
          <w:sz w:val="20"/>
          <w:szCs w:val="20"/>
        </w:rPr>
        <w:t xml:space="preserve"> av Salikon förvaltning AB och 9 procent av Vimmerby kommun.</w:t>
      </w:r>
    </w:p>
    <w:p w14:paraId="1D8D9272" w14:textId="77777777" w:rsidR="00DA47BC" w:rsidRDefault="00DA47BC" w:rsidP="00DA47BC"/>
    <w:sectPr w:rsidR="00DA47BC" w:rsidSect="00E1376F">
      <w:headerReference w:type="even" r:id="rId9"/>
      <w:headerReference w:type="default" r:id="rId10"/>
      <w:footerReference w:type="even" r:id="rId11"/>
      <w:footerReference w:type="default" r:id="rId12"/>
      <w:headerReference w:type="first" r:id="rId13"/>
      <w:footerReference w:type="first" r:id="rId14"/>
      <w:pgSz w:w="11900" w:h="16840"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A3523" w14:textId="77777777" w:rsidR="00F559FF" w:rsidRDefault="00F559FF" w:rsidP="006F7BF4">
      <w:r>
        <w:separator/>
      </w:r>
    </w:p>
  </w:endnote>
  <w:endnote w:type="continuationSeparator" w:id="0">
    <w:p w14:paraId="718A6D2A" w14:textId="77777777" w:rsidR="00F559FF" w:rsidRDefault="00F559FF" w:rsidP="006F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3 LT Std">
    <w:panose1 w:val="0202060206050B020903"/>
    <w:charset w:val="00"/>
    <w:family w:val="roman"/>
    <w:notTrueType/>
    <w:pitch w:val="variable"/>
    <w:sig w:usb0="800000AF" w:usb1="5000204A"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2880" w14:textId="77777777" w:rsidR="00D87088" w:rsidRDefault="00D8708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658EA" w14:textId="77777777" w:rsidR="00D87088" w:rsidRDefault="00D87088">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C9657" w14:textId="77777777" w:rsidR="00D87088" w:rsidRDefault="00D8708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F31DF" w14:textId="77777777" w:rsidR="00F559FF" w:rsidRDefault="00F559FF" w:rsidP="006F7BF4">
      <w:r>
        <w:separator/>
      </w:r>
    </w:p>
  </w:footnote>
  <w:footnote w:type="continuationSeparator" w:id="0">
    <w:p w14:paraId="146DE0E0" w14:textId="77777777" w:rsidR="00F559FF" w:rsidRDefault="00F559FF" w:rsidP="006F7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D2CCC" w14:textId="77777777" w:rsidR="00D87088" w:rsidRDefault="00D87088">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73632" w14:textId="77777777" w:rsidR="006F7BF4" w:rsidRDefault="006F7BF4">
    <w:pPr>
      <w:pStyle w:val="Sidhuvud"/>
    </w:pPr>
    <w:r>
      <w:rPr>
        <w:noProof/>
        <w:lang w:eastAsia="sv-SE"/>
      </w:rPr>
      <w:drawing>
        <wp:anchor distT="0" distB="0" distL="114300" distR="114300" simplePos="0" relativeHeight="251658240" behindDoc="1" locked="0" layoutInCell="1" allowOverlap="1" wp14:anchorId="7F498E2C" wp14:editId="046A5D0D">
          <wp:simplePos x="0" y="0"/>
          <wp:positionH relativeFrom="page">
            <wp:align>center</wp:align>
          </wp:positionH>
          <wp:positionV relativeFrom="page">
            <wp:align>center</wp:align>
          </wp:positionV>
          <wp:extent cx="7574400" cy="10713600"/>
          <wp:effectExtent l="0" t="0" r="0" b="571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ll_ALV.png"/>
                  <pic:cNvPicPr/>
                </pic:nvPicPr>
                <pic:blipFill>
                  <a:blip r:embed="rId1">
                    <a:extLst>
                      <a:ext uri="{28A0092B-C50C-407E-A947-70E740481C1C}">
                        <a14:useLocalDpi xmlns:a14="http://schemas.microsoft.com/office/drawing/2010/main" val="0"/>
                      </a:ext>
                    </a:extLst>
                  </a:blip>
                  <a:stretch>
                    <a:fillRect/>
                  </a:stretch>
                </pic:blipFill>
                <pic:spPr>
                  <a:xfrm>
                    <a:off x="0" y="0"/>
                    <a:ext cx="7574400" cy="1071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D8217" w14:textId="77777777" w:rsidR="00D87088" w:rsidRDefault="00D8708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80FCA"/>
    <w:multiLevelType w:val="hybridMultilevel"/>
    <w:tmpl w:val="664CD84C"/>
    <w:lvl w:ilvl="0" w:tplc="C742BFD8">
      <w:numFmt w:val="bullet"/>
      <w:lvlText w:val="-"/>
      <w:lvlJc w:val="left"/>
      <w:pPr>
        <w:ind w:left="720" w:hanging="360"/>
      </w:pPr>
      <w:rPr>
        <w:rFonts w:ascii="Garamond" w:eastAsiaTheme="minorHAnsi" w:hAnsi="Garamond"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2D752AF"/>
    <w:multiLevelType w:val="hybridMultilevel"/>
    <w:tmpl w:val="C698700E"/>
    <w:lvl w:ilvl="0" w:tplc="1994A62E">
      <w:start w:val="3"/>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AD14C17"/>
    <w:multiLevelType w:val="hybridMultilevel"/>
    <w:tmpl w:val="9C5603CA"/>
    <w:lvl w:ilvl="0" w:tplc="438E0514">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679A4CF6"/>
    <w:multiLevelType w:val="hybridMultilevel"/>
    <w:tmpl w:val="759670EA"/>
    <w:lvl w:ilvl="0" w:tplc="8854A9B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F4"/>
    <w:rsid w:val="00204E44"/>
    <w:rsid w:val="00386268"/>
    <w:rsid w:val="00547948"/>
    <w:rsid w:val="006F7BF4"/>
    <w:rsid w:val="007940CC"/>
    <w:rsid w:val="0079551B"/>
    <w:rsid w:val="00813453"/>
    <w:rsid w:val="00824488"/>
    <w:rsid w:val="00932B1E"/>
    <w:rsid w:val="009C30B6"/>
    <w:rsid w:val="00A31CAD"/>
    <w:rsid w:val="00A93CDE"/>
    <w:rsid w:val="00AC00DA"/>
    <w:rsid w:val="00B15D57"/>
    <w:rsid w:val="00B62FB4"/>
    <w:rsid w:val="00D87088"/>
    <w:rsid w:val="00DA47BC"/>
    <w:rsid w:val="00E1376F"/>
    <w:rsid w:val="00EA0208"/>
    <w:rsid w:val="00F559FF"/>
    <w:rsid w:val="00F74DB2"/>
    <w:rsid w:val="00FA1134"/>
    <w:rsid w:val="00FD5B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FA9E1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B62FB4"/>
    <w:pPr>
      <w:spacing w:before="100" w:beforeAutospacing="1" w:after="100" w:afterAutospacing="1"/>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F7BF4"/>
    <w:pPr>
      <w:tabs>
        <w:tab w:val="center" w:pos="4536"/>
        <w:tab w:val="right" w:pos="9072"/>
      </w:tabs>
    </w:pPr>
  </w:style>
  <w:style w:type="character" w:customStyle="1" w:styleId="SidhuvudChar">
    <w:name w:val="Sidhuvud Char"/>
    <w:basedOn w:val="Standardstycketeckensnitt"/>
    <w:link w:val="Sidhuvud"/>
    <w:uiPriority w:val="99"/>
    <w:rsid w:val="006F7BF4"/>
  </w:style>
  <w:style w:type="paragraph" w:styleId="Sidfot">
    <w:name w:val="footer"/>
    <w:basedOn w:val="Normal"/>
    <w:link w:val="SidfotChar"/>
    <w:uiPriority w:val="99"/>
    <w:unhideWhenUsed/>
    <w:rsid w:val="006F7BF4"/>
    <w:pPr>
      <w:tabs>
        <w:tab w:val="center" w:pos="4536"/>
        <w:tab w:val="right" w:pos="9072"/>
      </w:tabs>
    </w:pPr>
  </w:style>
  <w:style w:type="character" w:customStyle="1" w:styleId="SidfotChar">
    <w:name w:val="Sidfot Char"/>
    <w:basedOn w:val="Standardstycketeckensnitt"/>
    <w:link w:val="Sidfot"/>
    <w:uiPriority w:val="99"/>
    <w:rsid w:val="006F7BF4"/>
  </w:style>
  <w:style w:type="character" w:styleId="Hyperlnk">
    <w:name w:val="Hyperlink"/>
    <w:rsid w:val="00DA47BC"/>
    <w:rPr>
      <w:color w:val="0000FF"/>
      <w:u w:val="single"/>
    </w:rPr>
  </w:style>
  <w:style w:type="paragraph" w:styleId="Citat">
    <w:name w:val="Quote"/>
    <w:basedOn w:val="Normal"/>
    <w:next w:val="Normal"/>
    <w:link w:val="CitatChar"/>
    <w:uiPriority w:val="29"/>
    <w:qFormat/>
    <w:rsid w:val="00DA47BC"/>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A47BC"/>
    <w:rPr>
      <w:i/>
      <w:iCs/>
      <w:color w:val="404040" w:themeColor="text1" w:themeTint="BF"/>
    </w:rPr>
  </w:style>
  <w:style w:type="character" w:styleId="Betoning">
    <w:name w:val="Emphasis"/>
    <w:basedOn w:val="Standardstycketeckensnitt"/>
    <w:uiPriority w:val="20"/>
    <w:qFormat/>
    <w:rsid w:val="00DA47BC"/>
    <w:rPr>
      <w:i/>
      <w:iCs/>
    </w:rPr>
  </w:style>
  <w:style w:type="character" w:styleId="Diskretbetoning">
    <w:name w:val="Subtle Emphasis"/>
    <w:basedOn w:val="Standardstycketeckensnitt"/>
    <w:uiPriority w:val="19"/>
    <w:qFormat/>
    <w:rsid w:val="00DA47BC"/>
    <w:rPr>
      <w:i/>
      <w:iCs/>
      <w:color w:val="404040" w:themeColor="text1" w:themeTint="BF"/>
    </w:rPr>
  </w:style>
  <w:style w:type="paragraph" w:styleId="Liststycke">
    <w:name w:val="List Paragraph"/>
    <w:basedOn w:val="Normal"/>
    <w:uiPriority w:val="34"/>
    <w:qFormat/>
    <w:rsid w:val="00DA47BC"/>
    <w:pPr>
      <w:ind w:left="720"/>
      <w:contextualSpacing/>
    </w:pPr>
  </w:style>
  <w:style w:type="paragraph" w:styleId="Ballongtext">
    <w:name w:val="Balloon Text"/>
    <w:basedOn w:val="Normal"/>
    <w:link w:val="BallongtextChar"/>
    <w:uiPriority w:val="99"/>
    <w:semiHidden/>
    <w:unhideWhenUsed/>
    <w:rsid w:val="00DA47B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A47BC"/>
    <w:rPr>
      <w:rFonts w:ascii="Segoe UI" w:hAnsi="Segoe UI" w:cs="Segoe UI"/>
      <w:sz w:val="18"/>
      <w:szCs w:val="18"/>
    </w:rPr>
  </w:style>
  <w:style w:type="character" w:customStyle="1" w:styleId="Rubrik2Char">
    <w:name w:val="Rubrik 2 Char"/>
    <w:basedOn w:val="Standardstycketeckensnitt"/>
    <w:link w:val="Rubrik2"/>
    <w:uiPriority w:val="9"/>
    <w:rsid w:val="00B62FB4"/>
    <w:rPr>
      <w:rFonts w:ascii="Times New Roman" w:eastAsia="Times New Roman" w:hAnsi="Times New Roman" w:cs="Times New Roman"/>
      <w:b/>
      <w:bCs/>
      <w:sz w:val="36"/>
      <w:szCs w:val="36"/>
      <w:lang w:eastAsia="sv-SE"/>
    </w:rPr>
  </w:style>
  <w:style w:type="paragraph" w:styleId="Ingetavstnd">
    <w:name w:val="No Spacing"/>
    <w:uiPriority w:val="1"/>
    <w:qFormat/>
    <w:rsid w:val="00B62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a.moller@astridlindgrensvarld.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ocke.johansson@astridlindgrensvarld.s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987</TotalTime>
  <Pages>2</Pages>
  <Words>730</Words>
  <Characters>3873</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Malin Lundström</cp:lastModifiedBy>
  <cp:revision>6</cp:revision>
  <cp:lastPrinted>2017-05-11T14:12:00Z</cp:lastPrinted>
  <dcterms:created xsi:type="dcterms:W3CDTF">2017-05-11T11:43:00Z</dcterms:created>
  <dcterms:modified xsi:type="dcterms:W3CDTF">2017-05-12T06:37:00Z</dcterms:modified>
</cp:coreProperties>
</file>