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9F" w:rsidRDefault="00CA3DFF">
      <w:pPr>
        <w:pStyle w:val="nyhetsbrevKFRnormal"/>
        <w:ind w:right="-1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838825" cy="1019175"/>
            <wp:effectExtent l="19050" t="0" r="9525" b="0"/>
            <wp:docPr id="1" name="Bild 1" descr="header_hander_Fair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hander_Fairtra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957" w:rsidRDefault="00D34957">
      <w:pPr>
        <w:pStyle w:val="nyhetsbrevKFRnormal"/>
        <w:ind w:right="-108"/>
        <w:rPr>
          <w:rFonts w:ascii="Arial" w:hAnsi="Arial" w:cs="Arial"/>
          <w:b/>
          <w:bCs/>
        </w:rPr>
      </w:pPr>
    </w:p>
    <w:p w:rsidR="004E12EB" w:rsidRDefault="004E12EB">
      <w:pPr>
        <w:pStyle w:val="nyhetsbrevKFRnormal"/>
        <w:ind w:right="-108"/>
        <w:rPr>
          <w:rFonts w:ascii="Arial" w:hAnsi="Arial" w:cs="Arial"/>
          <w:b/>
          <w:bCs/>
          <w:sz w:val="24"/>
        </w:rPr>
      </w:pPr>
    </w:p>
    <w:p w:rsidR="003C659F" w:rsidRPr="004E12EB" w:rsidRDefault="00987C25">
      <w:pPr>
        <w:pStyle w:val="nyhetsbrevKFRnormal"/>
        <w:ind w:right="-108"/>
        <w:rPr>
          <w:rFonts w:ascii="Arial" w:hAnsi="Arial" w:cs="Arial"/>
          <w:b/>
          <w:bCs/>
          <w:sz w:val="24"/>
        </w:rPr>
      </w:pPr>
      <w:r w:rsidRPr="004E12EB">
        <w:rPr>
          <w:rFonts w:ascii="Arial" w:hAnsi="Arial" w:cs="Arial"/>
          <w:b/>
          <w:bCs/>
          <w:sz w:val="24"/>
        </w:rPr>
        <w:t>Pressmeddelande den 14</w:t>
      </w:r>
      <w:r w:rsidR="003C659F" w:rsidRPr="004E12EB">
        <w:rPr>
          <w:rFonts w:ascii="Arial" w:hAnsi="Arial" w:cs="Arial"/>
          <w:b/>
          <w:bCs/>
          <w:sz w:val="24"/>
        </w:rPr>
        <w:t xml:space="preserve"> oktober 2011</w:t>
      </w:r>
    </w:p>
    <w:p w:rsidR="009B1363" w:rsidRPr="00A71BAA" w:rsidRDefault="009B1363">
      <w:pPr>
        <w:pStyle w:val="nyhetsbrevKFRnormal"/>
        <w:ind w:right="-108"/>
        <w:rPr>
          <w:rFonts w:ascii="Arial" w:hAnsi="Arial" w:cs="Arial"/>
          <w:b/>
          <w:bCs/>
          <w:sz w:val="20"/>
          <w:szCs w:val="20"/>
        </w:rPr>
      </w:pPr>
    </w:p>
    <w:p w:rsidR="003C659F" w:rsidRDefault="00A71BAA">
      <w:pPr>
        <w:pStyle w:val="nyhetsbrevKFRnormal"/>
        <w:ind w:right="-1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Fler än tio</w:t>
      </w:r>
      <w:r w:rsidR="003C659F">
        <w:rPr>
          <w:rFonts w:ascii="Arial" w:hAnsi="Arial" w:cs="Arial"/>
          <w:b/>
          <w:bCs/>
          <w:sz w:val="32"/>
        </w:rPr>
        <w:t xml:space="preserve"> församlingar</w:t>
      </w:r>
      <w:r w:rsidR="00FE748A">
        <w:rPr>
          <w:rFonts w:ascii="Arial" w:hAnsi="Arial" w:cs="Arial"/>
          <w:b/>
          <w:bCs/>
          <w:sz w:val="32"/>
        </w:rPr>
        <w:t xml:space="preserve"> i Sverige diplomeras till </w:t>
      </w:r>
      <w:r w:rsidR="003C659F">
        <w:rPr>
          <w:rFonts w:ascii="Arial" w:hAnsi="Arial" w:cs="Arial"/>
          <w:b/>
          <w:bCs/>
          <w:sz w:val="32"/>
        </w:rPr>
        <w:t>Kyrka för Fairtrade under kampanjveckorna för Fairtrade</w:t>
      </w:r>
    </w:p>
    <w:p w:rsidR="003C659F" w:rsidRDefault="003C659F">
      <w:pPr>
        <w:pStyle w:val="nyhetsbrevKFRnormal"/>
        <w:ind w:right="-108"/>
        <w:rPr>
          <w:rFonts w:ascii="Arial" w:hAnsi="Arial" w:cs="Arial"/>
          <w:b/>
          <w:bCs/>
        </w:rPr>
      </w:pPr>
    </w:p>
    <w:p w:rsidR="003C659F" w:rsidRPr="00CA3DFF" w:rsidRDefault="003C659F">
      <w:pPr>
        <w:pStyle w:val="nyhetsbrevKFRnormal"/>
        <w:ind w:right="-108"/>
        <w:rPr>
          <w:rFonts w:ascii="Arial" w:hAnsi="Arial" w:cs="Arial"/>
          <w:bCs/>
          <w:sz w:val="20"/>
          <w:szCs w:val="20"/>
        </w:rPr>
      </w:pPr>
      <w:r w:rsidRPr="00CA3DFF">
        <w:rPr>
          <w:rFonts w:ascii="Arial" w:hAnsi="Arial" w:cs="Arial"/>
          <w:bCs/>
          <w:sz w:val="20"/>
          <w:szCs w:val="20"/>
        </w:rPr>
        <w:t xml:space="preserve">Föreningen för Fairtrade och Sveriges Kristna Råd lanserade </w:t>
      </w:r>
      <w:r w:rsidR="00CA3DFF" w:rsidRPr="00CA3DFF">
        <w:rPr>
          <w:rFonts w:ascii="Arial" w:hAnsi="Arial" w:cs="Arial"/>
          <w:bCs/>
          <w:sz w:val="20"/>
          <w:szCs w:val="20"/>
        </w:rPr>
        <w:t xml:space="preserve">2009 </w:t>
      </w:r>
      <w:r w:rsidRPr="00CA3DFF">
        <w:rPr>
          <w:rFonts w:ascii="Arial" w:hAnsi="Arial" w:cs="Arial"/>
          <w:bCs/>
          <w:sz w:val="20"/>
          <w:szCs w:val="20"/>
        </w:rPr>
        <w:t>utmärkelsen ”Kyrka för Fairtrade” för församlingar som främjar etisk konsumtion och rättvis handel. Förra år</w:t>
      </w:r>
      <w:r w:rsidR="001203BE" w:rsidRPr="00CA3DFF">
        <w:rPr>
          <w:rFonts w:ascii="Arial" w:hAnsi="Arial" w:cs="Arial"/>
          <w:bCs/>
          <w:sz w:val="20"/>
          <w:szCs w:val="20"/>
        </w:rPr>
        <w:t xml:space="preserve">et diplomerades </w:t>
      </w:r>
      <w:r w:rsidR="00CA3DFF" w:rsidRPr="00CA3DFF">
        <w:rPr>
          <w:rFonts w:ascii="Arial" w:hAnsi="Arial" w:cs="Arial"/>
          <w:bCs/>
          <w:sz w:val="20"/>
          <w:szCs w:val="20"/>
        </w:rPr>
        <w:t>tjugo</w:t>
      </w:r>
      <w:r w:rsidR="001203BE" w:rsidRPr="00CA3DFF">
        <w:rPr>
          <w:rFonts w:ascii="Arial" w:hAnsi="Arial" w:cs="Arial"/>
          <w:bCs/>
          <w:sz w:val="20"/>
          <w:szCs w:val="20"/>
        </w:rPr>
        <w:t xml:space="preserve"> församlingar, u</w:t>
      </w:r>
      <w:r w:rsidRPr="00CA3DFF">
        <w:rPr>
          <w:rFonts w:ascii="Arial" w:hAnsi="Arial" w:cs="Arial"/>
          <w:bCs/>
          <w:sz w:val="20"/>
          <w:szCs w:val="20"/>
        </w:rPr>
        <w:t xml:space="preserve">nder våren </w:t>
      </w:r>
      <w:r w:rsidR="001203BE" w:rsidRPr="00CA3DFF">
        <w:rPr>
          <w:rFonts w:ascii="Arial" w:hAnsi="Arial" w:cs="Arial"/>
          <w:bCs/>
          <w:sz w:val="20"/>
          <w:szCs w:val="20"/>
        </w:rPr>
        <w:t>2011</w:t>
      </w:r>
      <w:r w:rsidR="00A71BAA" w:rsidRPr="00CA3DFF">
        <w:rPr>
          <w:rFonts w:ascii="Arial" w:hAnsi="Arial" w:cs="Arial"/>
          <w:bCs/>
          <w:sz w:val="20"/>
          <w:szCs w:val="20"/>
        </w:rPr>
        <w:t xml:space="preserve"> diplomerades</w:t>
      </w:r>
      <w:r w:rsidR="001203BE" w:rsidRPr="00CA3DFF">
        <w:rPr>
          <w:rFonts w:ascii="Arial" w:hAnsi="Arial" w:cs="Arial"/>
          <w:bCs/>
          <w:sz w:val="20"/>
          <w:szCs w:val="20"/>
        </w:rPr>
        <w:t xml:space="preserve"> </w:t>
      </w:r>
      <w:r w:rsidRPr="00CA3DFF">
        <w:rPr>
          <w:rFonts w:ascii="Arial" w:hAnsi="Arial" w:cs="Arial"/>
          <w:bCs/>
          <w:sz w:val="20"/>
          <w:szCs w:val="20"/>
        </w:rPr>
        <w:t xml:space="preserve">ytterligare </w:t>
      </w:r>
      <w:r w:rsidR="00A71BAA" w:rsidRPr="00CA3DFF">
        <w:rPr>
          <w:rFonts w:ascii="Arial" w:hAnsi="Arial" w:cs="Arial"/>
          <w:bCs/>
          <w:sz w:val="20"/>
          <w:szCs w:val="20"/>
        </w:rPr>
        <w:t>fem</w:t>
      </w:r>
      <w:r w:rsidRPr="00CA3DFF">
        <w:rPr>
          <w:rFonts w:ascii="Arial" w:hAnsi="Arial" w:cs="Arial"/>
          <w:bCs/>
          <w:sz w:val="20"/>
          <w:szCs w:val="20"/>
        </w:rPr>
        <w:t xml:space="preserve"> församlingar och under kampanjen Fairtrade Fokus</w:t>
      </w:r>
      <w:r w:rsidR="004E12EB" w:rsidRPr="00CA3DFF">
        <w:rPr>
          <w:rFonts w:ascii="Arial" w:hAnsi="Arial" w:cs="Arial"/>
          <w:bCs/>
          <w:sz w:val="20"/>
          <w:szCs w:val="20"/>
        </w:rPr>
        <w:t xml:space="preserve"> </w:t>
      </w:r>
      <w:r w:rsidR="00A71BAA" w:rsidRPr="00CA3DFF">
        <w:rPr>
          <w:rFonts w:ascii="Arial" w:hAnsi="Arial" w:cs="Arial"/>
          <w:bCs/>
          <w:sz w:val="20"/>
          <w:szCs w:val="20"/>
        </w:rPr>
        <w:t xml:space="preserve">v.41-42 </w:t>
      </w:r>
      <w:r w:rsidR="001203BE" w:rsidRPr="00CA3DFF">
        <w:rPr>
          <w:rFonts w:ascii="Arial" w:hAnsi="Arial" w:cs="Arial"/>
          <w:bCs/>
          <w:sz w:val="20"/>
          <w:szCs w:val="20"/>
        </w:rPr>
        <w:t xml:space="preserve">blir </w:t>
      </w:r>
      <w:r w:rsidR="004E12EB" w:rsidRPr="00CA3DFF">
        <w:rPr>
          <w:rFonts w:ascii="Arial" w:hAnsi="Arial" w:cs="Arial"/>
          <w:bCs/>
          <w:sz w:val="20"/>
          <w:szCs w:val="20"/>
        </w:rPr>
        <w:t xml:space="preserve">fler än </w:t>
      </w:r>
      <w:r w:rsidR="00A71BAA" w:rsidRPr="00CA3DFF">
        <w:rPr>
          <w:rFonts w:ascii="Arial" w:hAnsi="Arial" w:cs="Arial"/>
          <w:bCs/>
          <w:sz w:val="20"/>
          <w:szCs w:val="20"/>
        </w:rPr>
        <w:t>10</w:t>
      </w:r>
      <w:r w:rsidR="004E12EB" w:rsidRPr="00CA3DFF">
        <w:rPr>
          <w:rFonts w:ascii="Arial" w:hAnsi="Arial" w:cs="Arial"/>
          <w:bCs/>
          <w:sz w:val="20"/>
          <w:szCs w:val="20"/>
        </w:rPr>
        <w:t xml:space="preserve"> församlingar </w:t>
      </w:r>
      <w:r w:rsidR="00CA3DFF" w:rsidRPr="00CA3DFF">
        <w:rPr>
          <w:rFonts w:ascii="Arial" w:hAnsi="Arial" w:cs="Arial"/>
          <w:bCs/>
          <w:sz w:val="20"/>
          <w:szCs w:val="20"/>
        </w:rPr>
        <w:t>”</w:t>
      </w:r>
      <w:r w:rsidR="001203BE" w:rsidRPr="00CA3DFF">
        <w:rPr>
          <w:rFonts w:ascii="Arial" w:hAnsi="Arial" w:cs="Arial"/>
          <w:bCs/>
          <w:sz w:val="20"/>
          <w:szCs w:val="20"/>
        </w:rPr>
        <w:t xml:space="preserve">Kyrka </w:t>
      </w:r>
      <w:r w:rsidR="00CA3DFF" w:rsidRPr="00CA3DFF">
        <w:rPr>
          <w:rFonts w:ascii="Arial" w:hAnsi="Arial" w:cs="Arial"/>
          <w:bCs/>
          <w:sz w:val="20"/>
          <w:szCs w:val="20"/>
        </w:rPr>
        <w:t xml:space="preserve">för </w:t>
      </w:r>
      <w:r w:rsidR="001203BE" w:rsidRPr="00CA3DFF">
        <w:rPr>
          <w:rFonts w:ascii="Arial" w:hAnsi="Arial" w:cs="Arial"/>
          <w:bCs/>
          <w:sz w:val="20"/>
          <w:szCs w:val="20"/>
        </w:rPr>
        <w:t>Fairtrade</w:t>
      </w:r>
      <w:r w:rsidR="00CA3DFF" w:rsidRPr="00CA3DFF">
        <w:rPr>
          <w:rFonts w:ascii="Arial" w:hAnsi="Arial" w:cs="Arial"/>
          <w:bCs/>
          <w:sz w:val="20"/>
          <w:szCs w:val="20"/>
        </w:rPr>
        <w:t>”</w:t>
      </w:r>
      <w:r w:rsidRPr="00CA3DFF">
        <w:rPr>
          <w:rFonts w:ascii="Arial" w:hAnsi="Arial" w:cs="Arial"/>
          <w:bCs/>
          <w:sz w:val="20"/>
          <w:szCs w:val="20"/>
        </w:rPr>
        <w:t xml:space="preserve">.   </w:t>
      </w:r>
    </w:p>
    <w:p w:rsidR="003C659F" w:rsidRDefault="003C659F">
      <w:pPr>
        <w:pStyle w:val="nyhetsbrevKFRnormal"/>
        <w:ind w:right="-108"/>
        <w:rPr>
          <w:rFonts w:ascii="Arial" w:hAnsi="Arial" w:cs="Arial"/>
          <w:sz w:val="20"/>
          <w:szCs w:val="20"/>
        </w:rPr>
      </w:pPr>
    </w:p>
    <w:p w:rsidR="003C659F" w:rsidRDefault="003C659F">
      <w:pPr>
        <w:pStyle w:val="nyhetsbrevKFRnormal"/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För att bli diplomerad som ”Kyrka för </w:t>
      </w:r>
      <w:r w:rsidR="00D34957">
        <w:rPr>
          <w:rFonts w:ascii="Arial" w:hAnsi="Arial" w:cs="Arial"/>
          <w:sz w:val="20"/>
        </w:rPr>
        <w:t>Fairtrade</w:t>
      </w:r>
      <w:r>
        <w:rPr>
          <w:rFonts w:ascii="Arial" w:hAnsi="Arial" w:cs="Arial"/>
          <w:sz w:val="20"/>
        </w:rPr>
        <w:t xml:space="preserve">” ska församlingen använda </w:t>
      </w:r>
      <w:r w:rsidR="00D34957">
        <w:rPr>
          <w:rFonts w:ascii="Arial" w:hAnsi="Arial" w:cs="Arial"/>
          <w:sz w:val="20"/>
        </w:rPr>
        <w:t>Fairtrade</w:t>
      </w:r>
      <w:r>
        <w:rPr>
          <w:rFonts w:ascii="Arial" w:hAnsi="Arial" w:cs="Arial"/>
          <w:sz w:val="20"/>
        </w:rPr>
        <w:t xml:space="preserve">-certifierade produkter i sin verksamhet, informera och utbilda sina medlemmar om </w:t>
      </w:r>
      <w:r w:rsidR="00D34957">
        <w:rPr>
          <w:rFonts w:ascii="Arial" w:hAnsi="Arial" w:cs="Arial"/>
          <w:sz w:val="20"/>
        </w:rPr>
        <w:t>rättvis handel</w:t>
      </w:r>
      <w:r>
        <w:rPr>
          <w:rFonts w:ascii="Arial" w:hAnsi="Arial" w:cs="Arial"/>
          <w:sz w:val="20"/>
        </w:rPr>
        <w:t xml:space="preserve"> och samarbeta med andra aktörer i samhället för att på olika sätt främja etisk konsumtion och rättvis handel. </w:t>
      </w:r>
      <w:r w:rsidR="00D34957">
        <w:rPr>
          <w:rFonts w:ascii="Arial" w:hAnsi="Arial" w:cs="Arial"/>
          <w:sz w:val="20"/>
        </w:rPr>
        <w:t>Många församlingar driver frågorna om rättvis handel ekumeniskt och har representanter</w:t>
      </w:r>
      <w:r w:rsidR="00A71BAA">
        <w:rPr>
          <w:rFonts w:ascii="Arial" w:hAnsi="Arial" w:cs="Arial"/>
          <w:sz w:val="20"/>
        </w:rPr>
        <w:t xml:space="preserve"> </w:t>
      </w:r>
      <w:r w:rsidR="00D34957">
        <w:rPr>
          <w:rFonts w:ascii="Arial" w:hAnsi="Arial" w:cs="Arial"/>
          <w:sz w:val="20"/>
        </w:rPr>
        <w:t>i Fairtrade city styrgrupper.</w:t>
      </w:r>
    </w:p>
    <w:p w:rsidR="009B1363" w:rsidRDefault="009B1363">
      <w:pPr>
        <w:pStyle w:val="nyhetsbrevKFRnormal"/>
        <w:ind w:right="-108"/>
        <w:rPr>
          <w:rFonts w:ascii="Arial" w:hAnsi="Arial" w:cs="Arial"/>
          <w:sz w:val="20"/>
        </w:rPr>
      </w:pPr>
    </w:p>
    <w:p w:rsidR="009B1363" w:rsidRPr="009B1363" w:rsidRDefault="00CA3DFF" w:rsidP="00CA3DFF">
      <w:pPr>
        <w:pStyle w:val="nyhetsbrevKFRnormal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F7407">
        <w:rPr>
          <w:rFonts w:ascii="Arial" w:hAnsi="Arial" w:cs="Arial"/>
          <w:sz w:val="20"/>
          <w:szCs w:val="20"/>
        </w:rPr>
        <w:t>Jag</w:t>
      </w:r>
      <w:r>
        <w:rPr>
          <w:rFonts w:ascii="Arial" w:hAnsi="Arial" w:cs="Arial"/>
          <w:sz w:val="20"/>
          <w:szCs w:val="20"/>
        </w:rPr>
        <w:t xml:space="preserve"> </w:t>
      </w:r>
      <w:r w:rsidR="005F7407">
        <w:rPr>
          <w:rFonts w:ascii="Arial" w:hAnsi="Arial" w:cs="Arial"/>
          <w:sz w:val="20"/>
          <w:szCs w:val="20"/>
        </w:rPr>
        <w:t>är glad och stolt över</w:t>
      </w:r>
      <w:r w:rsidR="009B1363" w:rsidRPr="009B1363">
        <w:rPr>
          <w:rFonts w:ascii="Arial" w:hAnsi="Arial" w:cs="Arial"/>
          <w:sz w:val="20"/>
          <w:szCs w:val="20"/>
        </w:rPr>
        <w:t xml:space="preserve"> att arbetet med rä</w:t>
      </w:r>
      <w:r w:rsidR="009B1363">
        <w:rPr>
          <w:rFonts w:ascii="Arial" w:hAnsi="Arial" w:cs="Arial"/>
          <w:sz w:val="20"/>
          <w:szCs w:val="20"/>
        </w:rPr>
        <w:t>ttvis handel</w:t>
      </w:r>
      <w:r w:rsidR="00FE748A">
        <w:rPr>
          <w:rFonts w:ascii="Arial" w:hAnsi="Arial" w:cs="Arial"/>
          <w:sz w:val="20"/>
          <w:szCs w:val="20"/>
        </w:rPr>
        <w:t xml:space="preserve"> har ekumenisk förankring och</w:t>
      </w:r>
      <w:r w:rsidR="009B1363">
        <w:rPr>
          <w:rFonts w:ascii="Arial" w:hAnsi="Arial" w:cs="Arial"/>
          <w:sz w:val="20"/>
          <w:szCs w:val="20"/>
        </w:rPr>
        <w:t xml:space="preserve"> är en naturl</w:t>
      </w:r>
      <w:r w:rsidR="005F7407">
        <w:rPr>
          <w:rFonts w:ascii="Arial" w:hAnsi="Arial" w:cs="Arial"/>
          <w:sz w:val="20"/>
          <w:szCs w:val="20"/>
        </w:rPr>
        <w:t>ig del av Sveriges Kristna Råd</w:t>
      </w:r>
      <w:r w:rsidR="001203BE">
        <w:rPr>
          <w:rFonts w:ascii="Arial" w:hAnsi="Arial" w:cs="Arial"/>
          <w:sz w:val="20"/>
          <w:szCs w:val="20"/>
        </w:rPr>
        <w:t xml:space="preserve"> eftersom</w:t>
      </w:r>
      <w:r w:rsidR="00FE748A">
        <w:rPr>
          <w:rFonts w:ascii="Arial" w:hAnsi="Arial" w:cs="Arial"/>
          <w:sz w:val="20"/>
          <w:szCs w:val="20"/>
        </w:rPr>
        <w:t xml:space="preserve"> </w:t>
      </w:r>
      <w:r w:rsidR="001203BE">
        <w:rPr>
          <w:rFonts w:ascii="Arial" w:hAnsi="Arial" w:cs="Arial"/>
          <w:sz w:val="20"/>
          <w:szCs w:val="20"/>
        </w:rPr>
        <w:t>k</w:t>
      </w:r>
      <w:r w:rsidR="009B1363">
        <w:rPr>
          <w:rFonts w:ascii="Arial" w:hAnsi="Arial" w:cs="Arial"/>
          <w:sz w:val="20"/>
          <w:szCs w:val="20"/>
        </w:rPr>
        <w:t>yrkor i Sverige</w:t>
      </w:r>
      <w:r w:rsidR="00FF2638">
        <w:rPr>
          <w:rFonts w:ascii="Arial" w:hAnsi="Arial" w:cs="Arial"/>
          <w:sz w:val="20"/>
          <w:szCs w:val="20"/>
        </w:rPr>
        <w:t xml:space="preserve"> länge</w:t>
      </w:r>
      <w:r w:rsidR="009B1363">
        <w:rPr>
          <w:rFonts w:ascii="Arial" w:hAnsi="Arial" w:cs="Arial"/>
          <w:sz w:val="20"/>
          <w:szCs w:val="20"/>
        </w:rPr>
        <w:t xml:space="preserve"> </w:t>
      </w:r>
      <w:r w:rsidR="004E12EB">
        <w:rPr>
          <w:rFonts w:ascii="Arial" w:hAnsi="Arial" w:cs="Arial"/>
          <w:sz w:val="20"/>
          <w:szCs w:val="20"/>
        </w:rPr>
        <w:t xml:space="preserve">har </w:t>
      </w:r>
      <w:r>
        <w:rPr>
          <w:rFonts w:ascii="Arial" w:hAnsi="Arial" w:cs="Arial"/>
          <w:sz w:val="20"/>
          <w:szCs w:val="20"/>
        </w:rPr>
        <w:t>varit drivande i R</w:t>
      </w:r>
      <w:r w:rsidR="009B1363">
        <w:rPr>
          <w:rFonts w:ascii="Arial" w:hAnsi="Arial" w:cs="Arial"/>
          <w:sz w:val="20"/>
          <w:szCs w:val="20"/>
        </w:rPr>
        <w:t>ättvis handel</w:t>
      </w:r>
      <w:r>
        <w:rPr>
          <w:rFonts w:ascii="Arial" w:hAnsi="Arial" w:cs="Arial"/>
          <w:sz w:val="20"/>
          <w:szCs w:val="20"/>
        </w:rPr>
        <w:t>-</w:t>
      </w:r>
      <w:r w:rsidR="009B1363">
        <w:rPr>
          <w:rFonts w:ascii="Arial" w:hAnsi="Arial" w:cs="Arial"/>
          <w:sz w:val="20"/>
          <w:szCs w:val="20"/>
        </w:rPr>
        <w:t>rörelsen</w:t>
      </w:r>
      <w:r w:rsidR="001203BE">
        <w:rPr>
          <w:rFonts w:ascii="Arial" w:hAnsi="Arial" w:cs="Arial"/>
          <w:sz w:val="20"/>
          <w:szCs w:val="20"/>
        </w:rPr>
        <w:t>.</w:t>
      </w:r>
      <w:r w:rsidR="00FE748A">
        <w:rPr>
          <w:rFonts w:ascii="Arial" w:hAnsi="Arial" w:cs="Arial"/>
          <w:sz w:val="20"/>
          <w:szCs w:val="20"/>
        </w:rPr>
        <w:t xml:space="preserve"> </w:t>
      </w:r>
      <w:r w:rsidR="001203BE">
        <w:rPr>
          <w:rFonts w:ascii="Arial" w:hAnsi="Arial" w:cs="Arial"/>
          <w:sz w:val="20"/>
          <w:szCs w:val="20"/>
        </w:rPr>
        <w:t>D</w:t>
      </w:r>
      <w:r w:rsidR="004E12EB">
        <w:rPr>
          <w:rFonts w:ascii="Arial" w:hAnsi="Arial" w:cs="Arial"/>
          <w:sz w:val="20"/>
          <w:szCs w:val="20"/>
        </w:rPr>
        <w:t xml:space="preserve">e församlingar </w:t>
      </w:r>
      <w:r w:rsidR="009B1363">
        <w:rPr>
          <w:rFonts w:ascii="Arial" w:hAnsi="Arial" w:cs="Arial"/>
          <w:sz w:val="20"/>
          <w:szCs w:val="20"/>
        </w:rPr>
        <w:t>som dipl</w:t>
      </w:r>
      <w:r w:rsidR="001203BE">
        <w:rPr>
          <w:rFonts w:ascii="Arial" w:hAnsi="Arial" w:cs="Arial"/>
          <w:sz w:val="20"/>
          <w:szCs w:val="20"/>
        </w:rPr>
        <w:t xml:space="preserve">omeras till Kyrka för Fairtrade har gjort stora insatser för att bekämpa orättvisor i världen vilket </w:t>
      </w:r>
      <w:r w:rsidR="00FE748A">
        <w:rPr>
          <w:rFonts w:ascii="Arial" w:hAnsi="Arial" w:cs="Arial"/>
          <w:sz w:val="20"/>
          <w:szCs w:val="20"/>
        </w:rPr>
        <w:t>förtjänar att uppmärksammas,</w:t>
      </w:r>
      <w:r w:rsidR="001203BE">
        <w:rPr>
          <w:rFonts w:ascii="Arial" w:hAnsi="Arial" w:cs="Arial"/>
          <w:sz w:val="20"/>
          <w:szCs w:val="20"/>
        </w:rPr>
        <w:t xml:space="preserve"> säger Lennart Molin</w:t>
      </w:r>
      <w:r>
        <w:rPr>
          <w:rFonts w:ascii="Arial" w:hAnsi="Arial" w:cs="Arial"/>
          <w:sz w:val="20"/>
          <w:szCs w:val="20"/>
        </w:rPr>
        <w:t>,</w:t>
      </w:r>
      <w:r w:rsidR="001203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tf generalsekreterare </w:t>
      </w:r>
      <w:r w:rsidR="009B1363">
        <w:rPr>
          <w:rFonts w:ascii="Arial" w:hAnsi="Arial" w:cs="Arial"/>
          <w:sz w:val="20"/>
          <w:szCs w:val="20"/>
        </w:rPr>
        <w:t>för Sveriges Kristna Råd</w:t>
      </w:r>
      <w:r w:rsidR="001203BE">
        <w:rPr>
          <w:rFonts w:ascii="Arial" w:hAnsi="Arial" w:cs="Arial"/>
          <w:sz w:val="20"/>
          <w:szCs w:val="20"/>
        </w:rPr>
        <w:t>. Lennart</w:t>
      </w:r>
      <w:r w:rsidR="00FF2638">
        <w:rPr>
          <w:rFonts w:ascii="Arial" w:hAnsi="Arial" w:cs="Arial"/>
          <w:sz w:val="20"/>
          <w:szCs w:val="20"/>
        </w:rPr>
        <w:t xml:space="preserve"> Molin</w:t>
      </w:r>
      <w:r w:rsidR="001203BE">
        <w:rPr>
          <w:rFonts w:ascii="Arial" w:hAnsi="Arial" w:cs="Arial"/>
          <w:sz w:val="20"/>
          <w:szCs w:val="20"/>
        </w:rPr>
        <w:t xml:space="preserve"> </w:t>
      </w:r>
      <w:r w:rsidR="009B1363">
        <w:rPr>
          <w:rFonts w:ascii="Arial" w:hAnsi="Arial" w:cs="Arial"/>
          <w:sz w:val="20"/>
          <w:szCs w:val="20"/>
        </w:rPr>
        <w:t>medverkar</w:t>
      </w:r>
      <w:r w:rsidR="00A71BAA">
        <w:rPr>
          <w:rFonts w:ascii="Arial" w:hAnsi="Arial" w:cs="Arial"/>
          <w:sz w:val="20"/>
          <w:szCs w:val="20"/>
        </w:rPr>
        <w:t xml:space="preserve"> i ceremonin</w:t>
      </w:r>
      <w:r w:rsidR="009B1363">
        <w:rPr>
          <w:rFonts w:ascii="Arial" w:hAnsi="Arial" w:cs="Arial"/>
          <w:sz w:val="20"/>
          <w:szCs w:val="20"/>
        </w:rPr>
        <w:t xml:space="preserve"> </w:t>
      </w:r>
      <w:r w:rsidR="00A71BAA">
        <w:rPr>
          <w:rFonts w:ascii="Arial" w:hAnsi="Arial" w:cs="Arial"/>
          <w:sz w:val="20"/>
          <w:szCs w:val="20"/>
        </w:rPr>
        <w:t>då</w:t>
      </w:r>
      <w:r w:rsidR="001203BE">
        <w:rPr>
          <w:rFonts w:ascii="Arial" w:hAnsi="Arial" w:cs="Arial"/>
          <w:sz w:val="20"/>
          <w:szCs w:val="20"/>
        </w:rPr>
        <w:t xml:space="preserve"> flera församlingar i Norrköping</w:t>
      </w:r>
      <w:r w:rsidR="009B1363">
        <w:rPr>
          <w:rFonts w:ascii="Arial" w:hAnsi="Arial" w:cs="Arial"/>
          <w:sz w:val="20"/>
          <w:szCs w:val="20"/>
        </w:rPr>
        <w:t xml:space="preserve"> diplomeras samtidigt</w:t>
      </w:r>
      <w:r>
        <w:rPr>
          <w:rFonts w:ascii="Arial" w:hAnsi="Arial" w:cs="Arial"/>
          <w:sz w:val="20"/>
          <w:szCs w:val="20"/>
        </w:rPr>
        <w:t>,</w:t>
      </w:r>
      <w:r w:rsidR="009B136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baptistkyrkan i</w:t>
      </w:r>
      <w:r w:rsidR="009B1363">
        <w:rPr>
          <w:rFonts w:ascii="Arial" w:hAnsi="Arial" w:cs="Arial"/>
          <w:sz w:val="20"/>
          <w:szCs w:val="20"/>
        </w:rPr>
        <w:t xml:space="preserve"> Norrköping</w:t>
      </w:r>
      <w:r>
        <w:rPr>
          <w:rFonts w:ascii="Arial" w:hAnsi="Arial" w:cs="Arial"/>
          <w:sz w:val="20"/>
          <w:szCs w:val="20"/>
        </w:rPr>
        <w:t xml:space="preserve"> </w:t>
      </w:r>
      <w:r w:rsidR="009B1363">
        <w:rPr>
          <w:rFonts w:ascii="Arial" w:hAnsi="Arial" w:cs="Arial"/>
          <w:sz w:val="20"/>
          <w:szCs w:val="20"/>
        </w:rPr>
        <w:t>lördag</w:t>
      </w:r>
      <w:r>
        <w:rPr>
          <w:rFonts w:ascii="Arial" w:hAnsi="Arial" w:cs="Arial"/>
          <w:sz w:val="20"/>
          <w:szCs w:val="20"/>
        </w:rPr>
        <w:t>en</w:t>
      </w:r>
      <w:r w:rsidR="009B1363">
        <w:rPr>
          <w:rFonts w:ascii="Arial" w:hAnsi="Arial" w:cs="Arial"/>
          <w:sz w:val="20"/>
          <w:szCs w:val="20"/>
        </w:rPr>
        <w:t xml:space="preserve"> den 22</w:t>
      </w:r>
      <w:r>
        <w:rPr>
          <w:rFonts w:ascii="Arial" w:hAnsi="Arial" w:cs="Arial"/>
          <w:sz w:val="20"/>
          <w:szCs w:val="20"/>
        </w:rPr>
        <w:t xml:space="preserve"> oktober</w:t>
      </w:r>
      <w:r w:rsidR="009B1363">
        <w:rPr>
          <w:rFonts w:ascii="Arial" w:hAnsi="Arial" w:cs="Arial"/>
          <w:sz w:val="20"/>
          <w:szCs w:val="20"/>
        </w:rPr>
        <w:t>.</w:t>
      </w:r>
    </w:p>
    <w:p w:rsidR="003C659F" w:rsidRDefault="003C659F">
      <w:pPr>
        <w:pStyle w:val="nyhetsbrevKFRnormal"/>
        <w:ind w:right="-108"/>
        <w:rPr>
          <w:rFonts w:ascii="Arial" w:hAnsi="Arial" w:cs="Arial"/>
          <w:b/>
          <w:bCs/>
          <w:i/>
          <w:iCs/>
          <w:sz w:val="18"/>
        </w:rPr>
      </w:pPr>
    </w:p>
    <w:p w:rsidR="003C659F" w:rsidRPr="00CA3DFF" w:rsidRDefault="003C659F" w:rsidP="004E12EB">
      <w:pPr>
        <w:pStyle w:val="nyhetsbrevKFRnormal"/>
        <w:ind w:right="-108"/>
        <w:rPr>
          <w:rFonts w:ascii="Arial" w:hAnsi="Arial" w:cs="Arial"/>
          <w:bCs/>
          <w:i/>
          <w:iCs/>
          <w:sz w:val="20"/>
          <w:szCs w:val="20"/>
        </w:rPr>
      </w:pPr>
      <w:r w:rsidRPr="00CA3DFF">
        <w:rPr>
          <w:rFonts w:ascii="Arial" w:hAnsi="Arial" w:cs="Arial"/>
          <w:bCs/>
          <w:i/>
          <w:iCs/>
          <w:sz w:val="20"/>
          <w:szCs w:val="20"/>
        </w:rPr>
        <w:t xml:space="preserve">Datum för </w:t>
      </w:r>
      <w:r w:rsidR="00D34957" w:rsidRPr="00CA3DFF">
        <w:rPr>
          <w:rFonts w:ascii="Arial" w:hAnsi="Arial" w:cs="Arial"/>
          <w:bCs/>
          <w:i/>
          <w:iCs/>
          <w:sz w:val="20"/>
          <w:szCs w:val="20"/>
        </w:rPr>
        <w:t>diplomeringar</w:t>
      </w:r>
      <w:r w:rsidR="004E12EB" w:rsidRPr="00CA3DFF">
        <w:rPr>
          <w:rFonts w:ascii="Arial" w:hAnsi="Arial" w:cs="Arial"/>
          <w:bCs/>
          <w:i/>
          <w:iCs/>
          <w:sz w:val="20"/>
          <w:szCs w:val="20"/>
        </w:rPr>
        <w:t xml:space="preserve"> under kampanjen</w:t>
      </w:r>
      <w:r w:rsidRPr="00CA3DFF">
        <w:rPr>
          <w:rFonts w:ascii="Arial" w:hAnsi="Arial" w:cs="Arial"/>
          <w:bCs/>
          <w:i/>
          <w:iCs/>
          <w:sz w:val="20"/>
          <w:szCs w:val="20"/>
        </w:rPr>
        <w:t xml:space="preserve">: </w:t>
      </w:r>
    </w:p>
    <w:p w:rsidR="009B1363" w:rsidRPr="004E12EB" w:rsidRDefault="009B1363" w:rsidP="009B1363">
      <w:pPr>
        <w:rPr>
          <w:rFonts w:ascii="Arial" w:hAnsi="Arial" w:cs="Arial"/>
          <w:sz w:val="20"/>
          <w:szCs w:val="20"/>
        </w:rPr>
      </w:pPr>
      <w:r w:rsidRPr="004E12EB">
        <w:rPr>
          <w:rFonts w:ascii="Arial" w:hAnsi="Arial" w:cs="Arial"/>
          <w:b/>
          <w:sz w:val="20"/>
          <w:szCs w:val="20"/>
        </w:rPr>
        <w:t>Betlehemskyrkan i Karlstad,</w:t>
      </w:r>
      <w:r w:rsidRPr="004E12EB">
        <w:rPr>
          <w:rFonts w:ascii="Arial" w:hAnsi="Arial" w:cs="Arial"/>
          <w:sz w:val="20"/>
          <w:szCs w:val="20"/>
        </w:rPr>
        <w:t xml:space="preserve"> Svenska Missionskyrkan, Örebro/Värmland/Dalslands distrikt, </w:t>
      </w:r>
      <w:r w:rsidRPr="004E12EB">
        <w:rPr>
          <w:rFonts w:ascii="Arial" w:hAnsi="Arial" w:cs="Arial"/>
          <w:i/>
          <w:sz w:val="20"/>
          <w:szCs w:val="20"/>
        </w:rPr>
        <w:t>diplomerades 9/10</w:t>
      </w:r>
    </w:p>
    <w:p w:rsidR="009B1363" w:rsidRPr="004E12EB" w:rsidRDefault="009B1363" w:rsidP="009B1363">
      <w:pPr>
        <w:rPr>
          <w:rFonts w:ascii="Arial" w:hAnsi="Arial" w:cs="Arial"/>
          <w:sz w:val="20"/>
          <w:szCs w:val="20"/>
        </w:rPr>
      </w:pPr>
      <w:r w:rsidRPr="004E12EB">
        <w:rPr>
          <w:rFonts w:ascii="Arial" w:hAnsi="Arial" w:cs="Arial"/>
          <w:b/>
          <w:sz w:val="20"/>
          <w:szCs w:val="20"/>
        </w:rPr>
        <w:t>Allerums församling</w:t>
      </w:r>
      <w:r w:rsidRPr="004E12EB">
        <w:rPr>
          <w:rFonts w:ascii="Arial" w:hAnsi="Arial" w:cs="Arial"/>
          <w:sz w:val="20"/>
          <w:szCs w:val="20"/>
        </w:rPr>
        <w:t xml:space="preserve">, Svenska kyrkan, Lunds stift, </w:t>
      </w:r>
      <w:r w:rsidRPr="004E12EB">
        <w:rPr>
          <w:rFonts w:ascii="Arial" w:hAnsi="Arial" w:cs="Arial"/>
          <w:i/>
          <w:sz w:val="20"/>
          <w:szCs w:val="20"/>
        </w:rPr>
        <w:t>diplomerades 9/10</w:t>
      </w:r>
    </w:p>
    <w:p w:rsidR="009B1363" w:rsidRPr="004E12EB" w:rsidRDefault="009B1363" w:rsidP="009B1363">
      <w:pPr>
        <w:rPr>
          <w:rFonts w:ascii="Arial" w:hAnsi="Arial" w:cs="Arial"/>
          <w:sz w:val="20"/>
          <w:szCs w:val="20"/>
        </w:rPr>
      </w:pPr>
      <w:r w:rsidRPr="004E12EB">
        <w:rPr>
          <w:rFonts w:ascii="Arial" w:hAnsi="Arial" w:cs="Arial"/>
          <w:b/>
          <w:sz w:val="20"/>
          <w:szCs w:val="20"/>
        </w:rPr>
        <w:t xml:space="preserve">Fors-Rommele församling, </w:t>
      </w:r>
      <w:r w:rsidRPr="004E12EB">
        <w:rPr>
          <w:rFonts w:ascii="Arial" w:hAnsi="Arial" w:cs="Arial"/>
          <w:sz w:val="20"/>
          <w:szCs w:val="20"/>
        </w:rPr>
        <w:t xml:space="preserve">Svenska kyrkan, Skara stift, </w:t>
      </w:r>
      <w:r w:rsidRPr="004E12EB">
        <w:rPr>
          <w:rFonts w:ascii="Arial" w:hAnsi="Arial" w:cs="Arial"/>
          <w:i/>
          <w:sz w:val="20"/>
          <w:szCs w:val="20"/>
        </w:rPr>
        <w:t>diplomeras 16/10</w:t>
      </w:r>
    </w:p>
    <w:p w:rsidR="009B1363" w:rsidRPr="004E12EB" w:rsidRDefault="009B1363" w:rsidP="009B1363">
      <w:pPr>
        <w:rPr>
          <w:rFonts w:ascii="Arial" w:hAnsi="Arial" w:cs="Arial"/>
          <w:sz w:val="20"/>
          <w:szCs w:val="20"/>
        </w:rPr>
      </w:pPr>
      <w:r w:rsidRPr="004E12EB">
        <w:rPr>
          <w:rFonts w:ascii="Arial" w:hAnsi="Arial" w:cs="Arial"/>
          <w:b/>
          <w:sz w:val="20"/>
          <w:szCs w:val="20"/>
        </w:rPr>
        <w:t xml:space="preserve">Hammarö församling, </w:t>
      </w:r>
      <w:r w:rsidRPr="004E12EB">
        <w:rPr>
          <w:rFonts w:ascii="Arial" w:hAnsi="Arial" w:cs="Arial"/>
          <w:sz w:val="20"/>
          <w:szCs w:val="20"/>
        </w:rPr>
        <w:t xml:space="preserve">Svenska kyrkan, Karlstad stift, </w:t>
      </w:r>
      <w:r w:rsidRPr="004E12EB">
        <w:rPr>
          <w:rFonts w:ascii="Arial" w:hAnsi="Arial" w:cs="Arial"/>
          <w:i/>
          <w:sz w:val="20"/>
          <w:szCs w:val="20"/>
        </w:rPr>
        <w:t>diplomeras 16/10</w:t>
      </w:r>
    </w:p>
    <w:p w:rsidR="009B1363" w:rsidRPr="004E12EB" w:rsidRDefault="009B1363" w:rsidP="009B1363">
      <w:pPr>
        <w:rPr>
          <w:rFonts w:ascii="Arial" w:hAnsi="Arial" w:cs="Arial"/>
          <w:sz w:val="20"/>
          <w:szCs w:val="20"/>
        </w:rPr>
      </w:pPr>
      <w:r w:rsidRPr="004E12EB">
        <w:rPr>
          <w:rFonts w:ascii="Arial" w:hAnsi="Arial" w:cs="Arial"/>
          <w:b/>
          <w:sz w:val="20"/>
          <w:szCs w:val="20"/>
        </w:rPr>
        <w:t>Höörs församling,</w:t>
      </w:r>
      <w:r w:rsidRPr="004E12EB">
        <w:rPr>
          <w:rFonts w:ascii="Arial" w:hAnsi="Arial" w:cs="Arial"/>
          <w:sz w:val="20"/>
          <w:szCs w:val="20"/>
        </w:rPr>
        <w:t xml:space="preserve"> Svenska kyrkan, Lunds stift, </w:t>
      </w:r>
      <w:r w:rsidRPr="004E12EB">
        <w:rPr>
          <w:rFonts w:ascii="Arial" w:hAnsi="Arial" w:cs="Arial"/>
          <w:i/>
          <w:sz w:val="20"/>
          <w:szCs w:val="20"/>
        </w:rPr>
        <w:t>diplomeras 16/10</w:t>
      </w:r>
    </w:p>
    <w:p w:rsidR="009B1363" w:rsidRPr="004E12EB" w:rsidRDefault="009B1363" w:rsidP="009B1363">
      <w:pPr>
        <w:rPr>
          <w:rFonts w:ascii="Arial" w:hAnsi="Arial" w:cs="Arial"/>
          <w:sz w:val="20"/>
          <w:szCs w:val="20"/>
        </w:rPr>
      </w:pPr>
      <w:r w:rsidRPr="004E12EB">
        <w:rPr>
          <w:rFonts w:ascii="Arial" w:hAnsi="Arial" w:cs="Arial"/>
          <w:b/>
          <w:sz w:val="20"/>
          <w:szCs w:val="20"/>
        </w:rPr>
        <w:t>S:t Olofs församling</w:t>
      </w:r>
      <w:r w:rsidRPr="004E12EB">
        <w:rPr>
          <w:rFonts w:ascii="Arial" w:hAnsi="Arial" w:cs="Arial"/>
          <w:sz w:val="20"/>
          <w:szCs w:val="20"/>
        </w:rPr>
        <w:t xml:space="preserve">, Svenska kyrkan, Linköpings stift, </w:t>
      </w:r>
      <w:r w:rsidRPr="004E12EB">
        <w:rPr>
          <w:rFonts w:ascii="Arial" w:hAnsi="Arial" w:cs="Arial"/>
          <w:i/>
          <w:sz w:val="20"/>
          <w:szCs w:val="20"/>
        </w:rPr>
        <w:t>diplomeras 22/10</w:t>
      </w:r>
    </w:p>
    <w:p w:rsidR="009B1363" w:rsidRPr="004E12EB" w:rsidRDefault="009B1363" w:rsidP="009B1363">
      <w:pPr>
        <w:rPr>
          <w:rFonts w:ascii="Arial" w:hAnsi="Arial" w:cs="Arial"/>
          <w:i/>
          <w:sz w:val="20"/>
          <w:szCs w:val="20"/>
        </w:rPr>
      </w:pPr>
      <w:r w:rsidRPr="004E12EB">
        <w:rPr>
          <w:rFonts w:ascii="Arial" w:hAnsi="Arial" w:cs="Arial"/>
          <w:b/>
          <w:sz w:val="20"/>
          <w:szCs w:val="20"/>
        </w:rPr>
        <w:t>Borgs församling,</w:t>
      </w:r>
      <w:r w:rsidRPr="004E12EB">
        <w:rPr>
          <w:rFonts w:ascii="Arial" w:hAnsi="Arial" w:cs="Arial"/>
          <w:sz w:val="20"/>
          <w:szCs w:val="20"/>
        </w:rPr>
        <w:t xml:space="preserve"> Svenska kyrkan, Linköpings stift, </w:t>
      </w:r>
      <w:r w:rsidRPr="004E12EB">
        <w:rPr>
          <w:rFonts w:ascii="Arial" w:hAnsi="Arial" w:cs="Arial"/>
          <w:i/>
          <w:sz w:val="20"/>
          <w:szCs w:val="20"/>
        </w:rPr>
        <w:t>diplomeras 22/10</w:t>
      </w:r>
    </w:p>
    <w:p w:rsidR="00B72F6A" w:rsidRPr="004E12EB" w:rsidRDefault="00B72F6A" w:rsidP="009B1363">
      <w:pPr>
        <w:rPr>
          <w:rFonts w:ascii="Arial" w:hAnsi="Arial" w:cs="Arial"/>
          <w:i/>
          <w:sz w:val="20"/>
          <w:szCs w:val="20"/>
        </w:rPr>
      </w:pPr>
      <w:r w:rsidRPr="004E12EB">
        <w:rPr>
          <w:rFonts w:ascii="Arial" w:hAnsi="Arial" w:cs="Arial"/>
          <w:b/>
          <w:sz w:val="20"/>
          <w:szCs w:val="20"/>
        </w:rPr>
        <w:t xml:space="preserve">S:t Johannes församling, </w:t>
      </w:r>
      <w:r w:rsidRPr="004E12EB">
        <w:rPr>
          <w:rFonts w:ascii="Arial" w:hAnsi="Arial" w:cs="Arial"/>
          <w:sz w:val="20"/>
          <w:szCs w:val="20"/>
        </w:rPr>
        <w:t xml:space="preserve">Svenska kyrkan, Linköpings stift, </w:t>
      </w:r>
      <w:r w:rsidRPr="004E12EB">
        <w:rPr>
          <w:rFonts w:ascii="Arial" w:hAnsi="Arial" w:cs="Arial"/>
          <w:i/>
          <w:sz w:val="20"/>
          <w:szCs w:val="20"/>
        </w:rPr>
        <w:t>diplomeras 22/10</w:t>
      </w:r>
    </w:p>
    <w:p w:rsidR="004E12EB" w:rsidRDefault="009B1363" w:rsidP="009B1363">
      <w:pPr>
        <w:rPr>
          <w:rFonts w:ascii="Arial" w:hAnsi="Arial" w:cs="Arial"/>
          <w:sz w:val="20"/>
          <w:szCs w:val="20"/>
        </w:rPr>
      </w:pPr>
      <w:r w:rsidRPr="004E12EB">
        <w:rPr>
          <w:rFonts w:ascii="Arial" w:hAnsi="Arial" w:cs="Arial"/>
          <w:b/>
          <w:sz w:val="20"/>
          <w:szCs w:val="20"/>
        </w:rPr>
        <w:t>Metodistförsamlingen i Norrköping</w:t>
      </w:r>
      <w:r w:rsidR="004E12EB">
        <w:rPr>
          <w:rFonts w:ascii="Arial" w:hAnsi="Arial" w:cs="Arial"/>
          <w:b/>
          <w:sz w:val="20"/>
          <w:szCs w:val="20"/>
        </w:rPr>
        <w:t xml:space="preserve">, </w:t>
      </w:r>
      <w:r w:rsidR="00FE748A" w:rsidRPr="00FE748A">
        <w:rPr>
          <w:rFonts w:ascii="Arial" w:hAnsi="Arial" w:cs="Arial"/>
          <w:sz w:val="20"/>
          <w:szCs w:val="20"/>
        </w:rPr>
        <w:t>Metodistkyrkan i Sverige, Östra regionen</w:t>
      </w:r>
      <w:r w:rsidR="00FE748A">
        <w:rPr>
          <w:rFonts w:ascii="Arial" w:hAnsi="Arial" w:cs="Arial"/>
          <w:b/>
          <w:sz w:val="20"/>
          <w:szCs w:val="20"/>
        </w:rPr>
        <w:t xml:space="preserve"> </w:t>
      </w:r>
      <w:r w:rsidR="004E12EB" w:rsidRPr="004E12EB">
        <w:rPr>
          <w:rFonts w:ascii="Arial" w:hAnsi="Arial" w:cs="Arial"/>
          <w:i/>
          <w:sz w:val="20"/>
          <w:szCs w:val="20"/>
        </w:rPr>
        <w:t>diplomeras 22/10</w:t>
      </w:r>
      <w:r w:rsidRPr="004E12EB">
        <w:rPr>
          <w:rFonts w:ascii="Arial" w:hAnsi="Arial" w:cs="Arial"/>
          <w:b/>
          <w:sz w:val="20"/>
          <w:szCs w:val="20"/>
        </w:rPr>
        <w:t xml:space="preserve"> </w:t>
      </w:r>
    </w:p>
    <w:p w:rsidR="009B1363" w:rsidRPr="004E12EB" w:rsidRDefault="009B1363" w:rsidP="009B1363">
      <w:pPr>
        <w:rPr>
          <w:rFonts w:ascii="Arial" w:hAnsi="Arial" w:cs="Arial"/>
          <w:i/>
          <w:sz w:val="20"/>
          <w:szCs w:val="20"/>
        </w:rPr>
      </w:pPr>
      <w:r w:rsidRPr="004E12EB">
        <w:rPr>
          <w:rFonts w:ascii="Arial" w:hAnsi="Arial" w:cs="Arial"/>
          <w:b/>
          <w:sz w:val="20"/>
          <w:szCs w:val="20"/>
        </w:rPr>
        <w:t>Norrköpings Baptistförsamling,</w:t>
      </w:r>
      <w:r w:rsidR="004E12EB">
        <w:rPr>
          <w:rFonts w:ascii="Arial" w:hAnsi="Arial" w:cs="Arial"/>
          <w:b/>
          <w:sz w:val="20"/>
          <w:szCs w:val="20"/>
        </w:rPr>
        <w:t xml:space="preserve"> </w:t>
      </w:r>
      <w:r w:rsidR="004E12EB" w:rsidRPr="004E12EB">
        <w:rPr>
          <w:rFonts w:ascii="Arial" w:hAnsi="Arial" w:cs="Arial"/>
          <w:sz w:val="20"/>
          <w:szCs w:val="20"/>
        </w:rPr>
        <w:t>Svenska Baptistsamfundet, Östgötadistriktet</w:t>
      </w:r>
      <w:r w:rsidR="004E12EB">
        <w:rPr>
          <w:rFonts w:ascii="Arial" w:hAnsi="Arial" w:cs="Arial"/>
          <w:sz w:val="20"/>
          <w:szCs w:val="20"/>
        </w:rPr>
        <w:t xml:space="preserve">, </w:t>
      </w:r>
      <w:r w:rsidRPr="004E12EB">
        <w:rPr>
          <w:rFonts w:ascii="Arial" w:hAnsi="Arial" w:cs="Arial"/>
          <w:i/>
          <w:sz w:val="20"/>
          <w:szCs w:val="20"/>
        </w:rPr>
        <w:t>diplomeras 22/10</w:t>
      </w:r>
    </w:p>
    <w:p w:rsidR="009B1363" w:rsidRPr="004E12EB" w:rsidRDefault="009B1363" w:rsidP="009B1363">
      <w:pPr>
        <w:rPr>
          <w:rFonts w:ascii="Arial" w:hAnsi="Arial" w:cs="Arial"/>
          <w:i/>
          <w:sz w:val="20"/>
          <w:szCs w:val="20"/>
        </w:rPr>
      </w:pPr>
      <w:r w:rsidRPr="004E12EB">
        <w:rPr>
          <w:rFonts w:ascii="Arial" w:hAnsi="Arial" w:cs="Arial"/>
          <w:b/>
          <w:sz w:val="20"/>
          <w:szCs w:val="20"/>
        </w:rPr>
        <w:t>Håstenskyrkan, Varbergs Missionsförsamling,</w:t>
      </w:r>
      <w:r w:rsidRPr="004E12EB">
        <w:rPr>
          <w:rFonts w:ascii="Arial" w:hAnsi="Arial" w:cs="Arial"/>
          <w:i/>
          <w:sz w:val="20"/>
          <w:szCs w:val="20"/>
        </w:rPr>
        <w:t xml:space="preserve"> </w:t>
      </w:r>
      <w:r w:rsidRPr="004E12EB">
        <w:rPr>
          <w:rFonts w:ascii="Arial" w:hAnsi="Arial" w:cs="Arial"/>
          <w:sz w:val="20"/>
          <w:szCs w:val="20"/>
        </w:rPr>
        <w:t xml:space="preserve">Svenska Missionskyrkan, Västra Götalands distrikt, </w:t>
      </w:r>
      <w:r w:rsidRPr="004E12EB">
        <w:rPr>
          <w:rFonts w:ascii="Arial" w:hAnsi="Arial" w:cs="Arial"/>
          <w:i/>
          <w:sz w:val="20"/>
          <w:szCs w:val="20"/>
        </w:rPr>
        <w:t>diplomeras 23/10</w:t>
      </w:r>
    </w:p>
    <w:p w:rsidR="009B1363" w:rsidRPr="004E12EB" w:rsidRDefault="009B1363" w:rsidP="009B1363">
      <w:pPr>
        <w:rPr>
          <w:rFonts w:ascii="Arial" w:hAnsi="Arial" w:cs="Arial"/>
          <w:i/>
          <w:sz w:val="20"/>
          <w:szCs w:val="20"/>
        </w:rPr>
      </w:pPr>
      <w:r w:rsidRPr="004E12EB">
        <w:rPr>
          <w:rFonts w:ascii="Arial" w:hAnsi="Arial" w:cs="Arial"/>
          <w:b/>
          <w:sz w:val="20"/>
          <w:szCs w:val="20"/>
        </w:rPr>
        <w:t>Floda Missions</w:t>
      </w:r>
      <w:r w:rsidR="00FF2638">
        <w:rPr>
          <w:rFonts w:ascii="Arial" w:hAnsi="Arial" w:cs="Arial"/>
          <w:b/>
          <w:sz w:val="20"/>
          <w:szCs w:val="20"/>
        </w:rPr>
        <w:t>församling</w:t>
      </w:r>
      <w:r w:rsidRPr="004E12EB">
        <w:rPr>
          <w:rFonts w:ascii="Arial" w:hAnsi="Arial" w:cs="Arial"/>
          <w:b/>
          <w:sz w:val="20"/>
          <w:szCs w:val="20"/>
        </w:rPr>
        <w:t>,</w:t>
      </w:r>
      <w:r w:rsidRPr="004E12EB">
        <w:rPr>
          <w:rFonts w:ascii="Arial" w:hAnsi="Arial" w:cs="Arial"/>
          <w:sz w:val="20"/>
          <w:szCs w:val="20"/>
        </w:rPr>
        <w:t xml:space="preserve"> Svenska Missionskyrkan, Västra Götalands distrikt, </w:t>
      </w:r>
      <w:r w:rsidRPr="004E12EB">
        <w:rPr>
          <w:rFonts w:ascii="Arial" w:hAnsi="Arial" w:cs="Arial"/>
          <w:i/>
          <w:sz w:val="20"/>
          <w:szCs w:val="20"/>
        </w:rPr>
        <w:t>diplomeras</w:t>
      </w:r>
      <w:r w:rsidRPr="004E12EB">
        <w:rPr>
          <w:rFonts w:ascii="Arial" w:hAnsi="Arial" w:cs="Arial"/>
          <w:sz w:val="20"/>
          <w:szCs w:val="20"/>
        </w:rPr>
        <w:t xml:space="preserve"> </w:t>
      </w:r>
      <w:r w:rsidRPr="004E12EB">
        <w:rPr>
          <w:rFonts w:ascii="Arial" w:hAnsi="Arial" w:cs="Arial"/>
          <w:i/>
          <w:sz w:val="20"/>
          <w:szCs w:val="20"/>
        </w:rPr>
        <w:t>23/10</w:t>
      </w:r>
    </w:p>
    <w:p w:rsidR="009B1363" w:rsidRDefault="009B1363">
      <w:pPr>
        <w:pStyle w:val="nyhetsbrevKFRnormal"/>
        <w:ind w:right="-108"/>
        <w:rPr>
          <w:rFonts w:ascii="Arial" w:hAnsi="Arial" w:cs="Arial"/>
          <w:sz w:val="16"/>
        </w:rPr>
      </w:pPr>
    </w:p>
    <w:p w:rsidR="003C659F" w:rsidRPr="001203BE" w:rsidRDefault="003C659F">
      <w:pPr>
        <w:pStyle w:val="nyhetsbrevKFRnormal"/>
        <w:ind w:right="-108"/>
        <w:rPr>
          <w:rFonts w:ascii="Arial" w:hAnsi="Arial" w:cs="Arial"/>
          <w:sz w:val="20"/>
          <w:szCs w:val="20"/>
        </w:rPr>
      </w:pPr>
      <w:r w:rsidRPr="001203BE">
        <w:rPr>
          <w:rFonts w:ascii="Arial" w:hAnsi="Arial" w:cs="Arial"/>
          <w:sz w:val="20"/>
          <w:szCs w:val="20"/>
        </w:rPr>
        <w:t>Mer information om projektet finns på</w:t>
      </w:r>
      <w:r w:rsidR="00D34957" w:rsidRPr="001203BE">
        <w:rPr>
          <w:rFonts w:ascii="Arial" w:hAnsi="Arial" w:cs="Arial"/>
          <w:sz w:val="20"/>
          <w:szCs w:val="20"/>
        </w:rPr>
        <w:t>:</w:t>
      </w:r>
      <w:r w:rsidRPr="001203BE">
        <w:rPr>
          <w:rFonts w:ascii="Arial" w:hAnsi="Arial" w:cs="Arial"/>
          <w:sz w:val="20"/>
          <w:szCs w:val="20"/>
        </w:rPr>
        <w:t xml:space="preserve"> www.kyr</w:t>
      </w:r>
      <w:r w:rsidR="00D34957" w:rsidRPr="001203BE">
        <w:rPr>
          <w:rFonts w:ascii="Arial" w:hAnsi="Arial" w:cs="Arial"/>
          <w:sz w:val="20"/>
          <w:szCs w:val="20"/>
        </w:rPr>
        <w:t>kaforfairtrade.org</w:t>
      </w:r>
    </w:p>
    <w:p w:rsidR="003C659F" w:rsidRPr="001203BE" w:rsidRDefault="003C659F">
      <w:pPr>
        <w:pStyle w:val="nyhetsbrevKFRnormal"/>
        <w:ind w:right="-108"/>
        <w:rPr>
          <w:rFonts w:ascii="Arial" w:hAnsi="Arial" w:cs="Arial"/>
          <w:sz w:val="20"/>
          <w:szCs w:val="20"/>
        </w:rPr>
      </w:pPr>
      <w:r w:rsidRPr="001203BE">
        <w:rPr>
          <w:rFonts w:ascii="Arial" w:hAnsi="Arial" w:cs="Arial"/>
          <w:sz w:val="20"/>
          <w:szCs w:val="20"/>
        </w:rPr>
        <w:t xml:space="preserve">Bilder </w:t>
      </w:r>
      <w:r w:rsidR="00D34957" w:rsidRPr="001203BE">
        <w:rPr>
          <w:rFonts w:ascii="Arial" w:hAnsi="Arial" w:cs="Arial"/>
          <w:sz w:val="20"/>
          <w:szCs w:val="20"/>
        </w:rPr>
        <w:t>för redaktionellt bruk finns på: http://www.fairtrade.se/cldoc/210.htm</w:t>
      </w:r>
    </w:p>
    <w:p w:rsidR="003C659F" w:rsidRDefault="003C659F">
      <w:pPr>
        <w:pStyle w:val="nyhetsbrevKFRnormal"/>
        <w:ind w:right="-288"/>
        <w:rPr>
          <w:rFonts w:ascii="Arial" w:hAnsi="Arial" w:cs="Arial"/>
          <w:sz w:val="20"/>
        </w:rPr>
      </w:pPr>
    </w:p>
    <w:p w:rsidR="003C659F" w:rsidRDefault="003C659F">
      <w:pPr>
        <w:pStyle w:val="nyhetsbrevKFRnormal"/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Om Du vill komma i kontakt med församlingarna som diplomeras, göra intervjuer eller få mer information om </w:t>
      </w:r>
      <w:r w:rsidR="001203BE">
        <w:rPr>
          <w:rFonts w:ascii="Arial" w:hAnsi="Arial" w:cs="Arial"/>
          <w:sz w:val="20"/>
        </w:rPr>
        <w:t>Kyrka för Fairtrade</w:t>
      </w:r>
      <w:r>
        <w:rPr>
          <w:rFonts w:ascii="Arial" w:hAnsi="Arial" w:cs="Arial"/>
          <w:sz w:val="20"/>
        </w:rPr>
        <w:t xml:space="preserve">, hör av dig till Eva-Maria Munck, handläggare för Kyrka för Fairtrade, 08-453 68 08 eller eva-maria.munck@skr.org. </w:t>
      </w:r>
    </w:p>
    <w:sectPr w:rsidR="003C659F">
      <w:footerReference w:type="default" r:id="rId8"/>
      <w:pgSz w:w="11906" w:h="16838"/>
      <w:pgMar w:top="1417" w:right="1286" w:bottom="1417" w:left="1417" w:header="708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3A" w:rsidRDefault="00E31E3A">
      <w:r>
        <w:separator/>
      </w:r>
    </w:p>
  </w:endnote>
  <w:endnote w:type="continuationSeparator" w:id="0">
    <w:p w:rsidR="00E31E3A" w:rsidRDefault="00E3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38" w:rsidRDefault="00FF2638">
    <w:pPr>
      <w:tabs>
        <w:tab w:val="left" w:pos="2127"/>
        <w:tab w:val="left" w:pos="4678"/>
        <w:tab w:val="left" w:pos="7230"/>
      </w:tabs>
      <w:ind w:left="-142" w:right="-569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noProof/>
      </w:rPr>
      <w:pict>
        <v:line id="_x0000_s1026" style="position:absolute;left:0;text-align:left;z-index:251657728" from="-9.85pt,1.9pt" to="494.15pt,1.9pt" strokecolor="#9c0" strokeweight=".25pt"/>
      </w:pict>
    </w:r>
  </w:p>
  <w:p w:rsidR="00FF2638" w:rsidRDefault="00FF2638">
    <w:pPr>
      <w:tabs>
        <w:tab w:val="left" w:pos="2127"/>
        <w:tab w:val="left" w:pos="4678"/>
        <w:tab w:val="left" w:pos="7020"/>
      </w:tabs>
      <w:ind w:left="-142" w:right="-569"/>
      <w:rPr>
        <w:rFonts w:ascii="Arial" w:hAnsi="Arial" w:cs="Arial"/>
        <w:sz w:val="14"/>
      </w:rPr>
    </w:pPr>
    <w:r>
      <w:rPr>
        <w:rFonts w:ascii="Arial" w:hAnsi="Arial" w:cs="Arial"/>
        <w:b/>
        <w:bCs/>
        <w:sz w:val="14"/>
      </w:rPr>
      <w:t>Postadress/Address</w:t>
    </w:r>
    <w:r>
      <w:rPr>
        <w:rFonts w:ascii="Arial" w:hAnsi="Arial" w:cs="Arial"/>
        <w:sz w:val="14"/>
      </w:rPr>
      <w:tab/>
    </w:r>
    <w:r>
      <w:rPr>
        <w:rFonts w:ascii="Arial" w:hAnsi="Arial" w:cs="Arial"/>
        <w:b/>
        <w:bCs/>
        <w:sz w:val="14"/>
      </w:rPr>
      <w:t>Besöksadress/Visitors</w:t>
    </w:r>
    <w:r>
      <w:rPr>
        <w:rFonts w:ascii="Arial" w:hAnsi="Arial" w:cs="Arial"/>
        <w:sz w:val="14"/>
      </w:rPr>
      <w:tab/>
    </w:r>
    <w:r>
      <w:rPr>
        <w:rFonts w:ascii="Arial" w:hAnsi="Arial" w:cs="Arial"/>
        <w:b/>
        <w:bCs/>
        <w:sz w:val="14"/>
      </w:rPr>
      <w:t>Tel</w:t>
    </w:r>
    <w:r>
      <w:rPr>
        <w:rFonts w:ascii="Arial" w:hAnsi="Arial" w:cs="Arial"/>
        <w:sz w:val="14"/>
      </w:rPr>
      <w:t xml:space="preserve"> (+46)-(0)8-453 68 08</w:t>
    </w:r>
    <w:r>
      <w:rPr>
        <w:rFonts w:ascii="Arial" w:hAnsi="Arial" w:cs="Arial"/>
        <w:sz w:val="14"/>
      </w:rPr>
      <w:tab/>
    </w:r>
    <w:r>
      <w:rPr>
        <w:rFonts w:ascii="Arial" w:hAnsi="Arial" w:cs="Arial"/>
        <w:b/>
        <w:bCs/>
        <w:sz w:val="14"/>
      </w:rPr>
      <w:t xml:space="preserve">Hemsida </w:t>
    </w:r>
    <w:hyperlink r:id="rId1" w:history="1">
      <w:r>
        <w:rPr>
          <w:rStyle w:val="Hyperlnk"/>
          <w:rFonts w:ascii="Arial" w:hAnsi="Arial" w:cs="Arial"/>
          <w:color w:val="008000"/>
          <w:sz w:val="14"/>
          <w:u w:val="none"/>
        </w:rPr>
        <w:t>www.kyrkaforrattvisemarkt.org</w:t>
      </w:r>
    </w:hyperlink>
    <w:r>
      <w:rPr>
        <w:rFonts w:ascii="Arial" w:hAnsi="Arial" w:cs="Arial"/>
        <w:sz w:val="14"/>
      </w:rPr>
      <w:t xml:space="preserve"> 172 99 Sundbyberg</w:t>
    </w:r>
    <w:r>
      <w:rPr>
        <w:rFonts w:ascii="Arial" w:hAnsi="Arial" w:cs="Arial"/>
        <w:sz w:val="14"/>
      </w:rPr>
      <w:tab/>
      <w:t xml:space="preserve">Ekumeniska Centret </w:t>
    </w:r>
    <w:r>
      <w:rPr>
        <w:rFonts w:ascii="Arial" w:hAnsi="Arial" w:cs="Arial"/>
        <w:sz w:val="14"/>
      </w:rPr>
      <w:tab/>
    </w:r>
    <w:r>
      <w:rPr>
        <w:rFonts w:ascii="Arial" w:hAnsi="Arial" w:cs="Arial"/>
        <w:b/>
        <w:bCs/>
        <w:sz w:val="14"/>
      </w:rPr>
      <w:t>Mobil</w:t>
    </w:r>
    <w:r>
      <w:rPr>
        <w:rFonts w:ascii="Arial" w:hAnsi="Arial" w:cs="Arial"/>
        <w:sz w:val="14"/>
      </w:rPr>
      <w:t>: 0767-119 403</w:t>
    </w:r>
    <w:r>
      <w:rPr>
        <w:rFonts w:ascii="Arial" w:hAnsi="Arial" w:cs="Arial"/>
        <w:sz w:val="14"/>
      </w:rPr>
      <w:tab/>
    </w:r>
  </w:p>
  <w:p w:rsidR="00FF2638" w:rsidRDefault="00FF2638">
    <w:pPr>
      <w:tabs>
        <w:tab w:val="left" w:pos="2127"/>
        <w:tab w:val="left" w:pos="4678"/>
        <w:tab w:val="left" w:pos="7230"/>
      </w:tabs>
      <w:ind w:left="-142" w:right="-569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Sweden</w:t>
    </w:r>
    <w:r>
      <w:rPr>
        <w:rFonts w:ascii="Arial" w:hAnsi="Arial" w:cs="Arial"/>
        <w:sz w:val="14"/>
      </w:rPr>
      <w:tab/>
      <w:t xml:space="preserve">Starrbäcksgatan 11, Sundbyberg </w:t>
    </w:r>
    <w:r>
      <w:rPr>
        <w:rFonts w:ascii="Arial" w:hAnsi="Arial" w:cs="Arial"/>
        <w:sz w:val="14"/>
      </w:rPr>
      <w:tab/>
    </w:r>
    <w:r>
      <w:rPr>
        <w:rFonts w:ascii="Arial" w:hAnsi="Arial" w:cs="Arial"/>
        <w:b/>
        <w:bCs/>
        <w:sz w:val="14"/>
      </w:rPr>
      <w:t xml:space="preserve">E-mail: </w:t>
    </w:r>
    <w:hyperlink r:id="rId2" w:history="1">
      <w:r>
        <w:rPr>
          <w:rStyle w:val="Hyperlnk"/>
          <w:rFonts w:ascii="Arial" w:hAnsi="Arial" w:cs="Arial"/>
          <w:color w:val="008000"/>
          <w:sz w:val="14"/>
          <w:u w:val="none"/>
        </w:rPr>
        <w:t>jon.bergea@skr.org</w:t>
      </w:r>
    </w:hyperlink>
    <w:r>
      <w:rPr>
        <w:rFonts w:ascii="Arial" w:hAnsi="Arial" w:cs="Arial"/>
        <w:sz w:val="14"/>
      </w:rPr>
      <w:tab/>
    </w:r>
  </w:p>
  <w:p w:rsidR="00FF2638" w:rsidRDefault="00FF2638">
    <w:pPr>
      <w:tabs>
        <w:tab w:val="left" w:pos="2127"/>
        <w:tab w:val="left" w:pos="4678"/>
        <w:tab w:val="left" w:pos="7230"/>
      </w:tabs>
      <w:ind w:left="-142" w:right="-569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</w:p>
  <w:p w:rsidR="00FF2638" w:rsidRDefault="00FF2638">
    <w:pPr>
      <w:tabs>
        <w:tab w:val="left" w:pos="2127"/>
        <w:tab w:val="left" w:pos="4678"/>
        <w:tab w:val="left" w:pos="7230"/>
      </w:tabs>
      <w:ind w:left="-142" w:right="-569"/>
      <w:rPr>
        <w:rStyle w:val="Hyperlink"/>
        <w:rFonts w:ascii="Arial" w:hAnsi="Arial" w:cs="Arial"/>
        <w:sz w:val="14"/>
      </w:rPr>
    </w:pPr>
    <w:r>
      <w:rPr>
        <w:rFonts w:ascii="Arial" w:hAnsi="Arial" w:cs="Arial"/>
        <w:color w:val="008000"/>
        <w:sz w:val="14"/>
      </w:rPr>
      <w:tab/>
    </w:r>
  </w:p>
  <w:p w:rsidR="00FF2638" w:rsidRDefault="00FF2638">
    <w:pPr>
      <w:tabs>
        <w:tab w:val="left" w:pos="2127"/>
        <w:tab w:val="left" w:pos="4678"/>
        <w:tab w:val="left" w:pos="7230"/>
      </w:tabs>
      <w:ind w:left="2466" w:right="-569" w:firstLine="1446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ab/>
    </w:r>
  </w:p>
  <w:p w:rsidR="00FF2638" w:rsidRDefault="00FF263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3A" w:rsidRDefault="00E31E3A">
      <w:r>
        <w:separator/>
      </w:r>
    </w:p>
  </w:footnote>
  <w:footnote w:type="continuationSeparator" w:id="0">
    <w:p w:rsidR="00E31E3A" w:rsidRDefault="00E31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F91"/>
    <w:multiLevelType w:val="hybridMultilevel"/>
    <w:tmpl w:val="A19C6D12"/>
    <w:lvl w:ilvl="0" w:tplc="C584D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60DB"/>
    <w:multiLevelType w:val="hybridMultilevel"/>
    <w:tmpl w:val="8FE00F64"/>
    <w:lvl w:ilvl="0" w:tplc="A90496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9861C4"/>
    <w:multiLevelType w:val="hybridMultilevel"/>
    <w:tmpl w:val="9EF4A860"/>
    <w:lvl w:ilvl="0" w:tplc="C1CC5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647D4"/>
    <w:multiLevelType w:val="hybridMultilevel"/>
    <w:tmpl w:val="D4545CC8"/>
    <w:lvl w:ilvl="0" w:tplc="AF68D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6798F"/>
    <w:multiLevelType w:val="hybridMultilevel"/>
    <w:tmpl w:val="5816C3B8"/>
    <w:lvl w:ilvl="0" w:tplc="07C0A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145A2"/>
    <w:multiLevelType w:val="hybridMultilevel"/>
    <w:tmpl w:val="4566B21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59F"/>
    <w:rsid w:val="001203BE"/>
    <w:rsid w:val="003C659F"/>
    <w:rsid w:val="003E5308"/>
    <w:rsid w:val="004E12EB"/>
    <w:rsid w:val="005F7407"/>
    <w:rsid w:val="00987C25"/>
    <w:rsid w:val="009B1363"/>
    <w:rsid w:val="00A71BAA"/>
    <w:rsid w:val="00B72F6A"/>
    <w:rsid w:val="00CA3DFF"/>
    <w:rsid w:val="00D34957"/>
    <w:rsid w:val="00E31E3A"/>
    <w:rsid w:val="00FE6CAF"/>
    <w:rsid w:val="00FE748A"/>
    <w:rsid w:val="00FF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rdtext">
    <w:name w:val="Body Text"/>
    <w:basedOn w:val="Normal"/>
    <w:semiHidden/>
    <w:rPr>
      <w:rFonts w:ascii="Verdana" w:hAnsi="Verdana"/>
      <w:sz w:val="22"/>
    </w:rPr>
  </w:style>
  <w:style w:type="character" w:customStyle="1" w:styleId="Hyperlink">
    <w:name w:val="Hyperlink"/>
    <w:basedOn w:val="Standardstycketeckensnitt"/>
    <w:rPr>
      <w:color w:val="0000FF"/>
      <w:u w:val="single"/>
    </w:rPr>
  </w:style>
  <w:style w:type="paragraph" w:customStyle="1" w:styleId="nyhetsbrevKFRnormal">
    <w:name w:val="nyhetsbrev KFR normal"/>
    <w:basedOn w:val="Normal"/>
    <w:rPr>
      <w:rFonts w:ascii="Verdana" w:hAnsi="Verdana"/>
      <w:sz w:val="22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Brdtext2">
    <w:name w:val="Body Text 2"/>
    <w:basedOn w:val="Normal"/>
    <w:semiHidden/>
    <w:pPr>
      <w:shd w:val="clear" w:color="auto" w:fill="FFFFFF"/>
    </w:pPr>
    <w:rPr>
      <w:color w:val="1A171B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n.bergea@skr.org" TargetMode="External"/><Relationship Id="rId1" Type="http://schemas.openxmlformats.org/officeDocument/2006/relationships/hyperlink" Target="http://www.kyrkaforrattvisemarkt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Nyhetsbrev 1 juni 2009</vt:lpstr>
      <vt:lpstr>Nyhetsbrev 1 juni 2009</vt:lpstr>
    </vt:vector>
  </TitlesOfParts>
  <Company>Diakonia</Company>
  <LinksUpToDate>false</LinksUpToDate>
  <CharactersWithSpaces>2919</CharactersWithSpaces>
  <SharedDoc>false</SharedDoc>
  <HLinks>
    <vt:vector size="12" baseType="variant"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mailto:jon.bergea@skr.org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http://www.kyrkaforrattvisemarkt.org/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Nyhetsbrev 1 juni 2009</dc:title>
  <dc:creator>Jon Bergeå</dc:creator>
  <cp:lastModifiedBy>skrpeterc</cp:lastModifiedBy>
  <cp:revision>2</cp:revision>
  <cp:lastPrinted>2009-10-08T07:52:00Z</cp:lastPrinted>
  <dcterms:created xsi:type="dcterms:W3CDTF">2011-10-14T13:27:00Z</dcterms:created>
  <dcterms:modified xsi:type="dcterms:W3CDTF">2011-10-14T13:27:00Z</dcterms:modified>
</cp:coreProperties>
</file>