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C866" w14:textId="195891AC" w:rsidR="00CC2926" w:rsidRPr="00563BC0" w:rsidRDefault="00563BC0" w:rsidP="00563BC0">
      <w:pPr>
        <w:pStyle w:val="Rubrik1"/>
        <w:rPr>
          <w:i w:val="0"/>
          <w:color w:val="000000"/>
        </w:rPr>
      </w:pPr>
      <w:r w:rsidRPr="0050515F">
        <w:rPr>
          <w:b/>
          <w:i w:val="0"/>
        </w:rPr>
        <w:t xml:space="preserve">emma och malena skickar kläder effektivt med hjälp av </w:t>
      </w:r>
      <w:proofErr w:type="spellStart"/>
      <w:r w:rsidRPr="0050515F">
        <w:rPr>
          <w:b/>
          <w:i w:val="0"/>
        </w:rPr>
        <w:t>Textalk</w:t>
      </w:r>
      <w:proofErr w:type="spellEnd"/>
      <w:r w:rsidRPr="0050515F">
        <w:rPr>
          <w:b/>
          <w:i w:val="0"/>
        </w:rPr>
        <w:t xml:space="preserve">, </w:t>
      </w:r>
      <w:proofErr w:type="spellStart"/>
      <w:r w:rsidRPr="0050515F">
        <w:rPr>
          <w:b/>
          <w:i w:val="0"/>
        </w:rPr>
        <w:t>Specter</w:t>
      </w:r>
      <w:proofErr w:type="spellEnd"/>
      <w:r w:rsidRPr="0050515F">
        <w:rPr>
          <w:b/>
          <w:i w:val="0"/>
        </w:rPr>
        <w:t xml:space="preserve"> och Unifa</w:t>
      </w:r>
      <w:r w:rsidR="0050515F">
        <w:rPr>
          <w:b/>
          <w:i w:val="0"/>
        </w:rPr>
        <w:t>un</w:t>
      </w:r>
      <w:r w:rsidR="000A7187">
        <w:rPr>
          <w:b/>
          <w:i w:val="0"/>
        </w:rPr>
        <w:t xml:space="preserve"> Online</w:t>
      </w:r>
    </w:p>
    <w:p w14:paraId="1BFBC867" w14:textId="7E698854" w:rsidR="00CC2926" w:rsidRPr="00563BC0" w:rsidRDefault="00563BC0" w:rsidP="00563BC0">
      <w:pPr>
        <w:rPr>
          <w:i w:val="0"/>
        </w:rPr>
      </w:pPr>
      <w:r w:rsidRPr="00563BC0">
        <w:rPr>
          <w:i w:val="0"/>
        </w:rPr>
        <w:t>emma och malena är</w:t>
      </w:r>
      <w:r w:rsidR="00311626">
        <w:rPr>
          <w:i w:val="0"/>
        </w:rPr>
        <w:t xml:space="preserve"> klädföretaget som startades 200</w:t>
      </w:r>
      <w:r w:rsidRPr="00563BC0">
        <w:rPr>
          <w:i w:val="0"/>
        </w:rPr>
        <w:t xml:space="preserve">4 av barndomsvännerna Emma Landström och Malena Ostwald. </w:t>
      </w:r>
      <w:r w:rsidR="00351472">
        <w:rPr>
          <w:i w:val="0"/>
        </w:rPr>
        <w:t>Dem säljer</w:t>
      </w:r>
      <w:r w:rsidRPr="00563BC0">
        <w:rPr>
          <w:i w:val="0"/>
        </w:rPr>
        <w:t xml:space="preserve"> nästan enbart sin egen klädkollek</w:t>
      </w:r>
      <w:r w:rsidR="00F84D14">
        <w:rPr>
          <w:i w:val="0"/>
        </w:rPr>
        <w:t>tion via tre fysiska butiker,</w:t>
      </w:r>
      <w:r w:rsidRPr="00563BC0">
        <w:rPr>
          <w:i w:val="0"/>
        </w:rPr>
        <w:t xml:space="preserve"> </w:t>
      </w:r>
      <w:r w:rsidR="00F84D14">
        <w:rPr>
          <w:i w:val="0"/>
        </w:rPr>
        <w:t xml:space="preserve">egna </w:t>
      </w:r>
      <w:r w:rsidRPr="00563BC0">
        <w:rPr>
          <w:i w:val="0"/>
        </w:rPr>
        <w:t>webbutiken</w:t>
      </w:r>
      <w:r w:rsidR="00F84D14">
        <w:rPr>
          <w:i w:val="0"/>
        </w:rPr>
        <w:t xml:space="preserve"> och via återförsäljare</w:t>
      </w:r>
      <w:r w:rsidR="00FC7B33">
        <w:rPr>
          <w:i w:val="0"/>
        </w:rPr>
        <w:t>. Genom att koppla ihop</w:t>
      </w:r>
      <w:r w:rsidRPr="00563BC0">
        <w:rPr>
          <w:i w:val="0"/>
        </w:rPr>
        <w:t xml:space="preserve"> webbutiken med affärssystemet och </w:t>
      </w:r>
      <w:r w:rsidR="00351472">
        <w:rPr>
          <w:i w:val="0"/>
        </w:rPr>
        <w:t xml:space="preserve">Ta-systemet </w:t>
      </w:r>
      <w:r w:rsidRPr="00563BC0">
        <w:rPr>
          <w:i w:val="0"/>
        </w:rPr>
        <w:t>Unifaun Online</w:t>
      </w:r>
      <w:r w:rsidR="00FC7B33">
        <w:rPr>
          <w:i w:val="0"/>
        </w:rPr>
        <w:t xml:space="preserve"> kan de hantera hela sitt orderflöde i ett system.</w:t>
      </w:r>
    </w:p>
    <w:p w14:paraId="526B78D1" w14:textId="567367D2" w:rsidR="00563BC0" w:rsidRPr="00563BC0" w:rsidRDefault="00563BC0" w:rsidP="00563BC0">
      <w:pPr>
        <w:rPr>
          <w:b w:val="0"/>
          <w:i w:val="0"/>
        </w:rPr>
      </w:pPr>
      <w:r w:rsidRPr="00563BC0">
        <w:rPr>
          <w:b w:val="0"/>
          <w:i w:val="0"/>
        </w:rPr>
        <w:t xml:space="preserve">Företaget startades 2004 efter att de fick överta en fiskebod som redan var en klädaffär på Käringön i Bohuslän. Fiskeboden ligger bredvid en populär krog på ön och </w:t>
      </w:r>
      <w:r w:rsidR="00FC7B33">
        <w:rPr>
          <w:b w:val="0"/>
          <w:i w:val="0"/>
        </w:rPr>
        <w:t>de båda vännerna såg potentialen med</w:t>
      </w:r>
      <w:r w:rsidRPr="00563BC0">
        <w:rPr>
          <w:b w:val="0"/>
          <w:i w:val="0"/>
        </w:rPr>
        <w:t xml:space="preserve"> att sälja </w:t>
      </w:r>
      <w:r w:rsidR="00FC7B33">
        <w:rPr>
          <w:b w:val="0"/>
          <w:i w:val="0"/>
        </w:rPr>
        <w:t>sina egna kläder där</w:t>
      </w:r>
      <w:r w:rsidR="00701713">
        <w:rPr>
          <w:b w:val="0"/>
          <w:i w:val="0"/>
        </w:rPr>
        <w:t>,</w:t>
      </w:r>
      <w:r w:rsidR="00FC7B33">
        <w:rPr>
          <w:b w:val="0"/>
          <w:i w:val="0"/>
        </w:rPr>
        <w:t xml:space="preserve"> eftersom det rör sig mycket folk runt krogen</w:t>
      </w:r>
      <w:r w:rsidRPr="00563BC0">
        <w:rPr>
          <w:b w:val="0"/>
          <w:i w:val="0"/>
        </w:rPr>
        <w:t xml:space="preserve">. Det blev startskottet för det egna varumärket </w:t>
      </w:r>
      <w:r w:rsidR="00FC7B33">
        <w:rPr>
          <w:b w:val="0"/>
          <w:i w:val="0"/>
        </w:rPr>
        <w:t>”</w:t>
      </w:r>
      <w:r w:rsidRPr="00563BC0">
        <w:rPr>
          <w:b w:val="0"/>
          <w:i w:val="0"/>
        </w:rPr>
        <w:t xml:space="preserve">emma och </w:t>
      </w:r>
      <w:proofErr w:type="spellStart"/>
      <w:r w:rsidRPr="00563BC0">
        <w:rPr>
          <w:b w:val="0"/>
          <w:i w:val="0"/>
        </w:rPr>
        <w:t>malena</w:t>
      </w:r>
      <w:proofErr w:type="spellEnd"/>
      <w:r w:rsidR="00FC7B33">
        <w:rPr>
          <w:b w:val="0"/>
          <w:i w:val="0"/>
        </w:rPr>
        <w:t>”</w:t>
      </w:r>
      <w:r w:rsidRPr="00563BC0">
        <w:rPr>
          <w:b w:val="0"/>
          <w:i w:val="0"/>
        </w:rPr>
        <w:t>. De har sedan dess producerat och konstruerat kläde</w:t>
      </w:r>
      <w:r w:rsidR="00FC7B33">
        <w:rPr>
          <w:b w:val="0"/>
          <w:i w:val="0"/>
        </w:rPr>
        <w:t>r med marin inspiration. A</w:t>
      </w:r>
      <w:r w:rsidRPr="00563BC0">
        <w:rPr>
          <w:b w:val="0"/>
          <w:i w:val="0"/>
        </w:rPr>
        <w:t>mbition</w:t>
      </w:r>
      <w:r w:rsidR="00FC7B33">
        <w:rPr>
          <w:b w:val="0"/>
          <w:i w:val="0"/>
        </w:rPr>
        <w:t>en</w:t>
      </w:r>
      <w:r w:rsidRPr="00563BC0">
        <w:rPr>
          <w:b w:val="0"/>
          <w:i w:val="0"/>
        </w:rPr>
        <w:t xml:space="preserve"> är att skapa tidlösa kläder för barn, herr och dam. </w:t>
      </w:r>
    </w:p>
    <w:p w14:paraId="0006C006" w14:textId="4864F5DA" w:rsidR="00563BC0" w:rsidRPr="00563BC0" w:rsidRDefault="00563BC0" w:rsidP="00563BC0">
      <w:pPr>
        <w:rPr>
          <w:b w:val="0"/>
          <w:i w:val="0"/>
        </w:rPr>
      </w:pPr>
      <w:r w:rsidRPr="00563BC0">
        <w:rPr>
          <w:b w:val="0"/>
          <w:i w:val="0"/>
        </w:rPr>
        <w:t xml:space="preserve">För att nå en större målgrupp så lanserade dem </w:t>
      </w:r>
      <w:r w:rsidR="007A14F0">
        <w:rPr>
          <w:b w:val="0"/>
          <w:i w:val="0"/>
        </w:rPr>
        <w:t xml:space="preserve">även emma och </w:t>
      </w:r>
      <w:proofErr w:type="spellStart"/>
      <w:r w:rsidR="007A14F0">
        <w:rPr>
          <w:b w:val="0"/>
          <w:i w:val="0"/>
        </w:rPr>
        <w:t>malenas</w:t>
      </w:r>
      <w:proofErr w:type="spellEnd"/>
      <w:r w:rsidR="007A14F0">
        <w:rPr>
          <w:b w:val="0"/>
          <w:i w:val="0"/>
        </w:rPr>
        <w:t xml:space="preserve"> webbutik 2004, som </w:t>
      </w:r>
      <w:r w:rsidRPr="00563BC0">
        <w:rPr>
          <w:b w:val="0"/>
          <w:i w:val="0"/>
        </w:rPr>
        <w:t>byggd</w:t>
      </w:r>
      <w:r w:rsidR="007A14F0">
        <w:rPr>
          <w:b w:val="0"/>
          <w:i w:val="0"/>
        </w:rPr>
        <w:t>es</w:t>
      </w:r>
      <w:r w:rsidRPr="00563BC0">
        <w:rPr>
          <w:b w:val="0"/>
          <w:i w:val="0"/>
        </w:rPr>
        <w:t xml:space="preserve"> på Textalks e-handelsplattform. 2006 öppnade de </w:t>
      </w:r>
      <w:r w:rsidR="007A14F0">
        <w:rPr>
          <w:b w:val="0"/>
          <w:i w:val="0"/>
        </w:rPr>
        <w:t>ytterligare en fysisk butik</w:t>
      </w:r>
      <w:r w:rsidRPr="00563BC0">
        <w:rPr>
          <w:b w:val="0"/>
          <w:i w:val="0"/>
        </w:rPr>
        <w:t xml:space="preserve"> på Vallgatan 4 i centrala Göteborg. I samband med det </w:t>
      </w:r>
      <w:r w:rsidR="00EE3033">
        <w:rPr>
          <w:b w:val="0"/>
          <w:i w:val="0"/>
        </w:rPr>
        <w:t>kom</w:t>
      </w:r>
      <w:r w:rsidRPr="00563BC0">
        <w:rPr>
          <w:b w:val="0"/>
          <w:i w:val="0"/>
        </w:rPr>
        <w:t xml:space="preserve"> behovet av att kunna t</w:t>
      </w:r>
      <w:r w:rsidR="00EE3033">
        <w:rPr>
          <w:b w:val="0"/>
          <w:i w:val="0"/>
        </w:rPr>
        <w:t>a hand om</w:t>
      </w:r>
      <w:r w:rsidRPr="00563BC0">
        <w:rPr>
          <w:b w:val="0"/>
          <w:i w:val="0"/>
        </w:rPr>
        <w:t xml:space="preserve"> orders </w:t>
      </w:r>
      <w:r w:rsidR="00FC7B33">
        <w:rPr>
          <w:b w:val="0"/>
          <w:i w:val="0"/>
        </w:rPr>
        <w:t>och uppdatera</w:t>
      </w:r>
      <w:r w:rsidRPr="00563BC0">
        <w:rPr>
          <w:b w:val="0"/>
          <w:i w:val="0"/>
        </w:rPr>
        <w:t xml:space="preserve"> lagersaldo</w:t>
      </w:r>
      <w:r w:rsidR="00FC7B33">
        <w:rPr>
          <w:b w:val="0"/>
          <w:i w:val="0"/>
        </w:rPr>
        <w:t>t</w:t>
      </w:r>
      <w:r w:rsidRPr="00563BC0">
        <w:rPr>
          <w:b w:val="0"/>
          <w:i w:val="0"/>
        </w:rPr>
        <w:t xml:space="preserve"> på ett mer strukturerat sätt, de investerade då i Specters affärssystem som integrerades direkt med webbutiken.</w:t>
      </w:r>
      <w:r w:rsidRPr="00563BC0">
        <w:rPr>
          <w:b w:val="0"/>
          <w:i w:val="0"/>
        </w:rPr>
        <w:br/>
      </w:r>
      <w:r w:rsidRPr="00563BC0">
        <w:rPr>
          <w:b w:val="0"/>
          <w:i w:val="0"/>
        </w:rPr>
        <w:br/>
      </w:r>
      <w:r w:rsidRPr="00563BC0">
        <w:rPr>
          <w:rStyle w:val="Betoning"/>
          <w:b w:val="0"/>
          <w:color w:val="000000" w:themeColor="text1"/>
        </w:rPr>
        <w:t xml:space="preserve">– Vi </w:t>
      </w:r>
      <w:r w:rsidRPr="00563BC0">
        <w:rPr>
          <w:b w:val="0"/>
        </w:rPr>
        <w:t>började få igång verksamheten och kände av behovet av att skaffa ett affärssystem. Valet föll på Specter dels för att de hade en färdig integration med Textalk men också att de har fått bra betyg från andra e-handlare. Sen var det ju dessutom ett plus att dem har sitt kontor i Skärshamn i Bohuslän och hela vårt varumärke är inspirerat</w:t>
      </w:r>
      <w:r w:rsidR="00FF51E6">
        <w:rPr>
          <w:b w:val="0"/>
        </w:rPr>
        <w:t xml:space="preserve"> av det</w:t>
      </w:r>
      <w:r w:rsidRPr="00563BC0">
        <w:rPr>
          <w:b w:val="0"/>
        </w:rPr>
        <w:t xml:space="preserve"> marina</w:t>
      </w:r>
      <w:r w:rsidR="00FF51E6">
        <w:rPr>
          <w:b w:val="0"/>
        </w:rPr>
        <w:t xml:space="preserve"> </w:t>
      </w:r>
      <w:r w:rsidRPr="00563BC0">
        <w:rPr>
          <w:b w:val="0"/>
        </w:rPr>
        <w:t>Bohuslän, berättar Malena Ostwald, delägare på emma och malena.</w:t>
      </w:r>
    </w:p>
    <w:p w14:paraId="1E014E58" w14:textId="37FB0210" w:rsidR="00563BC0" w:rsidRPr="00563BC0" w:rsidRDefault="00563BC0" w:rsidP="00563BC0">
      <w:pPr>
        <w:rPr>
          <w:b w:val="0"/>
          <w:i w:val="0"/>
        </w:rPr>
      </w:pPr>
      <w:r w:rsidRPr="00563BC0">
        <w:rPr>
          <w:b w:val="0"/>
          <w:i w:val="0"/>
        </w:rPr>
        <w:t>För a</w:t>
      </w:r>
      <w:r w:rsidR="007A14F0">
        <w:rPr>
          <w:b w:val="0"/>
          <w:i w:val="0"/>
        </w:rPr>
        <w:t>tt skicka kläderna använde de först</w:t>
      </w:r>
      <w:r w:rsidRPr="00563BC0">
        <w:rPr>
          <w:b w:val="0"/>
          <w:i w:val="0"/>
        </w:rPr>
        <w:t xml:space="preserve"> </w:t>
      </w:r>
      <w:proofErr w:type="spellStart"/>
      <w:r w:rsidRPr="00563BC0">
        <w:rPr>
          <w:b w:val="0"/>
          <w:i w:val="0"/>
        </w:rPr>
        <w:t>Unifaun</w:t>
      </w:r>
      <w:r w:rsidR="00701713">
        <w:rPr>
          <w:b w:val="0"/>
          <w:i w:val="0"/>
        </w:rPr>
        <w:t>s</w:t>
      </w:r>
      <w:proofErr w:type="spellEnd"/>
      <w:r w:rsidRPr="00563BC0">
        <w:rPr>
          <w:b w:val="0"/>
          <w:i w:val="0"/>
        </w:rPr>
        <w:t xml:space="preserve"> för </w:t>
      </w:r>
      <w:proofErr w:type="spellStart"/>
      <w:r w:rsidRPr="00563BC0">
        <w:rPr>
          <w:b w:val="0"/>
          <w:i w:val="0"/>
        </w:rPr>
        <w:t>PostNord</w:t>
      </w:r>
      <w:proofErr w:type="spellEnd"/>
      <w:r w:rsidR="00D83053">
        <w:rPr>
          <w:b w:val="0"/>
          <w:i w:val="0"/>
        </w:rPr>
        <w:t xml:space="preserve"> logistics</w:t>
      </w:r>
      <w:r w:rsidR="007A14F0">
        <w:rPr>
          <w:b w:val="0"/>
          <w:i w:val="0"/>
        </w:rPr>
        <w:t xml:space="preserve"> utvecklade TA</w:t>
      </w:r>
      <w:bookmarkStart w:id="0" w:name="_GoBack"/>
      <w:bookmarkEnd w:id="0"/>
      <w:r w:rsidR="007A14F0">
        <w:rPr>
          <w:b w:val="0"/>
          <w:i w:val="0"/>
        </w:rPr>
        <w:t xml:space="preserve">-system </w:t>
      </w:r>
      <w:proofErr w:type="spellStart"/>
      <w:r w:rsidR="007A14F0">
        <w:rPr>
          <w:b w:val="0"/>
          <w:i w:val="0"/>
        </w:rPr>
        <w:t>Pacsoft</w:t>
      </w:r>
      <w:proofErr w:type="spellEnd"/>
      <w:r w:rsidR="007A14F0">
        <w:rPr>
          <w:b w:val="0"/>
          <w:i w:val="0"/>
        </w:rPr>
        <w:t xml:space="preserve"> Online.</w:t>
      </w:r>
      <w:r w:rsidRPr="00563BC0">
        <w:rPr>
          <w:b w:val="0"/>
          <w:i w:val="0"/>
        </w:rPr>
        <w:t xml:space="preserve"> Men i takt med att återförsäljarantalet växte, idag ca 80 stycken så kom också behovet av att använda mer än en transportör. I maj 2015 uppg</w:t>
      </w:r>
      <w:r w:rsidR="00EE3033">
        <w:rPr>
          <w:b w:val="0"/>
          <w:i w:val="0"/>
        </w:rPr>
        <w:t xml:space="preserve">raderade de sitt </w:t>
      </w:r>
      <w:proofErr w:type="spellStart"/>
      <w:r w:rsidR="00EE3033">
        <w:rPr>
          <w:b w:val="0"/>
          <w:i w:val="0"/>
        </w:rPr>
        <w:t>Pacsoft</w:t>
      </w:r>
      <w:proofErr w:type="spellEnd"/>
      <w:r w:rsidR="00EE3033">
        <w:rPr>
          <w:b w:val="0"/>
          <w:i w:val="0"/>
        </w:rPr>
        <w:t xml:space="preserve"> Online-konto </w:t>
      </w:r>
      <w:r w:rsidRPr="00563BC0">
        <w:rPr>
          <w:b w:val="0"/>
          <w:i w:val="0"/>
        </w:rPr>
        <w:t>till Unifaun Online och passade samtidigt på integrera det via Unifaun Orderkoppling med Affärssystemet Specter. Detta har medfört att hela orderflödet från mottagen orde</w:t>
      </w:r>
      <w:r w:rsidR="00701713">
        <w:rPr>
          <w:b w:val="0"/>
          <w:i w:val="0"/>
        </w:rPr>
        <w:t>r, uppdatera lagersaldo,</w:t>
      </w:r>
      <w:r w:rsidRPr="00563BC0">
        <w:rPr>
          <w:b w:val="0"/>
          <w:i w:val="0"/>
        </w:rPr>
        <w:t xml:space="preserve"> </w:t>
      </w:r>
      <w:r w:rsidR="00FF51E6">
        <w:rPr>
          <w:b w:val="0"/>
          <w:i w:val="0"/>
        </w:rPr>
        <w:t xml:space="preserve">skicka EDI till transportören, </w:t>
      </w:r>
      <w:r w:rsidRPr="00563BC0">
        <w:rPr>
          <w:b w:val="0"/>
          <w:i w:val="0"/>
        </w:rPr>
        <w:t xml:space="preserve">skriva ut fraktetiketter och fraktdokument </w:t>
      </w:r>
      <w:r w:rsidR="00FF51E6">
        <w:rPr>
          <w:b w:val="0"/>
          <w:i w:val="0"/>
        </w:rPr>
        <w:t xml:space="preserve">helt </w:t>
      </w:r>
      <w:r w:rsidRPr="00563BC0">
        <w:rPr>
          <w:b w:val="0"/>
          <w:i w:val="0"/>
        </w:rPr>
        <w:t xml:space="preserve">sköts i affärssystemet. </w:t>
      </w:r>
    </w:p>
    <w:p w14:paraId="3327473C" w14:textId="48B7A181" w:rsidR="00563BC0" w:rsidRPr="00563BC0" w:rsidRDefault="00563BC0" w:rsidP="00563BC0">
      <w:pPr>
        <w:rPr>
          <w:b w:val="0"/>
        </w:rPr>
      </w:pPr>
      <w:r w:rsidRPr="00563BC0">
        <w:rPr>
          <w:rStyle w:val="Betoning"/>
          <w:b w:val="0"/>
          <w:color w:val="000000" w:themeColor="text1"/>
        </w:rPr>
        <w:t xml:space="preserve">– </w:t>
      </w:r>
      <w:r w:rsidRPr="00563BC0">
        <w:rPr>
          <w:b w:val="0"/>
        </w:rPr>
        <w:t xml:space="preserve">Idag har vi tre fysiska butiker, webbutik samt ca 80 stycken återförsäljare och då är det viktigt att vi har koll på allting i ett system så det inte blir fel. Med upplägget att koppla ihop både webbutiken, affärssystemet och Ta-systemet med varandra så har vi fått en väldigt enkel administration kring orderflödet. </w:t>
      </w:r>
      <w:r w:rsidR="00701713">
        <w:rPr>
          <w:b w:val="0"/>
        </w:rPr>
        <w:t xml:space="preserve">Vi är riktigt nöjda med </w:t>
      </w:r>
      <w:r w:rsidRPr="00563BC0">
        <w:rPr>
          <w:b w:val="0"/>
        </w:rPr>
        <w:t>att vi kan hantera både PostNord och DHL i Unifaun Online också, berättar Malena vidare.</w:t>
      </w:r>
    </w:p>
    <w:p w14:paraId="75A9A0F0" w14:textId="747FF2A1" w:rsidR="00701713" w:rsidRPr="00701713" w:rsidRDefault="00563BC0" w:rsidP="00563BC0">
      <w:pPr>
        <w:rPr>
          <w:b w:val="0"/>
          <w:iCs w:val="0"/>
          <w:sz w:val="20"/>
          <w:szCs w:val="20"/>
        </w:rPr>
      </w:pPr>
      <w:r w:rsidRPr="00701713">
        <w:rPr>
          <w:sz w:val="20"/>
          <w:szCs w:val="20"/>
        </w:rPr>
        <w:t>Fakta emma och malena:</w:t>
      </w:r>
      <w:r w:rsidRPr="00701713">
        <w:rPr>
          <w:b w:val="0"/>
          <w:sz w:val="20"/>
          <w:szCs w:val="20"/>
        </w:rPr>
        <w:t xml:space="preserve"> </w:t>
      </w:r>
      <w:r w:rsidRPr="00563BC0">
        <w:rPr>
          <w:b w:val="0"/>
          <w:sz w:val="20"/>
          <w:szCs w:val="20"/>
        </w:rPr>
        <w:br/>
        <w:t>Bolaget startades 2004 och säljer barn, dam och herrkläder med marin inspiration. Säljer nästan enbart sitt eget klädmärke via tre fysiska butiker, webbutiken samt via återförsäljare.</w:t>
      </w:r>
      <w:r w:rsidRPr="00563BC0">
        <w:rPr>
          <w:rFonts w:cs="Arial"/>
          <w:b w:val="0"/>
          <w:color w:val="000000"/>
          <w:spacing w:val="11"/>
          <w:sz w:val="20"/>
          <w:szCs w:val="20"/>
        </w:rPr>
        <w:t xml:space="preserve"> Kollektionerna växer stadigt för varje säsong och plaggen tillverkas omsorgsfullt i noga utvalda fabriker i Sverige och Portugal. Kvalité och hållbart tänkande står alltid i fokus. Läs mer om emma och malena: </w:t>
      </w:r>
      <w:hyperlink r:id="rId14" w:history="1">
        <w:r w:rsidRPr="00563BC0">
          <w:rPr>
            <w:rStyle w:val="Hyperlnk"/>
            <w:rFonts w:cs="Arial"/>
            <w:b w:val="0"/>
            <w:spacing w:val="11"/>
            <w:sz w:val="20"/>
            <w:szCs w:val="20"/>
          </w:rPr>
          <w:t>www.emmamalena.com</w:t>
        </w:r>
      </w:hyperlink>
      <w:r w:rsidRPr="00563BC0">
        <w:rPr>
          <w:rFonts w:cs="Arial"/>
          <w:b w:val="0"/>
          <w:color w:val="000000"/>
          <w:spacing w:val="11"/>
          <w:sz w:val="20"/>
          <w:szCs w:val="20"/>
        </w:rPr>
        <w:br/>
      </w:r>
      <w:r w:rsidRPr="00563BC0">
        <w:rPr>
          <w:rFonts w:cs="Arial"/>
          <w:b w:val="0"/>
          <w:color w:val="000000"/>
          <w:spacing w:val="11"/>
          <w:sz w:val="20"/>
          <w:szCs w:val="20"/>
        </w:rPr>
        <w:br/>
      </w:r>
      <w:r w:rsidRPr="00701713">
        <w:rPr>
          <w:sz w:val="20"/>
          <w:szCs w:val="20"/>
        </w:rPr>
        <w:t>Fakta Unifaun:</w:t>
      </w:r>
      <w:r w:rsidRPr="00563BC0">
        <w:rPr>
          <w:b w:val="0"/>
          <w:sz w:val="20"/>
          <w:szCs w:val="20"/>
        </w:rPr>
        <w:br/>
      </w:r>
      <w:r w:rsidRPr="00563BC0">
        <w:rPr>
          <w:rStyle w:val="Betoning"/>
          <w:b w:val="0"/>
          <w:i/>
          <w:color w:val="000000" w:themeColor="text1"/>
          <w:sz w:val="20"/>
          <w:szCs w:val="20"/>
        </w:rPr>
        <w:t>Unifaun har idag färdiga integrationer mellan TA-systemen Unifaun Online och Pacsoft Online och de främsta leverantörerna av lagerhanteringssystem, affärssystem och e-handelsplattformar. Med ett flöde på över 300 000 sändningar per dygn genom de centrala systemen och en tillgänglighet på över 99,98 procent, är Unifaun en av de viktigaste relationerna transportörer och transportköpare har. Läs mer om Unifaun:</w:t>
      </w:r>
      <w:r w:rsidRPr="00563BC0">
        <w:rPr>
          <w:rStyle w:val="apple-converted-space"/>
          <w:b w:val="0"/>
          <w:i w:val="0"/>
          <w:iCs w:val="0"/>
          <w:sz w:val="20"/>
          <w:szCs w:val="20"/>
        </w:rPr>
        <w:t> </w:t>
      </w:r>
      <w:hyperlink r:id="rId15" w:history="1">
        <w:r w:rsidR="00701713" w:rsidRPr="00CE0ABC">
          <w:rPr>
            <w:rStyle w:val="Hyperlnk"/>
            <w:b w:val="0"/>
            <w:sz w:val="20"/>
            <w:szCs w:val="20"/>
          </w:rPr>
          <w:t>www.unifaun.com</w:t>
        </w:r>
      </w:hyperlink>
    </w:p>
    <w:sectPr w:rsidR="00701713" w:rsidRPr="00701713" w:rsidSect="00B8605E">
      <w:headerReference w:type="default" r:id="rId16"/>
      <w:footerReference w:type="first" r:id="rId17"/>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BC87F" w14:textId="77777777" w:rsidR="00AF6EEC" w:rsidRDefault="00AF6EEC" w:rsidP="00563BC0">
      <w:r>
        <w:separator/>
      </w:r>
    </w:p>
  </w:endnote>
  <w:endnote w:type="continuationSeparator" w:id="0">
    <w:p w14:paraId="1BFBC880" w14:textId="77777777" w:rsidR="00AF6EEC" w:rsidRDefault="00AF6EEC" w:rsidP="0056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C884" w14:textId="77777777" w:rsidR="003348B0" w:rsidRPr="00AC5B04" w:rsidRDefault="00D83053" w:rsidP="00563BC0">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val="0"/>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inorHAnsi" w:hAnsiTheme="minorHAnsi" w:cs="Helvetica"/>
              <w:b/>
              <w:bCs w:val="0"/>
              <w:iCs/>
              <w:color w:val="000000" w:themeColor="text1"/>
              <w:sz w:val="22"/>
              <w:szCs w:val="22"/>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1BFBC887" wp14:editId="1BFBC888">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BC87D" w14:textId="77777777" w:rsidR="00AF6EEC" w:rsidRDefault="00AF6EEC" w:rsidP="00563BC0">
      <w:r>
        <w:separator/>
      </w:r>
    </w:p>
  </w:footnote>
  <w:footnote w:type="continuationSeparator" w:id="0">
    <w:p w14:paraId="1BFBC87E" w14:textId="77777777" w:rsidR="00AF6EEC" w:rsidRDefault="00AF6EEC" w:rsidP="0056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BC881" w14:textId="77777777" w:rsidR="003348B0" w:rsidRDefault="003348B0" w:rsidP="00563BC0"/>
  <w:p w14:paraId="1BFBC882" w14:textId="77777777" w:rsidR="003348B0" w:rsidRDefault="003348B0" w:rsidP="00563BC0">
    <w:r>
      <w:rPr>
        <w:noProof/>
        <w:lang w:eastAsia="sv-SE"/>
      </w:rPr>
      <w:drawing>
        <wp:anchor distT="0" distB="0" distL="114300" distR="114300" simplePos="0" relativeHeight="251661312" behindDoc="0" locked="0" layoutInCell="1" allowOverlap="1" wp14:anchorId="1BFBC885" wp14:editId="1BFBC886">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14:paraId="1BFBC883" w14:textId="77777777" w:rsidR="003348B0" w:rsidRDefault="003348B0" w:rsidP="00563B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181505C8"/>
    <w:multiLevelType w:val="hybridMultilevel"/>
    <w:tmpl w:val="A3C4084A"/>
    <w:lvl w:ilvl="0" w:tplc="2D765648">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4">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5">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7">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9">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7"/>
  </w:num>
  <w:num w:numId="5">
    <w:abstractNumId w:val="16"/>
  </w:num>
  <w:num w:numId="6">
    <w:abstractNumId w:val="11"/>
  </w:num>
  <w:num w:numId="7">
    <w:abstractNumId w:val="13"/>
  </w:num>
  <w:num w:numId="8">
    <w:abstractNumId w:val="18"/>
  </w:num>
  <w:num w:numId="9">
    <w:abstractNumId w:val="15"/>
  </w:num>
  <w:num w:numId="10">
    <w:abstractNumId w:val="19"/>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4"/>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2377B"/>
    <w:rsid w:val="00033106"/>
    <w:rsid w:val="00041B87"/>
    <w:rsid w:val="00041E44"/>
    <w:rsid w:val="00047C9E"/>
    <w:rsid w:val="0005060F"/>
    <w:rsid w:val="000517E1"/>
    <w:rsid w:val="00054C40"/>
    <w:rsid w:val="00062888"/>
    <w:rsid w:val="000650E3"/>
    <w:rsid w:val="000666E0"/>
    <w:rsid w:val="00070DB1"/>
    <w:rsid w:val="000803F9"/>
    <w:rsid w:val="000820AF"/>
    <w:rsid w:val="000869CE"/>
    <w:rsid w:val="00086B69"/>
    <w:rsid w:val="00090731"/>
    <w:rsid w:val="0009281A"/>
    <w:rsid w:val="0009663C"/>
    <w:rsid w:val="000A7187"/>
    <w:rsid w:val="000B2EB5"/>
    <w:rsid w:val="000B38C5"/>
    <w:rsid w:val="000B3908"/>
    <w:rsid w:val="000C7F74"/>
    <w:rsid w:val="000D61D7"/>
    <w:rsid w:val="000E108B"/>
    <w:rsid w:val="000E58DC"/>
    <w:rsid w:val="000E643C"/>
    <w:rsid w:val="000F4CF2"/>
    <w:rsid w:val="001266E6"/>
    <w:rsid w:val="00127417"/>
    <w:rsid w:val="00137673"/>
    <w:rsid w:val="0014050E"/>
    <w:rsid w:val="0014321B"/>
    <w:rsid w:val="001539BF"/>
    <w:rsid w:val="00163DC2"/>
    <w:rsid w:val="00171069"/>
    <w:rsid w:val="001735CF"/>
    <w:rsid w:val="00193902"/>
    <w:rsid w:val="001A43CB"/>
    <w:rsid w:val="001A7978"/>
    <w:rsid w:val="001B56AD"/>
    <w:rsid w:val="001C0B18"/>
    <w:rsid w:val="001C55D2"/>
    <w:rsid w:val="001C5D15"/>
    <w:rsid w:val="001E2915"/>
    <w:rsid w:val="001F6B1F"/>
    <w:rsid w:val="002008C3"/>
    <w:rsid w:val="0020157D"/>
    <w:rsid w:val="0020652F"/>
    <w:rsid w:val="00213A93"/>
    <w:rsid w:val="00215C22"/>
    <w:rsid w:val="0021618E"/>
    <w:rsid w:val="00227CE5"/>
    <w:rsid w:val="002340DE"/>
    <w:rsid w:val="00237F0D"/>
    <w:rsid w:val="00267DF0"/>
    <w:rsid w:val="0027103F"/>
    <w:rsid w:val="00272B40"/>
    <w:rsid w:val="0027694A"/>
    <w:rsid w:val="0028570E"/>
    <w:rsid w:val="0029189B"/>
    <w:rsid w:val="0029602B"/>
    <w:rsid w:val="002A6D1C"/>
    <w:rsid w:val="002C1A73"/>
    <w:rsid w:val="002C424E"/>
    <w:rsid w:val="002C52F9"/>
    <w:rsid w:val="002D165C"/>
    <w:rsid w:val="002E257E"/>
    <w:rsid w:val="003003DF"/>
    <w:rsid w:val="0030239B"/>
    <w:rsid w:val="003050DF"/>
    <w:rsid w:val="00311626"/>
    <w:rsid w:val="00315B14"/>
    <w:rsid w:val="00316CA8"/>
    <w:rsid w:val="00317300"/>
    <w:rsid w:val="00323AF7"/>
    <w:rsid w:val="003278CE"/>
    <w:rsid w:val="00330D2A"/>
    <w:rsid w:val="0033201E"/>
    <w:rsid w:val="003348B0"/>
    <w:rsid w:val="00351472"/>
    <w:rsid w:val="00365F36"/>
    <w:rsid w:val="0036611C"/>
    <w:rsid w:val="00373E80"/>
    <w:rsid w:val="00374D99"/>
    <w:rsid w:val="00376DF0"/>
    <w:rsid w:val="00380042"/>
    <w:rsid w:val="00380C77"/>
    <w:rsid w:val="00395821"/>
    <w:rsid w:val="00396107"/>
    <w:rsid w:val="003A1E3A"/>
    <w:rsid w:val="003A60FF"/>
    <w:rsid w:val="003B01F0"/>
    <w:rsid w:val="003B28C8"/>
    <w:rsid w:val="003E659E"/>
    <w:rsid w:val="003F4CC1"/>
    <w:rsid w:val="003F6FD4"/>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E26D8"/>
    <w:rsid w:val="004F225F"/>
    <w:rsid w:val="00501622"/>
    <w:rsid w:val="00501ED8"/>
    <w:rsid w:val="0050515F"/>
    <w:rsid w:val="005220DC"/>
    <w:rsid w:val="005269DA"/>
    <w:rsid w:val="00527BA0"/>
    <w:rsid w:val="005311A1"/>
    <w:rsid w:val="005523C1"/>
    <w:rsid w:val="0055278F"/>
    <w:rsid w:val="0055566C"/>
    <w:rsid w:val="00557E2F"/>
    <w:rsid w:val="00563BC0"/>
    <w:rsid w:val="00585D8F"/>
    <w:rsid w:val="00585D95"/>
    <w:rsid w:val="005915E0"/>
    <w:rsid w:val="005A0ECB"/>
    <w:rsid w:val="005B2CEC"/>
    <w:rsid w:val="005B48CA"/>
    <w:rsid w:val="005B6719"/>
    <w:rsid w:val="005C2E1D"/>
    <w:rsid w:val="005C3F68"/>
    <w:rsid w:val="005E2C8F"/>
    <w:rsid w:val="005F1C4F"/>
    <w:rsid w:val="005F5BDB"/>
    <w:rsid w:val="005F7951"/>
    <w:rsid w:val="006001E0"/>
    <w:rsid w:val="006005FF"/>
    <w:rsid w:val="00600D02"/>
    <w:rsid w:val="00601439"/>
    <w:rsid w:val="006264DF"/>
    <w:rsid w:val="006311FB"/>
    <w:rsid w:val="006332C8"/>
    <w:rsid w:val="00664FF0"/>
    <w:rsid w:val="00672AD9"/>
    <w:rsid w:val="006779DC"/>
    <w:rsid w:val="00677CCB"/>
    <w:rsid w:val="0068401D"/>
    <w:rsid w:val="006A3B4E"/>
    <w:rsid w:val="006B0D94"/>
    <w:rsid w:val="006D1097"/>
    <w:rsid w:val="006F3570"/>
    <w:rsid w:val="006F792C"/>
    <w:rsid w:val="00701713"/>
    <w:rsid w:val="00717720"/>
    <w:rsid w:val="00724FFC"/>
    <w:rsid w:val="00752ED9"/>
    <w:rsid w:val="0075555C"/>
    <w:rsid w:val="00775C3E"/>
    <w:rsid w:val="007A14F0"/>
    <w:rsid w:val="007A5A94"/>
    <w:rsid w:val="007B75E7"/>
    <w:rsid w:val="007D0103"/>
    <w:rsid w:val="007D111E"/>
    <w:rsid w:val="007D1162"/>
    <w:rsid w:val="007D5AA6"/>
    <w:rsid w:val="007E2573"/>
    <w:rsid w:val="007E2717"/>
    <w:rsid w:val="007F5803"/>
    <w:rsid w:val="008004B5"/>
    <w:rsid w:val="008036FB"/>
    <w:rsid w:val="008260E1"/>
    <w:rsid w:val="00831ED9"/>
    <w:rsid w:val="00833FA4"/>
    <w:rsid w:val="00845939"/>
    <w:rsid w:val="008475CF"/>
    <w:rsid w:val="008475F8"/>
    <w:rsid w:val="00855AC3"/>
    <w:rsid w:val="008711A6"/>
    <w:rsid w:val="008809B0"/>
    <w:rsid w:val="008853F7"/>
    <w:rsid w:val="008857F9"/>
    <w:rsid w:val="008963B5"/>
    <w:rsid w:val="008A3034"/>
    <w:rsid w:val="008A3F55"/>
    <w:rsid w:val="008B3AC9"/>
    <w:rsid w:val="008D5BB4"/>
    <w:rsid w:val="008E2906"/>
    <w:rsid w:val="008E6411"/>
    <w:rsid w:val="008F1641"/>
    <w:rsid w:val="0090054D"/>
    <w:rsid w:val="00902D78"/>
    <w:rsid w:val="009170F8"/>
    <w:rsid w:val="0091737E"/>
    <w:rsid w:val="00927AAF"/>
    <w:rsid w:val="009302AD"/>
    <w:rsid w:val="00950FB6"/>
    <w:rsid w:val="00953E86"/>
    <w:rsid w:val="00957D95"/>
    <w:rsid w:val="00971942"/>
    <w:rsid w:val="00976A6C"/>
    <w:rsid w:val="0098273D"/>
    <w:rsid w:val="00983775"/>
    <w:rsid w:val="00993ADE"/>
    <w:rsid w:val="009A0073"/>
    <w:rsid w:val="009A0630"/>
    <w:rsid w:val="009A239D"/>
    <w:rsid w:val="009A31B6"/>
    <w:rsid w:val="009B0FF3"/>
    <w:rsid w:val="009C30AB"/>
    <w:rsid w:val="009C4F7E"/>
    <w:rsid w:val="009C73F6"/>
    <w:rsid w:val="009D2834"/>
    <w:rsid w:val="009E42C5"/>
    <w:rsid w:val="009F67F1"/>
    <w:rsid w:val="00A072C3"/>
    <w:rsid w:val="00A21462"/>
    <w:rsid w:val="00A221A3"/>
    <w:rsid w:val="00A24725"/>
    <w:rsid w:val="00A25F24"/>
    <w:rsid w:val="00A359C4"/>
    <w:rsid w:val="00A4348F"/>
    <w:rsid w:val="00A67766"/>
    <w:rsid w:val="00A701E6"/>
    <w:rsid w:val="00A77759"/>
    <w:rsid w:val="00A80CC6"/>
    <w:rsid w:val="00A90910"/>
    <w:rsid w:val="00A90946"/>
    <w:rsid w:val="00A93942"/>
    <w:rsid w:val="00AA3D2F"/>
    <w:rsid w:val="00AB5D19"/>
    <w:rsid w:val="00AC5B04"/>
    <w:rsid w:val="00AC5C13"/>
    <w:rsid w:val="00AC791B"/>
    <w:rsid w:val="00AD3DAF"/>
    <w:rsid w:val="00AD51D3"/>
    <w:rsid w:val="00AE2D48"/>
    <w:rsid w:val="00AF6EEC"/>
    <w:rsid w:val="00B0389F"/>
    <w:rsid w:val="00B052E2"/>
    <w:rsid w:val="00B06AB1"/>
    <w:rsid w:val="00B1442C"/>
    <w:rsid w:val="00B16738"/>
    <w:rsid w:val="00B1754E"/>
    <w:rsid w:val="00B262CD"/>
    <w:rsid w:val="00B40C75"/>
    <w:rsid w:val="00B47924"/>
    <w:rsid w:val="00B50F95"/>
    <w:rsid w:val="00B54839"/>
    <w:rsid w:val="00B60649"/>
    <w:rsid w:val="00B60BE9"/>
    <w:rsid w:val="00B727FB"/>
    <w:rsid w:val="00B832D8"/>
    <w:rsid w:val="00B8605E"/>
    <w:rsid w:val="00B866E9"/>
    <w:rsid w:val="00BA3AA2"/>
    <w:rsid w:val="00BC01D9"/>
    <w:rsid w:val="00BD1C3A"/>
    <w:rsid w:val="00BE372E"/>
    <w:rsid w:val="00BE3859"/>
    <w:rsid w:val="00BE3A6B"/>
    <w:rsid w:val="00BE4DB5"/>
    <w:rsid w:val="00BF5E75"/>
    <w:rsid w:val="00BF6CC9"/>
    <w:rsid w:val="00C27CDB"/>
    <w:rsid w:val="00C451BC"/>
    <w:rsid w:val="00C46644"/>
    <w:rsid w:val="00C51E88"/>
    <w:rsid w:val="00C54A35"/>
    <w:rsid w:val="00C62BC1"/>
    <w:rsid w:val="00C67E64"/>
    <w:rsid w:val="00C706AD"/>
    <w:rsid w:val="00C84A4E"/>
    <w:rsid w:val="00C86C94"/>
    <w:rsid w:val="00C950EA"/>
    <w:rsid w:val="00CA31BC"/>
    <w:rsid w:val="00CA6091"/>
    <w:rsid w:val="00CB1BE7"/>
    <w:rsid w:val="00CC2926"/>
    <w:rsid w:val="00CC7D90"/>
    <w:rsid w:val="00CD6D43"/>
    <w:rsid w:val="00CE275F"/>
    <w:rsid w:val="00CE2791"/>
    <w:rsid w:val="00D05B52"/>
    <w:rsid w:val="00D311F1"/>
    <w:rsid w:val="00D500E2"/>
    <w:rsid w:val="00D55BF4"/>
    <w:rsid w:val="00D60055"/>
    <w:rsid w:val="00D6659A"/>
    <w:rsid w:val="00D8002B"/>
    <w:rsid w:val="00D83053"/>
    <w:rsid w:val="00D92CCC"/>
    <w:rsid w:val="00D93F75"/>
    <w:rsid w:val="00D961EF"/>
    <w:rsid w:val="00DA0612"/>
    <w:rsid w:val="00DA20F9"/>
    <w:rsid w:val="00DA291C"/>
    <w:rsid w:val="00DA2FE7"/>
    <w:rsid w:val="00DA46D4"/>
    <w:rsid w:val="00DA6B13"/>
    <w:rsid w:val="00DB0897"/>
    <w:rsid w:val="00DC0744"/>
    <w:rsid w:val="00DE6CD1"/>
    <w:rsid w:val="00DF620D"/>
    <w:rsid w:val="00E12F28"/>
    <w:rsid w:val="00E15DEA"/>
    <w:rsid w:val="00E33A07"/>
    <w:rsid w:val="00E3483A"/>
    <w:rsid w:val="00E43C1D"/>
    <w:rsid w:val="00E43FB1"/>
    <w:rsid w:val="00E506AA"/>
    <w:rsid w:val="00E52562"/>
    <w:rsid w:val="00E562D7"/>
    <w:rsid w:val="00E615BA"/>
    <w:rsid w:val="00E61732"/>
    <w:rsid w:val="00E61B9C"/>
    <w:rsid w:val="00E65446"/>
    <w:rsid w:val="00E65E3C"/>
    <w:rsid w:val="00E71AB5"/>
    <w:rsid w:val="00E83ADF"/>
    <w:rsid w:val="00E87E48"/>
    <w:rsid w:val="00E9186C"/>
    <w:rsid w:val="00E95846"/>
    <w:rsid w:val="00E965FB"/>
    <w:rsid w:val="00EA059A"/>
    <w:rsid w:val="00EA660A"/>
    <w:rsid w:val="00EA7B2D"/>
    <w:rsid w:val="00EA7F87"/>
    <w:rsid w:val="00EB4D6F"/>
    <w:rsid w:val="00EB5167"/>
    <w:rsid w:val="00EC37CC"/>
    <w:rsid w:val="00ED4ACF"/>
    <w:rsid w:val="00EE3033"/>
    <w:rsid w:val="00EF5588"/>
    <w:rsid w:val="00F04734"/>
    <w:rsid w:val="00F14654"/>
    <w:rsid w:val="00F242A6"/>
    <w:rsid w:val="00F25D2C"/>
    <w:rsid w:val="00F30AE1"/>
    <w:rsid w:val="00F30C3D"/>
    <w:rsid w:val="00F320F1"/>
    <w:rsid w:val="00F328DF"/>
    <w:rsid w:val="00F36EE1"/>
    <w:rsid w:val="00F50C46"/>
    <w:rsid w:val="00F51E8D"/>
    <w:rsid w:val="00F543CD"/>
    <w:rsid w:val="00F618F5"/>
    <w:rsid w:val="00F62332"/>
    <w:rsid w:val="00F64881"/>
    <w:rsid w:val="00F66D3B"/>
    <w:rsid w:val="00F82DF7"/>
    <w:rsid w:val="00F84D14"/>
    <w:rsid w:val="00F85380"/>
    <w:rsid w:val="00F94CAD"/>
    <w:rsid w:val="00F9575D"/>
    <w:rsid w:val="00FA4578"/>
    <w:rsid w:val="00FB1EA7"/>
    <w:rsid w:val="00FB36CA"/>
    <w:rsid w:val="00FC0D79"/>
    <w:rsid w:val="00FC3E61"/>
    <w:rsid w:val="00FC77CA"/>
    <w:rsid w:val="00FC7B33"/>
    <w:rsid w:val="00FD6CA4"/>
    <w:rsid w:val="00FE2AE3"/>
    <w:rsid w:val="00FE596F"/>
    <w:rsid w:val="00FF2640"/>
    <w:rsid w:val="00FF51E6"/>
    <w:rsid w:val="00FF7D18"/>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1BF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563BC0"/>
    <w:pPr>
      <w:spacing w:after="180"/>
    </w:pPr>
    <w:rPr>
      <w:rFonts w:asciiTheme="minorHAnsi" w:hAnsiTheme="minorHAnsi" w:cs="Helvetica"/>
      <w:b/>
      <w:i/>
      <w:iCs/>
      <w:color w:val="000000" w:themeColor="text1"/>
      <w:sz w:val="22"/>
      <w:szCs w:val="22"/>
      <w:shd w:val="clear" w:color="auto" w:fill="FFFFFF"/>
      <w:lang w:eastAsia="en-US"/>
    </w:rPr>
  </w:style>
  <w:style w:type="paragraph" w:styleId="Rubrik1">
    <w:name w:val="heading 1"/>
    <w:aliases w:val="Rub 1"/>
    <w:basedOn w:val="Normal"/>
    <w:next w:val="Normal"/>
    <w:link w:val="Rubrik1Char"/>
    <w:autoRedefine/>
    <w:qFormat/>
    <w:rsid w:val="00090731"/>
    <w:pPr>
      <w:widowControl w:val="0"/>
      <w:spacing w:before="240" w:after="240"/>
      <w:outlineLvl w:val="0"/>
    </w:pPr>
    <w:rPr>
      <w:b w:val="0"/>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val="0"/>
      <w:bCs/>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090731"/>
    <w:rPr>
      <w:rFonts w:asciiTheme="minorHAnsi" w:hAnsiTheme="min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val="0"/>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val="0"/>
    </w:rPr>
  </w:style>
  <w:style w:type="character" w:styleId="Betoning">
    <w:name w:val="Emphasis"/>
    <w:basedOn w:val="Standardstycketeckensnitt"/>
    <w:uiPriority w:val="99"/>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eastAsiaTheme="minorHAnsi" w:cstheme="minorBidi"/>
      <w:b/>
      <w:bCs/>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val="0"/>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customStyle="1" w:styleId="apple-converted-space">
    <w:name w:val="apple-converted-space"/>
    <w:basedOn w:val="Standardstycketeckensnitt"/>
    <w:rsid w:val="00B5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563BC0"/>
    <w:pPr>
      <w:spacing w:after="180"/>
    </w:pPr>
    <w:rPr>
      <w:rFonts w:asciiTheme="minorHAnsi" w:hAnsiTheme="minorHAnsi" w:cs="Helvetica"/>
      <w:b/>
      <w:i/>
      <w:iCs/>
      <w:color w:val="000000" w:themeColor="text1"/>
      <w:sz w:val="22"/>
      <w:szCs w:val="22"/>
      <w:shd w:val="clear" w:color="auto" w:fill="FFFFFF"/>
      <w:lang w:eastAsia="en-US"/>
    </w:rPr>
  </w:style>
  <w:style w:type="paragraph" w:styleId="Rubrik1">
    <w:name w:val="heading 1"/>
    <w:aliases w:val="Rub 1"/>
    <w:basedOn w:val="Normal"/>
    <w:next w:val="Normal"/>
    <w:link w:val="Rubrik1Char"/>
    <w:autoRedefine/>
    <w:qFormat/>
    <w:rsid w:val="00090731"/>
    <w:pPr>
      <w:widowControl w:val="0"/>
      <w:spacing w:before="240" w:after="240"/>
      <w:outlineLvl w:val="0"/>
    </w:pPr>
    <w:rPr>
      <w:b w:val="0"/>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val="0"/>
      <w:bCs/>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090731"/>
    <w:rPr>
      <w:rFonts w:asciiTheme="minorHAnsi" w:hAnsiTheme="min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val="0"/>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val="0"/>
    </w:rPr>
  </w:style>
  <w:style w:type="character" w:styleId="Betoning">
    <w:name w:val="Emphasis"/>
    <w:basedOn w:val="Standardstycketeckensnitt"/>
    <w:uiPriority w:val="99"/>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eastAsiaTheme="minorHAnsi" w:cstheme="minorBidi"/>
      <w:b/>
      <w:bCs/>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val="0"/>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customStyle="1" w:styleId="apple-converted-space">
    <w:name w:val="apple-converted-space"/>
    <w:basedOn w:val="Standardstycketeckensnitt"/>
    <w:rsid w:val="00B5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unifaun.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emmamale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DACE2-FB9E-46EB-BA81-C8FF7C9F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2DCAE3-4E09-4A6A-BE9A-85AD36191BE1}">
  <ds:schemaRefs>
    <ds:schemaRef ds:uri="http://schemas.microsoft.com/sharepoint/v3/contenttype/forms"/>
  </ds:schemaRefs>
</ds:datastoreItem>
</file>

<file path=customXml/itemProps4.xml><?xml version="1.0" encoding="utf-8"?>
<ds:datastoreItem xmlns:ds="http://schemas.openxmlformats.org/officeDocument/2006/customXml" ds:itemID="{1DA620BA-BFA0-459F-A9A2-38913AF24559}">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1AB7A8-F6DA-4BF1-B6FF-49AFAFE4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593</Words>
  <Characters>3144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3730</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22</cp:revision>
  <cp:lastPrinted>2015-06-09T12:30:00Z</cp:lastPrinted>
  <dcterms:created xsi:type="dcterms:W3CDTF">2015-09-11T13:26:00Z</dcterms:created>
  <dcterms:modified xsi:type="dcterms:W3CDTF">2015-09-18T12:42:00Z</dcterms:modified>
</cp:coreProperties>
</file>