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E9" w:rsidRPr="00B35A70" w:rsidRDefault="002076E9" w:rsidP="00F07DAF">
      <w:pPr>
        <w:tabs>
          <w:tab w:val="clear" w:pos="6804"/>
          <w:tab w:val="left" w:pos="8080"/>
        </w:tabs>
        <w:rPr>
          <w:rFonts w:ascii="Frutiger LT Std 45 Light" w:hAnsi="Frutiger LT Std 45 Light"/>
        </w:rPr>
      </w:pPr>
      <w:r w:rsidRPr="00B35A70">
        <w:rPr>
          <w:rFonts w:ascii="Frutiger LT Std 45 Light" w:hAnsi="Frutiger LT Std 45 Light"/>
        </w:rPr>
        <w:t xml:space="preserve">Till redaktionen </w:t>
      </w:r>
      <w:r w:rsidRPr="00B35A70">
        <w:rPr>
          <w:rFonts w:ascii="Frutiger LT Std 45 Light" w:hAnsi="Frutiger LT Std 45 Light"/>
        </w:rPr>
        <w:tab/>
      </w:r>
      <w:bookmarkStart w:id="0" w:name="Amne"/>
      <w:bookmarkEnd w:id="0"/>
      <w:r w:rsidR="00E4592E">
        <w:rPr>
          <w:rFonts w:ascii="Frutiger LT Std 45 Light" w:hAnsi="Frutiger LT Std 45 Light"/>
        </w:rPr>
        <w:t>12</w:t>
      </w:r>
      <w:r w:rsidR="007F189D" w:rsidRPr="00B35A70">
        <w:rPr>
          <w:rFonts w:ascii="Frutiger LT Std 45 Light" w:hAnsi="Frutiger LT Std 45 Light"/>
        </w:rPr>
        <w:t xml:space="preserve"> </w:t>
      </w:r>
      <w:r w:rsidR="000A7171">
        <w:rPr>
          <w:rFonts w:ascii="Frutiger LT Std 45 Light" w:hAnsi="Frutiger LT Std 45 Light"/>
        </w:rPr>
        <w:t>juni</w:t>
      </w:r>
      <w:r w:rsidR="00873ABC" w:rsidRPr="00B35A70">
        <w:rPr>
          <w:rFonts w:ascii="Frutiger LT Std 45 Light" w:hAnsi="Frutiger LT Std 45 Light"/>
        </w:rPr>
        <w:t xml:space="preserve"> 20</w:t>
      </w:r>
      <w:r w:rsidR="0068264F">
        <w:rPr>
          <w:rFonts w:ascii="Frutiger LT Std 45 Light" w:hAnsi="Frutiger LT Std 45 Light"/>
        </w:rPr>
        <w:t>1</w:t>
      </w:r>
      <w:r w:rsidR="003D3A82">
        <w:rPr>
          <w:rFonts w:ascii="Frutiger LT Std 45 Light" w:hAnsi="Frutiger LT Std 45 Light"/>
        </w:rPr>
        <w:t>2</w:t>
      </w:r>
    </w:p>
    <w:p w:rsidR="00EF6F21" w:rsidRPr="00B35A70" w:rsidRDefault="00EF6F21" w:rsidP="002076E9">
      <w:pPr>
        <w:pStyle w:val="Rubrik"/>
        <w:rPr>
          <w:rFonts w:ascii="Frutiger LT Std 45 Light" w:hAnsi="Frutiger LT Std 45 Light"/>
        </w:rPr>
      </w:pPr>
    </w:p>
    <w:p w:rsidR="009F79EE" w:rsidRPr="00B35A70" w:rsidRDefault="00176D30" w:rsidP="002076E9">
      <w:pPr>
        <w:pStyle w:val="Rubrik"/>
        <w:rPr>
          <w:rFonts w:ascii="AntennaCond Medium" w:hAnsi="AntennaCond Medium" w:cs="Arial"/>
          <w:sz w:val="36"/>
          <w:szCs w:val="36"/>
        </w:rPr>
      </w:pPr>
      <w:r w:rsidRPr="00B35A70">
        <w:rPr>
          <w:rFonts w:ascii="AntennaCond Medium" w:hAnsi="AntennaCond Medium" w:cs="Arial"/>
          <w:sz w:val="36"/>
          <w:szCs w:val="36"/>
        </w:rPr>
        <w:t>Vivida Assistans</w:t>
      </w:r>
      <w:r w:rsidR="0085049B" w:rsidRPr="00B35A70">
        <w:rPr>
          <w:rFonts w:ascii="AntennaCond Medium" w:hAnsi="AntennaCond Medium" w:cs="Arial"/>
          <w:sz w:val="36"/>
          <w:szCs w:val="36"/>
        </w:rPr>
        <w:t xml:space="preserve"> </w:t>
      </w:r>
      <w:r w:rsidR="00B82715">
        <w:rPr>
          <w:rFonts w:ascii="AntennaCond Medium" w:hAnsi="AntennaCond Medium" w:cs="Arial"/>
          <w:sz w:val="36"/>
          <w:szCs w:val="36"/>
        </w:rPr>
        <w:t>publicerar årsredovisningen för 20</w:t>
      </w:r>
      <w:r w:rsidR="003D3A82">
        <w:rPr>
          <w:rFonts w:ascii="AntennaCond Medium" w:hAnsi="AntennaCond Medium" w:cs="Arial"/>
          <w:sz w:val="36"/>
          <w:szCs w:val="36"/>
        </w:rPr>
        <w:t>11</w:t>
      </w:r>
    </w:p>
    <w:p w:rsidR="009F79EE" w:rsidRPr="00B35A70" w:rsidRDefault="009F79EE" w:rsidP="004C21B3">
      <w:pPr>
        <w:pStyle w:val="Ingress"/>
        <w:rPr>
          <w:rFonts w:ascii="Frutiger LT Std 45 Light" w:hAnsi="Frutiger LT Std 45 Light"/>
        </w:rPr>
      </w:pPr>
    </w:p>
    <w:p w:rsidR="00B82715" w:rsidRPr="00B82715" w:rsidRDefault="00482620" w:rsidP="00B82715">
      <w:pPr>
        <w:pStyle w:val="Ingress"/>
        <w:rPr>
          <w:rFonts w:ascii="Frutiger LT Std 45 Light" w:hAnsi="Frutiger LT Std 45 Light" w:cs="Arial"/>
          <w:b/>
        </w:rPr>
      </w:pPr>
      <w:bookmarkStart w:id="1" w:name="Start"/>
      <w:bookmarkEnd w:id="1"/>
      <w:r w:rsidRPr="00B82715">
        <w:rPr>
          <w:rFonts w:ascii="Frutiger LT Std 45 Light" w:hAnsi="Frutiger LT Std 45 Light" w:cs="Arial"/>
          <w:b/>
        </w:rPr>
        <w:t>Vivida Assistans</w:t>
      </w:r>
      <w:r w:rsidR="00D31C4F" w:rsidRPr="00B82715">
        <w:rPr>
          <w:rFonts w:ascii="Frutiger LT Std 45 Light" w:hAnsi="Frutiger LT Std 45 Light" w:cs="Arial"/>
          <w:b/>
        </w:rPr>
        <w:t xml:space="preserve"> </w:t>
      </w:r>
      <w:r w:rsidR="00B82715" w:rsidRPr="00B82715">
        <w:rPr>
          <w:rFonts w:ascii="Frutiger LT Std 45 Light" w:hAnsi="Frutiger LT Std 45 Light"/>
          <w:b/>
        </w:rPr>
        <w:t>meddelar att årsredovisningen för 200</w:t>
      </w:r>
      <w:r w:rsidR="003D3A82">
        <w:rPr>
          <w:rFonts w:ascii="Frutiger LT Std 45 Light" w:hAnsi="Frutiger LT Std 45 Light"/>
          <w:b/>
        </w:rPr>
        <w:t>11</w:t>
      </w:r>
      <w:r w:rsidR="0068264F">
        <w:rPr>
          <w:rFonts w:ascii="Frutiger LT Std 45 Light" w:hAnsi="Frutiger LT Std 45 Light"/>
          <w:b/>
        </w:rPr>
        <w:t xml:space="preserve"> </w:t>
      </w:r>
      <w:r w:rsidR="00B82715" w:rsidRPr="00B82715">
        <w:rPr>
          <w:rFonts w:ascii="Frutiger LT Std 45 Light" w:hAnsi="Frutiger LT Std 45 Light"/>
          <w:b/>
        </w:rPr>
        <w:t xml:space="preserve">idag i sin helhet finns på företagets webbplats, </w:t>
      </w:r>
      <w:hyperlink r:id="rId8" w:tgtFrame="_blank" w:history="1"/>
      <w:hyperlink r:id="rId9" w:history="1">
        <w:r w:rsidR="003D3A82" w:rsidRPr="00AD6D3A">
          <w:rPr>
            <w:rStyle w:val="Hyperlnk"/>
            <w:rFonts w:ascii="Frutiger LT Std 45 Light" w:hAnsi="Frutiger LT Std 45 Light"/>
            <w:b/>
          </w:rPr>
          <w:t>www.vivida.se</w:t>
        </w:r>
      </w:hyperlink>
    </w:p>
    <w:p w:rsidR="00B82715" w:rsidRPr="00B82715" w:rsidRDefault="00B82715" w:rsidP="00B82715">
      <w:pPr>
        <w:tabs>
          <w:tab w:val="clear" w:pos="6804"/>
        </w:tabs>
        <w:spacing w:before="100" w:beforeAutospacing="1" w:after="100" w:afterAutospacing="1" w:line="240" w:lineRule="auto"/>
        <w:rPr>
          <w:rFonts w:ascii="Frutiger LT Std 45 Light" w:hAnsi="Frutiger LT Std 45 Light"/>
          <w:sz w:val="24"/>
          <w:szCs w:val="24"/>
        </w:rPr>
      </w:pPr>
      <w:r w:rsidRPr="00B82715">
        <w:rPr>
          <w:rFonts w:ascii="Times New Roman" w:hAnsi="Times New Roman"/>
          <w:sz w:val="24"/>
          <w:szCs w:val="24"/>
        </w:rPr>
        <w:t> </w:t>
      </w:r>
    </w:p>
    <w:p w:rsidR="00FC5540" w:rsidRPr="00B82715" w:rsidRDefault="00B82715" w:rsidP="00B82715">
      <w:pPr>
        <w:tabs>
          <w:tab w:val="clear" w:pos="6804"/>
        </w:tabs>
        <w:spacing w:before="100" w:beforeAutospacing="1" w:after="100" w:afterAutospacing="1" w:line="240" w:lineRule="auto"/>
        <w:rPr>
          <w:rFonts w:ascii="Frutiger LT Std 45 Light" w:hAnsi="Frutiger LT Std 45 Light"/>
          <w:sz w:val="24"/>
          <w:szCs w:val="24"/>
        </w:rPr>
      </w:pPr>
      <w:r w:rsidRPr="00B82715">
        <w:rPr>
          <w:rFonts w:ascii="Frutiger LT Std 45 Light" w:hAnsi="Frutiger LT Std 45 Light"/>
          <w:sz w:val="24"/>
          <w:szCs w:val="24"/>
        </w:rPr>
        <w:t>Vivida Assistans presenterar idag sin årsredovisning för 20</w:t>
      </w:r>
      <w:r w:rsidR="003D3A82">
        <w:rPr>
          <w:rFonts w:ascii="Frutiger LT Std 45 Light" w:hAnsi="Frutiger LT Std 45 Light"/>
          <w:sz w:val="24"/>
          <w:szCs w:val="24"/>
        </w:rPr>
        <w:t>11</w:t>
      </w:r>
      <w:r w:rsidRPr="00B82715">
        <w:rPr>
          <w:rFonts w:ascii="Frutiger LT Std 45 Light" w:hAnsi="Frutiger LT Std 45 Light"/>
          <w:sz w:val="24"/>
          <w:szCs w:val="24"/>
        </w:rPr>
        <w:t xml:space="preserve">. Vivida Assistans verksamhet, personlig assistans, finansieras med allmänna medel. Vividas Assistans styrelse och ledning tycker att det är en självklarhet att allmänhet, kunder och det offentliga ska veta att </w:t>
      </w:r>
      <w:r>
        <w:rPr>
          <w:rFonts w:ascii="Frutiger LT Std 45 Light" w:hAnsi="Frutiger LT Std 45 Light"/>
          <w:sz w:val="24"/>
          <w:szCs w:val="24"/>
        </w:rPr>
        <w:t xml:space="preserve">bolaget </w:t>
      </w:r>
      <w:r w:rsidRPr="00B82715">
        <w:rPr>
          <w:rFonts w:ascii="Frutiger LT Std 45 Light" w:hAnsi="Frutiger LT Std 45 Light"/>
          <w:sz w:val="24"/>
          <w:szCs w:val="24"/>
        </w:rPr>
        <w:t>använder pengarna på rätt sätt och har en kostnadseffektiv verksamhet.</w:t>
      </w:r>
    </w:p>
    <w:p w:rsidR="00FC5540" w:rsidRDefault="00B82715" w:rsidP="00FC5540">
      <w:pPr>
        <w:tabs>
          <w:tab w:val="clear" w:pos="6804"/>
        </w:tabs>
        <w:spacing w:before="100" w:beforeAutospacing="1" w:after="100" w:afterAutospacing="1" w:line="240" w:lineRule="auto"/>
        <w:rPr>
          <w:rFonts w:ascii="Frutiger LT Std 45 Light" w:hAnsi="Frutiger LT Std 45 Light"/>
          <w:sz w:val="24"/>
          <w:szCs w:val="24"/>
        </w:rPr>
      </w:pPr>
      <w:r w:rsidRPr="00B82715">
        <w:rPr>
          <w:rFonts w:ascii="Frutiger LT Std 45 Light" w:hAnsi="Frutiger LT Std 45 Light"/>
          <w:sz w:val="24"/>
          <w:szCs w:val="24"/>
        </w:rPr>
        <w:t>- Vi redovisar öppet hur vi använder våra uppdragsgivares pengar. Detta initiativ har mötts av positiva kommentarer, både från kunder, personal, anhöriga och myndigheter</w:t>
      </w:r>
      <w:r w:rsidR="00E4592E">
        <w:rPr>
          <w:rFonts w:ascii="Frutiger LT Std 45 Light" w:hAnsi="Frutiger LT Std 45 Light"/>
          <w:sz w:val="24"/>
          <w:szCs w:val="24"/>
        </w:rPr>
        <w:t>. Därför har vi sedan 2007 årligen publicerat vår årsredovisning för allmänheten</w:t>
      </w:r>
      <w:bookmarkStart w:id="2" w:name="_GoBack"/>
      <w:bookmarkEnd w:id="2"/>
      <w:r w:rsidRPr="00B82715">
        <w:rPr>
          <w:rFonts w:ascii="Frutiger LT Std 45 Light" w:hAnsi="Frutiger LT Std 45 Light"/>
          <w:sz w:val="24"/>
          <w:szCs w:val="24"/>
        </w:rPr>
        <w:t>, säger Fredric Käll, VD på Vivida Assistans.</w:t>
      </w:r>
    </w:p>
    <w:p w:rsidR="00EF6F21" w:rsidRPr="00FC5540" w:rsidRDefault="00FC5540" w:rsidP="00FC5540">
      <w:pPr>
        <w:tabs>
          <w:tab w:val="clear" w:pos="6804"/>
        </w:tabs>
        <w:spacing w:before="100" w:beforeAutospacing="1" w:after="100" w:afterAutospacing="1" w:line="240" w:lineRule="auto"/>
        <w:rPr>
          <w:rFonts w:ascii="Frutiger LT Std 45 Light" w:hAnsi="Frutiger LT Std 45 Light"/>
          <w:sz w:val="24"/>
          <w:szCs w:val="24"/>
        </w:rPr>
      </w:pPr>
      <w:r w:rsidRPr="00FC5540">
        <w:rPr>
          <w:rFonts w:ascii="Frutiger LT Std 45 Light" w:hAnsi="Frutiger LT Std 45 Light"/>
          <w:sz w:val="24"/>
          <w:szCs w:val="24"/>
        </w:rPr>
        <w:t xml:space="preserve">Vividas företagskultur präglas av öppenhet och bolaget strävar </w:t>
      </w:r>
      <w:r w:rsidR="0086184B">
        <w:rPr>
          <w:rFonts w:ascii="Frutiger LT Std 45 Light" w:hAnsi="Frutiger LT Std 45 Light"/>
          <w:sz w:val="24"/>
          <w:szCs w:val="24"/>
        </w:rPr>
        <w:t>ständigt</w:t>
      </w:r>
      <w:r w:rsidRPr="00FC5540">
        <w:rPr>
          <w:rFonts w:ascii="Frutiger LT Std 45 Light" w:hAnsi="Frutiger LT Std 45 Light"/>
          <w:sz w:val="24"/>
          <w:szCs w:val="24"/>
        </w:rPr>
        <w:t xml:space="preserve"> efter att agera ärligt och i överensstämmelse med omvärldens krav och förväntningar. Öppenhet är en förutsättning för att bygga förtroende. Kunder, medarbetare och beslutsfattare måste kunna lita på att Vivida som assistanssamordnare använder resurserna på ett riktigt sätt och inte missbrukar kundernas förtroende eller allmänna medel.</w:t>
      </w:r>
      <w:r w:rsidR="009C62E0" w:rsidRPr="00FC5540">
        <w:rPr>
          <w:rFonts w:ascii="Frutiger LT Std 45 Light" w:eastAsia="MS Mincho" w:hAnsi="Frutiger LT Std 45 Light"/>
          <w:sz w:val="24"/>
          <w:szCs w:val="24"/>
        </w:rPr>
        <w:br/>
      </w:r>
    </w:p>
    <w:p w:rsidR="00873ABC" w:rsidRPr="00B82715" w:rsidRDefault="00873ABC" w:rsidP="00ED09D4">
      <w:pPr>
        <w:pStyle w:val="Brdtext"/>
        <w:spacing w:before="120" w:after="120"/>
        <w:rPr>
          <w:rFonts w:ascii="Frutiger LT Std 45 Light" w:hAnsi="Frutiger LT Std 45 Light"/>
          <w:b/>
          <w:sz w:val="20"/>
        </w:rPr>
      </w:pPr>
    </w:p>
    <w:p w:rsidR="00A8753F" w:rsidRPr="00B35A70" w:rsidRDefault="009F79EE" w:rsidP="00C76920">
      <w:pPr>
        <w:pStyle w:val="Normalwebb"/>
        <w:rPr>
          <w:rFonts w:ascii="Frutiger LT Std 45 Light" w:hAnsi="Frutiger LT Std 45 Light" w:cs="Arial"/>
          <w:b/>
          <w:sz w:val="20"/>
          <w:szCs w:val="20"/>
        </w:rPr>
      </w:pPr>
      <w:r w:rsidRPr="00B35A70">
        <w:rPr>
          <w:rFonts w:ascii="Frutiger LT Std 45 Light" w:hAnsi="Frutiger LT Std 45 Light" w:cs="Arial"/>
          <w:b/>
          <w:sz w:val="20"/>
          <w:szCs w:val="20"/>
        </w:rPr>
        <w:t>För ytterligare information, vänligen kontakta</w:t>
      </w:r>
    </w:p>
    <w:p w:rsidR="00873ABC" w:rsidRPr="00B35A70" w:rsidRDefault="00482620" w:rsidP="00790CC7">
      <w:pPr>
        <w:pStyle w:val="Normalwebb"/>
        <w:spacing w:before="0" w:after="0" w:afterAutospacing="0"/>
        <w:rPr>
          <w:rFonts w:ascii="Frutiger LT Std 45 Light" w:hAnsi="Frutiger LT Std 45 Light" w:cs="Arial"/>
          <w:sz w:val="20"/>
        </w:rPr>
      </w:pPr>
      <w:r w:rsidRPr="00B35A70">
        <w:rPr>
          <w:rFonts w:ascii="Frutiger LT Std 45 Light" w:hAnsi="Frutiger LT Std 45 Light" w:cs="Arial"/>
          <w:sz w:val="20"/>
        </w:rPr>
        <w:t>Fredric Käll</w:t>
      </w:r>
      <w:r w:rsidR="00063533" w:rsidRPr="00B35A70">
        <w:rPr>
          <w:rFonts w:ascii="Frutiger LT Std 45 Light" w:hAnsi="Frutiger LT Std 45 Light" w:cs="Arial"/>
          <w:sz w:val="20"/>
        </w:rPr>
        <w:t xml:space="preserve">, </w:t>
      </w:r>
      <w:r w:rsidR="00873ABC" w:rsidRPr="00B35A70">
        <w:rPr>
          <w:rFonts w:ascii="Frutiger LT Std 45 Light" w:hAnsi="Frutiger LT Std 45 Light" w:cs="Arial"/>
          <w:sz w:val="20"/>
        </w:rPr>
        <w:t>VD</w:t>
      </w:r>
      <w:r w:rsidR="00063533" w:rsidRPr="00B35A70">
        <w:rPr>
          <w:rFonts w:ascii="Frutiger LT Std 45 Light" w:hAnsi="Frutiger LT Std 45 Light" w:cs="Arial"/>
          <w:sz w:val="20"/>
        </w:rPr>
        <w:t xml:space="preserve">, </w:t>
      </w:r>
      <w:r w:rsidRPr="00B35A70">
        <w:rPr>
          <w:rFonts w:ascii="Frutiger LT Std 45 Light" w:hAnsi="Frutiger LT Std 45 Light" w:cs="Arial"/>
          <w:sz w:val="20"/>
        </w:rPr>
        <w:t>Vivida Assistans</w:t>
      </w:r>
      <w:r w:rsidR="003D3A82">
        <w:rPr>
          <w:rFonts w:ascii="Frutiger LT Std 45 Light" w:hAnsi="Frutiger LT Std 45 Light" w:cs="Arial"/>
          <w:sz w:val="20"/>
        </w:rPr>
        <w:t xml:space="preserve">, tel. </w:t>
      </w:r>
      <w:r w:rsidRPr="00B35A70">
        <w:rPr>
          <w:rFonts w:ascii="Frutiger LT Std 45 Light" w:hAnsi="Frutiger LT Std 45 Light" w:cs="Arial"/>
          <w:sz w:val="20"/>
        </w:rPr>
        <w:t>019-</w:t>
      </w:r>
      <w:r w:rsidR="00F07DAF">
        <w:rPr>
          <w:rFonts w:ascii="Frutiger LT Std 45 Light" w:hAnsi="Frutiger LT Std 45 Light" w:cs="Arial"/>
          <w:sz w:val="20"/>
        </w:rPr>
        <w:t>555 43 01</w:t>
      </w:r>
    </w:p>
    <w:p w:rsidR="00A8753F" w:rsidRPr="00B35A70" w:rsidRDefault="00A8753F" w:rsidP="00790CC7">
      <w:pPr>
        <w:pStyle w:val="Normalwebb"/>
        <w:spacing w:before="0" w:after="0" w:afterAutospacing="0"/>
        <w:rPr>
          <w:rFonts w:ascii="Frutiger LT Std 45 Light" w:hAnsi="Frutiger LT Std 45 Light" w:cs="Arial"/>
          <w:sz w:val="20"/>
          <w:szCs w:val="20"/>
        </w:rPr>
      </w:pPr>
      <w:r w:rsidRPr="00B35A70">
        <w:rPr>
          <w:rFonts w:ascii="Frutiger LT Std 45 Light" w:hAnsi="Frutiger LT Std 45 Light" w:cs="Arial"/>
          <w:sz w:val="20"/>
          <w:szCs w:val="20"/>
        </w:rPr>
        <w:t>Patrik Anshelm</w:t>
      </w:r>
      <w:r w:rsidR="00482620" w:rsidRPr="00B35A70">
        <w:rPr>
          <w:rFonts w:ascii="Frutiger LT Std 45 Light" w:hAnsi="Frutiger LT Std 45 Light" w:cs="Arial"/>
          <w:sz w:val="20"/>
          <w:szCs w:val="20"/>
        </w:rPr>
        <w:t xml:space="preserve">, </w:t>
      </w:r>
      <w:r w:rsidR="003D3A82">
        <w:rPr>
          <w:rFonts w:ascii="Frutiger LT Std 45 Light" w:hAnsi="Frutiger LT Std 45 Light" w:cs="Arial"/>
          <w:sz w:val="20"/>
          <w:szCs w:val="20"/>
        </w:rPr>
        <w:t>styrelsens ordförande</w:t>
      </w:r>
      <w:r w:rsidR="005D31DE" w:rsidRPr="00B35A70">
        <w:rPr>
          <w:rFonts w:ascii="Frutiger LT Std 45 Light" w:hAnsi="Frutiger LT Std 45 Light" w:cs="Arial"/>
          <w:sz w:val="20"/>
          <w:szCs w:val="20"/>
        </w:rPr>
        <w:t xml:space="preserve">, </w:t>
      </w:r>
      <w:r w:rsidR="00482620" w:rsidRPr="00B35A70">
        <w:rPr>
          <w:rFonts w:ascii="Frutiger LT Std 45 Light" w:hAnsi="Frutiger LT Std 45 Light" w:cs="Arial"/>
          <w:sz w:val="20"/>
        </w:rPr>
        <w:t>Vivida Assistans</w:t>
      </w:r>
      <w:r w:rsidR="005D31DE" w:rsidRPr="00B35A70">
        <w:rPr>
          <w:rFonts w:ascii="Frutiger LT Std 45 Light" w:hAnsi="Frutiger LT Std 45 Light" w:cs="Arial"/>
          <w:sz w:val="20"/>
          <w:szCs w:val="20"/>
        </w:rPr>
        <w:t xml:space="preserve"> </w:t>
      </w:r>
      <w:r w:rsidR="00221008" w:rsidRPr="00B35A70">
        <w:rPr>
          <w:rFonts w:ascii="Frutiger LT Std 45 Light" w:hAnsi="Frutiger LT Std 45 Light" w:cs="Arial"/>
          <w:sz w:val="20"/>
          <w:szCs w:val="20"/>
        </w:rPr>
        <w:t xml:space="preserve">tel. </w:t>
      </w:r>
      <w:r w:rsidR="003D3A82">
        <w:rPr>
          <w:rFonts w:ascii="Frutiger LT Std 45 Light" w:hAnsi="Frutiger LT Std 45 Light" w:cs="Arial"/>
          <w:sz w:val="20"/>
          <w:szCs w:val="20"/>
        </w:rPr>
        <w:t>076-114 44 41</w:t>
      </w:r>
    </w:p>
    <w:p w:rsidR="005433AF" w:rsidRPr="00B35A70" w:rsidRDefault="005433AF" w:rsidP="00790CC7">
      <w:pPr>
        <w:pStyle w:val="Normalwebb"/>
        <w:spacing w:before="0" w:after="0" w:afterAutospacing="0"/>
        <w:rPr>
          <w:rFonts w:ascii="Frutiger LT Std 45 Light" w:hAnsi="Frutiger LT Std 45 Light" w:cs="Arial"/>
          <w:sz w:val="22"/>
          <w:szCs w:val="22"/>
        </w:rPr>
      </w:pPr>
    </w:p>
    <w:p w:rsidR="00063533" w:rsidRDefault="00063533"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0A7171" w:rsidRDefault="000A7171"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0A7171" w:rsidRPr="00B35A70" w:rsidRDefault="000A7171"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063533" w:rsidRPr="00B35A70" w:rsidRDefault="00063533" w:rsidP="007F189D">
      <w:pPr>
        <w:tabs>
          <w:tab w:val="clear" w:pos="6804"/>
        </w:tabs>
        <w:autoSpaceDE w:val="0"/>
        <w:autoSpaceDN w:val="0"/>
        <w:adjustRightInd w:val="0"/>
        <w:spacing w:line="240" w:lineRule="auto"/>
        <w:rPr>
          <w:rFonts w:ascii="Frutiger LT Std 45 Light" w:hAnsi="Frutiger LT Std 45 Light" w:cs="Arial"/>
          <w:b/>
          <w:color w:val="000081"/>
          <w:sz w:val="16"/>
          <w:szCs w:val="16"/>
        </w:rPr>
      </w:pPr>
    </w:p>
    <w:p w:rsidR="003D3A82" w:rsidRPr="00B35A70" w:rsidRDefault="003D3A82" w:rsidP="003D3A82">
      <w:pPr>
        <w:tabs>
          <w:tab w:val="clear" w:pos="6804"/>
        </w:tabs>
        <w:autoSpaceDE w:val="0"/>
        <w:autoSpaceDN w:val="0"/>
        <w:adjustRightInd w:val="0"/>
        <w:spacing w:line="240" w:lineRule="auto"/>
        <w:rPr>
          <w:rFonts w:ascii="Frutiger LT Std 45 Light" w:hAnsi="Frutiger LT Std 45 Light" w:cs="Arial"/>
          <w:b/>
          <w:sz w:val="16"/>
          <w:szCs w:val="16"/>
        </w:rPr>
      </w:pPr>
      <w:r w:rsidRPr="00B35A70">
        <w:rPr>
          <w:rFonts w:ascii="Frutiger LT Std 45 Light" w:hAnsi="Frutiger LT Std 45 Light" w:cs="Arial"/>
          <w:b/>
          <w:sz w:val="16"/>
          <w:szCs w:val="16"/>
        </w:rPr>
        <w:t>Om Vivida Assistans</w:t>
      </w:r>
    </w:p>
    <w:p w:rsidR="003D3A82" w:rsidRPr="00B35A70" w:rsidRDefault="003D3A82" w:rsidP="003D3A82">
      <w:pPr>
        <w:tabs>
          <w:tab w:val="clear" w:pos="6804"/>
        </w:tabs>
        <w:autoSpaceDE w:val="0"/>
        <w:autoSpaceDN w:val="0"/>
        <w:adjustRightInd w:val="0"/>
        <w:spacing w:before="100" w:after="100" w:line="240" w:lineRule="auto"/>
        <w:rPr>
          <w:rFonts w:ascii="Frutiger LT Std 45 Light" w:eastAsia="MS Mincho" w:hAnsi="Frutiger LT Std 45 Light" w:cs="Arial"/>
          <w:sz w:val="16"/>
          <w:szCs w:val="16"/>
          <w:lang w:eastAsia="ja-JP"/>
        </w:rPr>
      </w:pPr>
      <w:r w:rsidRPr="00B35A70">
        <w:rPr>
          <w:rFonts w:ascii="Frutiger LT Std 45 Light" w:eastAsia="MS Mincho" w:hAnsi="Frutiger LT Std 45 Light" w:cs="Arial"/>
          <w:sz w:val="16"/>
          <w:szCs w:val="16"/>
          <w:lang w:eastAsia="ja-JP"/>
        </w:rPr>
        <w:t xml:space="preserve">Vivida är ett företag som sköter samordning av personlig assistans. Vivida Assistans är ett privat alternativ för människor med stora och bestående funktionshinder. </w:t>
      </w:r>
      <w:bookmarkStart w:id="3" w:name="Text1"/>
      <w:bookmarkEnd w:id="3"/>
      <w:r w:rsidRPr="00B35A70">
        <w:rPr>
          <w:rFonts w:ascii="Frutiger LT Std 45 Light" w:eastAsia="MS Mincho" w:hAnsi="Frutiger LT Std 45 Light" w:cs="Arial"/>
          <w:sz w:val="16"/>
          <w:szCs w:val="16"/>
          <w:lang w:eastAsia="ja-JP"/>
        </w:rPr>
        <w:t xml:space="preserve">Vi erbjuder individuellt anpassad assistans till funktionshindrade barn, ungdomar och vuxna i hela landet. Som kund kan du alltid känna trygghet i att ha anlitat oss som din assistanssamordnare. Vivida Assistans grundades 2004 och har </w:t>
      </w:r>
      <w:r>
        <w:rPr>
          <w:rFonts w:ascii="Frutiger LT Std 45 Light" w:eastAsia="MS Mincho" w:hAnsi="Frutiger LT Std 45 Light" w:cs="Arial"/>
          <w:sz w:val="16"/>
          <w:szCs w:val="16"/>
          <w:lang w:eastAsia="ja-JP"/>
        </w:rPr>
        <w:t>knappt 1 000</w:t>
      </w:r>
      <w:r w:rsidRPr="00B35A70">
        <w:rPr>
          <w:rFonts w:ascii="Frutiger LT Std 45 Light" w:eastAsia="MS Mincho" w:hAnsi="Frutiger LT Std 45 Light" w:cs="Arial"/>
          <w:sz w:val="16"/>
          <w:szCs w:val="16"/>
          <w:lang w:eastAsia="ja-JP"/>
        </w:rPr>
        <w:t xml:space="preserve"> anställda med assistansuppdrag över hela landet. Vivida har kollektivavtal och är medlem i Vårdföretagarna.</w:t>
      </w:r>
      <w:r>
        <w:rPr>
          <w:rFonts w:ascii="Frutiger LT Std 45 Light" w:eastAsia="MS Mincho" w:hAnsi="Frutiger LT Std 45 Light" w:cs="Arial"/>
          <w:sz w:val="16"/>
          <w:szCs w:val="16"/>
          <w:lang w:eastAsia="ja-JP"/>
        </w:rPr>
        <w:t xml:space="preserve"> Läs mer på www.vivida</w:t>
      </w:r>
      <w:r w:rsidRPr="00B35A70">
        <w:rPr>
          <w:rFonts w:ascii="Frutiger LT Std 45 Light" w:eastAsia="MS Mincho" w:hAnsi="Frutiger LT Std 45 Light" w:cs="Arial"/>
          <w:sz w:val="16"/>
          <w:szCs w:val="16"/>
          <w:lang w:eastAsia="ja-JP"/>
        </w:rPr>
        <w:t>.se</w:t>
      </w:r>
    </w:p>
    <w:p w:rsidR="00546BBC" w:rsidRPr="00B35A70" w:rsidRDefault="00546BBC" w:rsidP="007F3E52">
      <w:pPr>
        <w:spacing w:line="240" w:lineRule="auto"/>
        <w:rPr>
          <w:rFonts w:ascii="Frutiger LT Std 45 Light" w:hAnsi="Frutiger LT Std 45 Light" w:cs="Arial"/>
          <w:color w:val="000081"/>
          <w:sz w:val="16"/>
          <w:szCs w:val="16"/>
        </w:rPr>
      </w:pPr>
    </w:p>
    <w:sectPr w:rsidR="00546BBC" w:rsidRPr="00B35A70" w:rsidSect="0049388C">
      <w:headerReference w:type="even" r:id="rId10"/>
      <w:headerReference w:type="default" r:id="rId11"/>
      <w:footerReference w:type="even" r:id="rId12"/>
      <w:footerReference w:type="default" r:id="rId13"/>
      <w:headerReference w:type="first" r:id="rId14"/>
      <w:footerReference w:type="first" r:id="rId15"/>
      <w:pgSz w:w="11906" w:h="16838" w:code="9"/>
      <w:pgMar w:top="2722" w:right="907" w:bottom="1843" w:left="1134"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4F" w:rsidRDefault="0068264F">
      <w:r>
        <w:separator/>
      </w:r>
    </w:p>
  </w:endnote>
  <w:endnote w:type="continuationSeparator" w:id="0">
    <w:p w:rsidR="0068264F" w:rsidRDefault="0068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AntennaCond Medium">
    <w:panose1 w:val="00000000000000000000"/>
    <w:charset w:val="00"/>
    <w:family w:val="modern"/>
    <w:notTrueType/>
    <w:pitch w:val="variable"/>
    <w:sig w:usb0="800000AF" w:usb1="5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F" w:rsidRDefault="00D741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F" w:rsidRPr="001C184F" w:rsidRDefault="0068264F" w:rsidP="00A62FF5">
    <w:pPr>
      <w:spacing w:line="280" w:lineRule="exact"/>
      <w:rPr>
        <w:rFonts w:ascii="Frutiger LT Std 45 Light" w:hAnsi="Frutiger LT Std 45 Light"/>
        <w:sz w:val="16"/>
        <w:szCs w:val="16"/>
      </w:rPr>
    </w:pPr>
    <w:r w:rsidRPr="001C184F">
      <w:rPr>
        <w:rFonts w:ascii="Frutiger LT Std 45 Light" w:hAnsi="Frutiger LT Std 45 Light"/>
        <w:sz w:val="16"/>
        <w:szCs w:val="16"/>
      </w:rPr>
      <w:t xml:space="preserve">Vivida Assistans AB </w:t>
    </w:r>
  </w:p>
  <w:p w:rsidR="0068264F" w:rsidRPr="001C184F" w:rsidRDefault="0068264F" w:rsidP="00A62FF5">
    <w:pPr>
      <w:spacing w:line="280" w:lineRule="exact"/>
      <w:rPr>
        <w:rFonts w:ascii="Frutiger LT Std 45 Light" w:hAnsi="Frutiger LT Std 45 Light"/>
        <w:sz w:val="16"/>
        <w:szCs w:val="16"/>
      </w:rPr>
    </w:pPr>
    <w:r w:rsidRPr="001C184F">
      <w:rPr>
        <w:rFonts w:ascii="Frutiger LT Std 45 Light" w:hAnsi="Frutiger LT Std 45 Light"/>
        <w:sz w:val="16"/>
        <w:szCs w:val="16"/>
      </w:rPr>
      <w:t>Box 1814, 701 14 ÖREBRO</w:t>
    </w:r>
  </w:p>
  <w:p w:rsidR="0068264F" w:rsidRPr="001C184F" w:rsidRDefault="0068264F" w:rsidP="00A62FF5">
    <w:pPr>
      <w:spacing w:line="280" w:lineRule="exact"/>
      <w:rPr>
        <w:rFonts w:ascii="Frutiger LT Std 45 Light" w:hAnsi="Frutiger LT Std 45 Light"/>
        <w:sz w:val="16"/>
        <w:szCs w:val="16"/>
        <w:lang w:val="de-DE"/>
      </w:rPr>
    </w:pPr>
    <w:r w:rsidRPr="001C184F">
      <w:rPr>
        <w:rFonts w:ascii="Frutiger LT Std 45 Light" w:hAnsi="Frutiger LT Std 45 Light"/>
        <w:sz w:val="16"/>
        <w:szCs w:val="16"/>
        <w:lang w:val="de-DE"/>
      </w:rPr>
      <w:t>Tel 019-555 43 00, Fax 019-555 43 99</w:t>
    </w:r>
  </w:p>
  <w:p w:rsidR="0068264F" w:rsidRPr="001C184F" w:rsidRDefault="00D741CF" w:rsidP="00A62FF5">
    <w:pPr>
      <w:spacing w:line="280" w:lineRule="exact"/>
      <w:rPr>
        <w:rFonts w:ascii="Frutiger LT Std 45 Light" w:hAnsi="Frutiger LT Std 45 Light"/>
        <w:sz w:val="16"/>
        <w:szCs w:val="16"/>
        <w:lang w:val="de-DE"/>
      </w:rPr>
    </w:pPr>
    <w:r>
      <w:rPr>
        <w:rFonts w:ascii="Frutiger LT Std 45 Light" w:hAnsi="Frutiger LT Std 45 Light"/>
        <w:sz w:val="16"/>
        <w:szCs w:val="16"/>
        <w:lang w:val="de-DE"/>
      </w:rPr>
      <w:t>www.vivida</w:t>
    </w:r>
    <w:r w:rsidR="0068264F" w:rsidRPr="001C184F">
      <w:rPr>
        <w:rFonts w:ascii="Frutiger LT Std 45 Light" w:hAnsi="Frutiger LT Std 45 Light"/>
        <w:sz w:val="16"/>
        <w:szCs w:val="16"/>
        <w:lang w:val="de-DE"/>
      </w:rPr>
      <w:t>.se</w:t>
    </w:r>
  </w:p>
  <w:p w:rsidR="0068264F" w:rsidRPr="00482620" w:rsidRDefault="0068264F" w:rsidP="0048262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F" w:rsidRDefault="00D741C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4F" w:rsidRDefault="0068264F">
      <w:r>
        <w:separator/>
      </w:r>
    </w:p>
  </w:footnote>
  <w:footnote w:type="continuationSeparator" w:id="0">
    <w:p w:rsidR="0068264F" w:rsidRDefault="0068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F" w:rsidRDefault="00D741C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F" w:rsidRPr="0049388C" w:rsidRDefault="003D3A82" w:rsidP="00EF5BF4">
    <w:pPr>
      <w:pStyle w:val="Sidhuvud"/>
      <w:tabs>
        <w:tab w:val="left" w:pos="8080"/>
      </w:tabs>
      <w:ind w:right="1785"/>
      <w:rPr>
        <w:sz w:val="68"/>
      </w:rPr>
    </w:pPr>
    <w:r>
      <w:rPr>
        <w:rFonts w:ascii="AntennaCond Medium" w:hAnsi="AntennaCond Medium"/>
        <w:b w:val="0"/>
        <w:noProof/>
        <w:color w:val="F98229"/>
        <w:sz w:val="68"/>
      </w:rPr>
      <mc:AlternateContent>
        <mc:Choice Requires="wps">
          <w:drawing>
            <wp:anchor distT="0" distB="0" distL="114300" distR="114300" simplePos="0" relativeHeight="251662848" behindDoc="0" locked="1" layoutInCell="0" allowOverlap="1">
              <wp:simplePos x="0" y="0"/>
              <wp:positionH relativeFrom="page">
                <wp:posOffset>0</wp:posOffset>
              </wp:positionH>
              <wp:positionV relativeFrom="page">
                <wp:posOffset>1548130</wp:posOffset>
              </wp:positionV>
              <wp:extent cx="758952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4rEwIAACsEAAAOAAAAZHJzL2Uyb0RvYy54bWysU8GO2jAQvVfqP1i+QxIaW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G+COKxMCAAAr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sidR="0068264F" w:rsidRPr="00B35A70">
      <w:rPr>
        <w:rFonts w:ascii="AntennaCond Medium" w:hAnsi="AntennaCond Medium"/>
        <w:b w:val="0"/>
        <w:color w:val="F98229"/>
        <w:sz w:val="68"/>
      </w:rPr>
      <w:t>Pressmeddelande</w:t>
    </w:r>
    <w:r>
      <w:rPr>
        <w:noProof/>
        <w:sz w:val="68"/>
      </w:rPr>
      <mc:AlternateContent>
        <mc:Choice Requires="wps">
          <w:drawing>
            <wp:anchor distT="0" distB="0" distL="114300" distR="114300" simplePos="0" relativeHeight="251661824" behindDoc="0" locked="1" layoutInCell="0" allowOverlap="1">
              <wp:simplePos x="0" y="0"/>
              <wp:positionH relativeFrom="page">
                <wp:posOffset>0</wp:posOffset>
              </wp:positionH>
              <wp:positionV relativeFrom="page">
                <wp:posOffset>1548130</wp:posOffset>
              </wp:positionV>
              <wp:extent cx="758952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YJ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60800" behindDoc="0" locked="1" layoutInCell="0" allowOverlap="1">
              <wp:simplePos x="0" y="0"/>
              <wp:positionH relativeFrom="page">
                <wp:posOffset>0</wp:posOffset>
              </wp:positionH>
              <wp:positionV relativeFrom="page">
                <wp:posOffset>1548130</wp:posOffset>
              </wp:positionV>
              <wp:extent cx="758952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j5D80xMCAAAr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9776" behindDoc="0" locked="1" layoutInCell="0" allowOverlap="1">
              <wp:simplePos x="0" y="0"/>
              <wp:positionH relativeFrom="page">
                <wp:posOffset>0</wp:posOffset>
              </wp:positionH>
              <wp:positionV relativeFrom="page">
                <wp:posOffset>1548130</wp:posOffset>
              </wp:positionV>
              <wp:extent cx="758952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fzMca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8752" behindDoc="0" locked="1" layoutInCell="0" allowOverlap="1">
              <wp:simplePos x="0" y="0"/>
              <wp:positionH relativeFrom="page">
                <wp:posOffset>0</wp:posOffset>
              </wp:positionH>
              <wp:positionV relativeFrom="page">
                <wp:posOffset>1548130</wp:posOffset>
              </wp:positionV>
              <wp:extent cx="75895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unh+/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7728" behindDoc="0" locked="1" layoutInCell="0" allowOverlap="1">
              <wp:simplePos x="0" y="0"/>
              <wp:positionH relativeFrom="page">
                <wp:posOffset>0</wp:posOffset>
              </wp:positionH>
              <wp:positionV relativeFrom="page">
                <wp:posOffset>1548130</wp:posOffset>
              </wp:positionV>
              <wp:extent cx="75895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Yr3FJ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6704" behindDoc="0" locked="1" layoutInCell="0" allowOverlap="1">
              <wp:simplePos x="0" y="0"/>
              <wp:positionH relativeFrom="page">
                <wp:posOffset>0</wp:posOffset>
              </wp:positionH>
              <wp:positionV relativeFrom="page">
                <wp:posOffset>1548130</wp:posOffset>
              </wp:positionV>
              <wp:extent cx="75895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EEw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8P67R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5680" behindDoc="0" locked="1" layoutInCell="0" allowOverlap="1">
              <wp:simplePos x="0" y="0"/>
              <wp:positionH relativeFrom="page">
                <wp:posOffset>0</wp:posOffset>
              </wp:positionH>
              <wp:positionV relativeFrom="page">
                <wp:posOffset>1548130</wp:posOffset>
              </wp:positionV>
              <wp:extent cx="758952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23Ew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iz3Ntx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4656" behindDoc="0" locked="1" layoutInCell="0" allowOverlap="1">
              <wp:simplePos x="0" y="0"/>
              <wp:positionH relativeFrom="page">
                <wp:posOffset>0</wp:posOffset>
              </wp:positionH>
              <wp:positionV relativeFrom="page">
                <wp:posOffset>1548130</wp:posOffset>
              </wp:positionV>
              <wp:extent cx="75895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1HlHhB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3632" behindDoc="0" locked="1" layoutInCell="0" allowOverlap="1">
              <wp:simplePos x="0" y="0"/>
              <wp:positionH relativeFrom="page">
                <wp:posOffset>0</wp:posOffset>
              </wp:positionH>
              <wp:positionV relativeFrom="page">
                <wp:posOffset>1548130</wp:posOffset>
              </wp:positionV>
              <wp:extent cx="75895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" o:allowincell="f" strokecolor="navy" strokeweight="1pt">
              <w10:wrap anchorx="page" anchory="page"/>
              <w10:anchorlock/>
            </v:line>
          </w:pict>
        </mc:Fallback>
      </mc:AlternateContent>
    </w:r>
    <w:r>
      <w:rPr>
        <w:noProof/>
        <w:sz w:val="68"/>
      </w:rPr>
      <mc:AlternateContent>
        <mc:Choice Requires="wps">
          <w:drawing>
            <wp:anchor distT="0" distB="0" distL="114300" distR="114300" simplePos="0" relativeHeight="251652608" behindDoc="0" locked="1" layoutInCell="0" allowOverlap="1">
              <wp:simplePos x="0" y="0"/>
              <wp:positionH relativeFrom="page">
                <wp:posOffset>0</wp:posOffset>
              </wp:positionH>
              <wp:positionV relativeFrom="page">
                <wp:posOffset>1548130</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1.9pt" to="597.6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5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" o:allowincell="f" strokecolor="navy" strokeweight="1pt">
              <w10:wrap anchorx="page" anchory="page"/>
              <w10:anchorlock/>
            </v:line>
          </w:pict>
        </mc:Fallback>
      </mc:AlternateContent>
    </w:r>
    <w:r w:rsidR="0068264F">
      <w:rPr>
        <w:sz w:val="68"/>
      </w:rPr>
      <w:tab/>
    </w:r>
    <w:r>
      <w:rPr>
        <w:noProof/>
        <w:sz w:val="68"/>
      </w:rPr>
      <w:drawing>
        <wp:inline distT="0" distB="0" distL="0" distR="0">
          <wp:extent cx="1075055" cy="702310"/>
          <wp:effectExtent l="0" t="0" r="0" b="2540"/>
          <wp:docPr id="1" name="Bild 1" descr="Vivida logo rgb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ida logo rgb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7023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F" w:rsidRDefault="00D741C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3E"/>
    <w:multiLevelType w:val="hybridMultilevel"/>
    <w:tmpl w:val="7052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75D57"/>
    <w:multiLevelType w:val="hybridMultilevel"/>
    <w:tmpl w:val="ED022462"/>
    <w:lvl w:ilvl="0" w:tplc="E9002BD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499785A"/>
    <w:multiLevelType w:val="singleLevel"/>
    <w:tmpl w:val="95823D32"/>
    <w:lvl w:ilvl="0">
      <w:numFmt w:val="bullet"/>
      <w:lvlText w:val="-"/>
      <w:lvlJc w:val="left"/>
      <w:pPr>
        <w:tabs>
          <w:tab w:val="num" w:pos="360"/>
        </w:tabs>
        <w:ind w:left="360" w:hanging="360"/>
      </w:pPr>
      <w:rPr>
        <w:rFonts w:hint="default"/>
      </w:rPr>
    </w:lvl>
  </w:abstractNum>
  <w:abstractNum w:abstractNumId="3">
    <w:nsid w:val="295E429D"/>
    <w:multiLevelType w:val="singleLevel"/>
    <w:tmpl w:val="94C4A7E2"/>
    <w:lvl w:ilvl="0">
      <w:numFmt w:val="bullet"/>
      <w:lvlText w:val="-"/>
      <w:lvlJc w:val="left"/>
      <w:pPr>
        <w:tabs>
          <w:tab w:val="num" w:pos="360"/>
        </w:tabs>
        <w:ind w:left="360" w:hanging="360"/>
      </w:pPr>
      <w:rPr>
        <w:rFonts w:hint="default"/>
      </w:rPr>
    </w:lvl>
  </w:abstractNum>
  <w:abstractNum w:abstractNumId="4">
    <w:nsid w:val="37143E8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38C22CE0"/>
    <w:multiLevelType w:val="hybridMultilevel"/>
    <w:tmpl w:val="9FA27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4476B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4C3B2FC1"/>
    <w:multiLevelType w:val="hybridMultilevel"/>
    <w:tmpl w:val="6EA2A2D4"/>
    <w:lvl w:ilvl="0" w:tplc="2FDA44A6">
      <w:start w:val="1"/>
      <w:numFmt w:val="decimal"/>
      <w:lvlText w:val="%1."/>
      <w:lvlJc w:val="left"/>
      <w:pPr>
        <w:tabs>
          <w:tab w:val="num" w:pos="720"/>
        </w:tabs>
        <w:ind w:left="720" w:hanging="360"/>
      </w:pPr>
    </w:lvl>
    <w:lvl w:ilvl="1" w:tplc="F818749A" w:tentative="1">
      <w:start w:val="1"/>
      <w:numFmt w:val="decimal"/>
      <w:lvlText w:val="%2."/>
      <w:lvlJc w:val="left"/>
      <w:pPr>
        <w:tabs>
          <w:tab w:val="num" w:pos="1440"/>
        </w:tabs>
        <w:ind w:left="1440" w:hanging="360"/>
      </w:pPr>
    </w:lvl>
    <w:lvl w:ilvl="2" w:tplc="BECE7F4A" w:tentative="1">
      <w:start w:val="1"/>
      <w:numFmt w:val="decimal"/>
      <w:lvlText w:val="%3."/>
      <w:lvlJc w:val="left"/>
      <w:pPr>
        <w:tabs>
          <w:tab w:val="num" w:pos="2160"/>
        </w:tabs>
        <w:ind w:left="2160" w:hanging="360"/>
      </w:pPr>
    </w:lvl>
    <w:lvl w:ilvl="3" w:tplc="A8E292F4" w:tentative="1">
      <w:start w:val="1"/>
      <w:numFmt w:val="decimal"/>
      <w:lvlText w:val="%4."/>
      <w:lvlJc w:val="left"/>
      <w:pPr>
        <w:tabs>
          <w:tab w:val="num" w:pos="2880"/>
        </w:tabs>
        <w:ind w:left="2880" w:hanging="360"/>
      </w:pPr>
    </w:lvl>
    <w:lvl w:ilvl="4" w:tplc="31FCFA28" w:tentative="1">
      <w:start w:val="1"/>
      <w:numFmt w:val="decimal"/>
      <w:lvlText w:val="%5."/>
      <w:lvlJc w:val="left"/>
      <w:pPr>
        <w:tabs>
          <w:tab w:val="num" w:pos="3600"/>
        </w:tabs>
        <w:ind w:left="3600" w:hanging="360"/>
      </w:pPr>
    </w:lvl>
    <w:lvl w:ilvl="5" w:tplc="78F82C42" w:tentative="1">
      <w:start w:val="1"/>
      <w:numFmt w:val="decimal"/>
      <w:lvlText w:val="%6."/>
      <w:lvlJc w:val="left"/>
      <w:pPr>
        <w:tabs>
          <w:tab w:val="num" w:pos="4320"/>
        </w:tabs>
        <w:ind w:left="4320" w:hanging="360"/>
      </w:pPr>
    </w:lvl>
    <w:lvl w:ilvl="6" w:tplc="4FA618CE" w:tentative="1">
      <w:start w:val="1"/>
      <w:numFmt w:val="decimal"/>
      <w:lvlText w:val="%7."/>
      <w:lvlJc w:val="left"/>
      <w:pPr>
        <w:tabs>
          <w:tab w:val="num" w:pos="5040"/>
        </w:tabs>
        <w:ind w:left="5040" w:hanging="360"/>
      </w:pPr>
    </w:lvl>
    <w:lvl w:ilvl="7" w:tplc="E730B10A" w:tentative="1">
      <w:start w:val="1"/>
      <w:numFmt w:val="decimal"/>
      <w:lvlText w:val="%8."/>
      <w:lvlJc w:val="left"/>
      <w:pPr>
        <w:tabs>
          <w:tab w:val="num" w:pos="5760"/>
        </w:tabs>
        <w:ind w:left="5760" w:hanging="360"/>
      </w:pPr>
    </w:lvl>
    <w:lvl w:ilvl="8" w:tplc="63FC4022" w:tentative="1">
      <w:start w:val="1"/>
      <w:numFmt w:val="decimal"/>
      <w:lvlText w:val="%9."/>
      <w:lvlJc w:val="left"/>
      <w:pPr>
        <w:tabs>
          <w:tab w:val="num" w:pos="6480"/>
        </w:tabs>
        <w:ind w:left="6480" w:hanging="360"/>
      </w:pPr>
    </w:lvl>
  </w:abstractNum>
  <w:abstractNum w:abstractNumId="8">
    <w:nsid w:val="4F682032"/>
    <w:multiLevelType w:val="singleLevel"/>
    <w:tmpl w:val="95823D32"/>
    <w:lvl w:ilvl="0">
      <w:numFmt w:val="bullet"/>
      <w:lvlText w:val="-"/>
      <w:lvlJc w:val="left"/>
      <w:pPr>
        <w:tabs>
          <w:tab w:val="num" w:pos="360"/>
        </w:tabs>
        <w:ind w:left="360" w:hanging="360"/>
      </w:pPr>
      <w:rPr>
        <w:rFonts w:hint="default"/>
      </w:rPr>
    </w:lvl>
  </w:abstractNum>
  <w:abstractNum w:abstractNumId="9">
    <w:nsid w:val="54157EBA"/>
    <w:multiLevelType w:val="singleLevel"/>
    <w:tmpl w:val="95823D32"/>
    <w:lvl w:ilvl="0">
      <w:numFmt w:val="bullet"/>
      <w:lvlText w:val="-"/>
      <w:lvlJc w:val="left"/>
      <w:pPr>
        <w:tabs>
          <w:tab w:val="num" w:pos="360"/>
        </w:tabs>
        <w:ind w:left="360" w:hanging="360"/>
      </w:pPr>
      <w:rPr>
        <w:rFonts w:hint="default"/>
      </w:rPr>
    </w:lvl>
  </w:abstractNum>
  <w:abstractNum w:abstractNumId="10">
    <w:nsid w:val="6C195472"/>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4"/>
  </w:num>
  <w:num w:numId="4">
    <w:abstractNumId w:val="10"/>
  </w:num>
  <w:num w:numId="5">
    <w:abstractNumId w:val="8"/>
  </w:num>
  <w:num w:numId="6">
    <w:abstractNumId w:val="2"/>
  </w:num>
  <w:num w:numId="7">
    <w:abstractNumId w:val="9"/>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C8"/>
    <w:rsid w:val="000015A4"/>
    <w:rsid w:val="000267F1"/>
    <w:rsid w:val="00063533"/>
    <w:rsid w:val="000954E4"/>
    <w:rsid w:val="000A5441"/>
    <w:rsid w:val="000A6A4D"/>
    <w:rsid w:val="000A7171"/>
    <w:rsid w:val="000C157F"/>
    <w:rsid w:val="000C4A72"/>
    <w:rsid w:val="000C571F"/>
    <w:rsid w:val="000D33E3"/>
    <w:rsid w:val="00110C59"/>
    <w:rsid w:val="00113AF0"/>
    <w:rsid w:val="0011592A"/>
    <w:rsid w:val="0015784B"/>
    <w:rsid w:val="00161682"/>
    <w:rsid w:val="0016680D"/>
    <w:rsid w:val="00170613"/>
    <w:rsid w:val="00176D30"/>
    <w:rsid w:val="00180BED"/>
    <w:rsid w:val="00186868"/>
    <w:rsid w:val="00195F54"/>
    <w:rsid w:val="00197134"/>
    <w:rsid w:val="001C184F"/>
    <w:rsid w:val="001C4CB7"/>
    <w:rsid w:val="001C782B"/>
    <w:rsid w:val="00205D66"/>
    <w:rsid w:val="002076E9"/>
    <w:rsid w:val="002173EC"/>
    <w:rsid w:val="00221008"/>
    <w:rsid w:val="00251E65"/>
    <w:rsid w:val="0027410B"/>
    <w:rsid w:val="00275528"/>
    <w:rsid w:val="0029573E"/>
    <w:rsid w:val="0029756E"/>
    <w:rsid w:val="002A01CC"/>
    <w:rsid w:val="002A0DB2"/>
    <w:rsid w:val="002A6DDF"/>
    <w:rsid w:val="002B3906"/>
    <w:rsid w:val="0031153C"/>
    <w:rsid w:val="00331E13"/>
    <w:rsid w:val="00361B92"/>
    <w:rsid w:val="0037767D"/>
    <w:rsid w:val="00385EE5"/>
    <w:rsid w:val="003966F2"/>
    <w:rsid w:val="003C530E"/>
    <w:rsid w:val="003D15F4"/>
    <w:rsid w:val="003D3A82"/>
    <w:rsid w:val="0041047B"/>
    <w:rsid w:val="00465911"/>
    <w:rsid w:val="0048150E"/>
    <w:rsid w:val="00482620"/>
    <w:rsid w:val="0049388C"/>
    <w:rsid w:val="004A63A0"/>
    <w:rsid w:val="004C21B3"/>
    <w:rsid w:val="004F72F3"/>
    <w:rsid w:val="00503E92"/>
    <w:rsid w:val="00510FC8"/>
    <w:rsid w:val="00514069"/>
    <w:rsid w:val="0052070E"/>
    <w:rsid w:val="0052599E"/>
    <w:rsid w:val="0053416D"/>
    <w:rsid w:val="005433AF"/>
    <w:rsid w:val="00546BBC"/>
    <w:rsid w:val="00551D52"/>
    <w:rsid w:val="005975AF"/>
    <w:rsid w:val="005A0739"/>
    <w:rsid w:val="005C05CF"/>
    <w:rsid w:val="005D31DE"/>
    <w:rsid w:val="005D321E"/>
    <w:rsid w:val="005E7FDB"/>
    <w:rsid w:val="005F3ED8"/>
    <w:rsid w:val="00641D59"/>
    <w:rsid w:val="006647B5"/>
    <w:rsid w:val="0068264F"/>
    <w:rsid w:val="006C7A20"/>
    <w:rsid w:val="006E05CB"/>
    <w:rsid w:val="006F0313"/>
    <w:rsid w:val="00717E43"/>
    <w:rsid w:val="00757995"/>
    <w:rsid w:val="0078201C"/>
    <w:rsid w:val="00790CC7"/>
    <w:rsid w:val="0079478F"/>
    <w:rsid w:val="007D0AB8"/>
    <w:rsid w:val="007D6903"/>
    <w:rsid w:val="007E242D"/>
    <w:rsid w:val="007F189D"/>
    <w:rsid w:val="007F3E52"/>
    <w:rsid w:val="007F431F"/>
    <w:rsid w:val="00801B27"/>
    <w:rsid w:val="00823A69"/>
    <w:rsid w:val="00843C07"/>
    <w:rsid w:val="0085049B"/>
    <w:rsid w:val="0086184B"/>
    <w:rsid w:val="00864991"/>
    <w:rsid w:val="00873ABC"/>
    <w:rsid w:val="008B1E5E"/>
    <w:rsid w:val="008C5607"/>
    <w:rsid w:val="008E558F"/>
    <w:rsid w:val="00912272"/>
    <w:rsid w:val="009128F1"/>
    <w:rsid w:val="0091335D"/>
    <w:rsid w:val="00931575"/>
    <w:rsid w:val="0095086C"/>
    <w:rsid w:val="00980366"/>
    <w:rsid w:val="00986A84"/>
    <w:rsid w:val="009924DF"/>
    <w:rsid w:val="009A1479"/>
    <w:rsid w:val="009C62E0"/>
    <w:rsid w:val="009E5555"/>
    <w:rsid w:val="009F79EE"/>
    <w:rsid w:val="00A013C9"/>
    <w:rsid w:val="00A176F7"/>
    <w:rsid w:val="00A62FF5"/>
    <w:rsid w:val="00A8753F"/>
    <w:rsid w:val="00A97D82"/>
    <w:rsid w:val="00AA1B7B"/>
    <w:rsid w:val="00AA455B"/>
    <w:rsid w:val="00AC3196"/>
    <w:rsid w:val="00AC5451"/>
    <w:rsid w:val="00AE0993"/>
    <w:rsid w:val="00AE2098"/>
    <w:rsid w:val="00AE79F6"/>
    <w:rsid w:val="00B24C76"/>
    <w:rsid w:val="00B35A70"/>
    <w:rsid w:val="00B477B7"/>
    <w:rsid w:val="00B52AC0"/>
    <w:rsid w:val="00B531F2"/>
    <w:rsid w:val="00B82715"/>
    <w:rsid w:val="00B90AFB"/>
    <w:rsid w:val="00BB2F01"/>
    <w:rsid w:val="00BE2A40"/>
    <w:rsid w:val="00BE524B"/>
    <w:rsid w:val="00C51BE8"/>
    <w:rsid w:val="00C67899"/>
    <w:rsid w:val="00C754D3"/>
    <w:rsid w:val="00C76920"/>
    <w:rsid w:val="00CE482E"/>
    <w:rsid w:val="00CF37E4"/>
    <w:rsid w:val="00D1361D"/>
    <w:rsid w:val="00D31C4F"/>
    <w:rsid w:val="00D53FB9"/>
    <w:rsid w:val="00D57C31"/>
    <w:rsid w:val="00D61A48"/>
    <w:rsid w:val="00D726CA"/>
    <w:rsid w:val="00D741CF"/>
    <w:rsid w:val="00DC433A"/>
    <w:rsid w:val="00DD606C"/>
    <w:rsid w:val="00DE0E71"/>
    <w:rsid w:val="00DE4E69"/>
    <w:rsid w:val="00E009D2"/>
    <w:rsid w:val="00E01CFE"/>
    <w:rsid w:val="00E0653F"/>
    <w:rsid w:val="00E32BE9"/>
    <w:rsid w:val="00E430E1"/>
    <w:rsid w:val="00E4592E"/>
    <w:rsid w:val="00E66B6A"/>
    <w:rsid w:val="00E91427"/>
    <w:rsid w:val="00EB38CE"/>
    <w:rsid w:val="00ED09D4"/>
    <w:rsid w:val="00EE75CD"/>
    <w:rsid w:val="00EF00FC"/>
    <w:rsid w:val="00EF5BF4"/>
    <w:rsid w:val="00EF6F21"/>
    <w:rsid w:val="00F02089"/>
    <w:rsid w:val="00F07DAF"/>
    <w:rsid w:val="00F12A38"/>
    <w:rsid w:val="00F3579B"/>
    <w:rsid w:val="00F56B76"/>
    <w:rsid w:val="00F5702B"/>
    <w:rsid w:val="00F66F76"/>
    <w:rsid w:val="00F94F65"/>
    <w:rsid w:val="00FA2F66"/>
    <w:rsid w:val="00FC3521"/>
    <w:rsid w:val="00FC3F0E"/>
    <w:rsid w:val="00FC5540"/>
    <w:rsid w:val="00FD4064"/>
    <w:rsid w:val="00FE0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3E3"/>
    <w:pPr>
      <w:tabs>
        <w:tab w:val="left" w:pos="6804"/>
      </w:tabs>
      <w:spacing w:line="480" w:lineRule="auto"/>
    </w:pPr>
    <w:rPr>
      <w:rFonts w:ascii="Arial" w:hAnsi="Arial"/>
      <w:sz w:val="28"/>
    </w:rPr>
  </w:style>
  <w:style w:type="paragraph" w:styleId="Rubrik1">
    <w:name w:val="heading 1"/>
    <w:basedOn w:val="Normal"/>
    <w:next w:val="Normal"/>
    <w:qFormat/>
    <w:rsid w:val="005433AF"/>
    <w:pPr>
      <w:keepNext/>
      <w:tabs>
        <w:tab w:val="clear" w:pos="6804"/>
      </w:tabs>
      <w:spacing w:before="240" w:after="60" w:line="240" w:lineRule="auto"/>
      <w:outlineLvl w:val="0"/>
    </w:pPr>
    <w:rPr>
      <w:rFonts w:cs="Arial"/>
      <w:b/>
      <w:bCs/>
      <w:kern w:val="32"/>
      <w:sz w:val="32"/>
      <w:szCs w:val="32"/>
      <w:lang w:val="en-US" w:eastAsia="en-US"/>
    </w:rPr>
  </w:style>
  <w:style w:type="paragraph" w:styleId="Rubrik3">
    <w:name w:val="heading 3"/>
    <w:basedOn w:val="Normal"/>
    <w:next w:val="Normal"/>
    <w:qFormat/>
    <w:rsid w:val="004C21B3"/>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0D33E3"/>
    <w:rPr>
      <w:rFonts w:ascii="Arial" w:hAnsi="Arial"/>
      <w:b/>
      <w:color w:val="000080"/>
      <w:sz w:val="72"/>
    </w:rPr>
  </w:style>
  <w:style w:type="paragraph" w:styleId="Brdtext">
    <w:name w:val="Body Text"/>
    <w:rsid w:val="000D33E3"/>
    <w:pPr>
      <w:spacing w:line="360" w:lineRule="exact"/>
    </w:pPr>
    <w:rPr>
      <w:rFonts w:ascii="Arial" w:hAnsi="Arial"/>
      <w:sz w:val="18"/>
    </w:rPr>
  </w:style>
  <w:style w:type="paragraph" w:styleId="Rubrik">
    <w:name w:val="Title"/>
    <w:next w:val="Brdtext"/>
    <w:qFormat/>
    <w:rsid w:val="000D33E3"/>
    <w:pPr>
      <w:spacing w:line="380" w:lineRule="exact"/>
      <w:outlineLvl w:val="0"/>
    </w:pPr>
    <w:rPr>
      <w:rFonts w:ascii="Arial Black" w:hAnsi="Arial Black"/>
      <w:kern w:val="28"/>
      <w:sz w:val="32"/>
    </w:rPr>
  </w:style>
  <w:style w:type="paragraph" w:styleId="Sidfot">
    <w:name w:val="footer"/>
    <w:rsid w:val="000D33E3"/>
    <w:pPr>
      <w:tabs>
        <w:tab w:val="right" w:pos="9866"/>
      </w:tabs>
      <w:spacing w:line="200" w:lineRule="exact"/>
    </w:pPr>
    <w:rPr>
      <w:rFonts w:ascii="Arial" w:hAnsi="Arial"/>
      <w:color w:val="000080"/>
      <w:sz w:val="16"/>
    </w:rPr>
  </w:style>
  <w:style w:type="character" w:styleId="Sidnummer">
    <w:name w:val="page number"/>
    <w:basedOn w:val="Standardstycketeckensnitt"/>
    <w:rsid w:val="000D33E3"/>
    <w:rPr>
      <w:rFonts w:ascii="Arial" w:hAnsi="Arial"/>
      <w:noProof w:val="0"/>
      <w:color w:val="000080"/>
      <w:sz w:val="16"/>
      <w:lang w:val="sv-SE"/>
    </w:rPr>
  </w:style>
  <w:style w:type="character" w:styleId="Hyperlnk">
    <w:name w:val="Hyperlink"/>
    <w:basedOn w:val="Standardstycketeckensnitt"/>
    <w:rsid w:val="00C16542"/>
    <w:rPr>
      <w:color w:val="0000FF"/>
      <w:u w:val="single"/>
    </w:rPr>
  </w:style>
  <w:style w:type="paragraph" w:customStyle="1" w:styleId="Ingress">
    <w:name w:val="Ingress"/>
    <w:next w:val="Brdtext"/>
    <w:rsid w:val="000D33E3"/>
    <w:pPr>
      <w:spacing w:line="280" w:lineRule="exact"/>
    </w:pPr>
    <w:rPr>
      <w:rFonts w:ascii="Arial Black" w:hAnsi="Arial Black"/>
      <w:sz w:val="24"/>
    </w:rPr>
  </w:style>
  <w:style w:type="paragraph" w:styleId="Normalwebb">
    <w:name w:val="Normal (Web)"/>
    <w:basedOn w:val="Normal"/>
    <w:rsid w:val="00C16542"/>
    <w:pPr>
      <w:tabs>
        <w:tab w:val="clear" w:pos="6804"/>
      </w:tabs>
      <w:spacing w:before="48" w:after="100" w:afterAutospacing="1" w:line="240" w:lineRule="auto"/>
    </w:pPr>
    <w:rPr>
      <w:rFonts w:ascii="Verdana" w:hAnsi="Verdana"/>
      <w:sz w:val="17"/>
      <w:szCs w:val="17"/>
    </w:rPr>
  </w:style>
  <w:style w:type="paragraph" w:styleId="Ballongtext">
    <w:name w:val="Balloon Text"/>
    <w:basedOn w:val="Normal"/>
    <w:semiHidden/>
    <w:rsid w:val="002A6DDF"/>
    <w:rPr>
      <w:rFonts w:ascii="Tahoma" w:hAnsi="Tahoma" w:cs="Tahoma"/>
      <w:sz w:val="16"/>
      <w:szCs w:val="16"/>
    </w:rPr>
  </w:style>
  <w:style w:type="paragraph" w:styleId="Dokumentversikt">
    <w:name w:val="Document Map"/>
    <w:basedOn w:val="Normal"/>
    <w:semiHidden/>
    <w:rsid w:val="00465911"/>
    <w:pPr>
      <w:shd w:val="clear" w:color="auto" w:fill="000080"/>
    </w:pPr>
    <w:rPr>
      <w:rFonts w:ascii="Tahoma" w:hAnsi="Tahoma" w:cs="Tahoma"/>
      <w:sz w:val="20"/>
    </w:rPr>
  </w:style>
  <w:style w:type="character" w:styleId="Kommentarsreferens">
    <w:name w:val="annotation reference"/>
    <w:basedOn w:val="Standardstycketeckensnitt"/>
    <w:semiHidden/>
    <w:rsid w:val="00465911"/>
    <w:rPr>
      <w:sz w:val="16"/>
      <w:szCs w:val="16"/>
    </w:rPr>
  </w:style>
  <w:style w:type="paragraph" w:styleId="Kommentarer">
    <w:name w:val="annotation text"/>
    <w:basedOn w:val="Normal"/>
    <w:semiHidden/>
    <w:rsid w:val="00465911"/>
    <w:rPr>
      <w:sz w:val="20"/>
    </w:rPr>
  </w:style>
  <w:style w:type="paragraph" w:styleId="Kommentarsmne">
    <w:name w:val="annotation subject"/>
    <w:basedOn w:val="Kommentarer"/>
    <w:next w:val="Kommentarer"/>
    <w:semiHidden/>
    <w:rsid w:val="00465911"/>
    <w:rPr>
      <w:b/>
      <w:bCs/>
    </w:rPr>
  </w:style>
  <w:style w:type="character" w:styleId="AnvndHyperlnk">
    <w:name w:val="FollowedHyperlink"/>
    <w:basedOn w:val="Standardstycketeckensnitt"/>
    <w:rsid w:val="004826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3E3"/>
    <w:pPr>
      <w:tabs>
        <w:tab w:val="left" w:pos="6804"/>
      </w:tabs>
      <w:spacing w:line="480" w:lineRule="auto"/>
    </w:pPr>
    <w:rPr>
      <w:rFonts w:ascii="Arial" w:hAnsi="Arial"/>
      <w:sz w:val="28"/>
    </w:rPr>
  </w:style>
  <w:style w:type="paragraph" w:styleId="Rubrik1">
    <w:name w:val="heading 1"/>
    <w:basedOn w:val="Normal"/>
    <w:next w:val="Normal"/>
    <w:qFormat/>
    <w:rsid w:val="005433AF"/>
    <w:pPr>
      <w:keepNext/>
      <w:tabs>
        <w:tab w:val="clear" w:pos="6804"/>
      </w:tabs>
      <w:spacing w:before="240" w:after="60" w:line="240" w:lineRule="auto"/>
      <w:outlineLvl w:val="0"/>
    </w:pPr>
    <w:rPr>
      <w:rFonts w:cs="Arial"/>
      <w:b/>
      <w:bCs/>
      <w:kern w:val="32"/>
      <w:sz w:val="32"/>
      <w:szCs w:val="32"/>
      <w:lang w:val="en-US" w:eastAsia="en-US"/>
    </w:rPr>
  </w:style>
  <w:style w:type="paragraph" w:styleId="Rubrik3">
    <w:name w:val="heading 3"/>
    <w:basedOn w:val="Normal"/>
    <w:next w:val="Normal"/>
    <w:qFormat/>
    <w:rsid w:val="004C21B3"/>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0D33E3"/>
    <w:rPr>
      <w:rFonts w:ascii="Arial" w:hAnsi="Arial"/>
      <w:b/>
      <w:color w:val="000080"/>
      <w:sz w:val="72"/>
    </w:rPr>
  </w:style>
  <w:style w:type="paragraph" w:styleId="Brdtext">
    <w:name w:val="Body Text"/>
    <w:rsid w:val="000D33E3"/>
    <w:pPr>
      <w:spacing w:line="360" w:lineRule="exact"/>
    </w:pPr>
    <w:rPr>
      <w:rFonts w:ascii="Arial" w:hAnsi="Arial"/>
      <w:sz w:val="18"/>
    </w:rPr>
  </w:style>
  <w:style w:type="paragraph" w:styleId="Rubrik">
    <w:name w:val="Title"/>
    <w:next w:val="Brdtext"/>
    <w:qFormat/>
    <w:rsid w:val="000D33E3"/>
    <w:pPr>
      <w:spacing w:line="380" w:lineRule="exact"/>
      <w:outlineLvl w:val="0"/>
    </w:pPr>
    <w:rPr>
      <w:rFonts w:ascii="Arial Black" w:hAnsi="Arial Black"/>
      <w:kern w:val="28"/>
      <w:sz w:val="32"/>
    </w:rPr>
  </w:style>
  <w:style w:type="paragraph" w:styleId="Sidfot">
    <w:name w:val="footer"/>
    <w:rsid w:val="000D33E3"/>
    <w:pPr>
      <w:tabs>
        <w:tab w:val="right" w:pos="9866"/>
      </w:tabs>
      <w:spacing w:line="200" w:lineRule="exact"/>
    </w:pPr>
    <w:rPr>
      <w:rFonts w:ascii="Arial" w:hAnsi="Arial"/>
      <w:color w:val="000080"/>
      <w:sz w:val="16"/>
    </w:rPr>
  </w:style>
  <w:style w:type="character" w:styleId="Sidnummer">
    <w:name w:val="page number"/>
    <w:basedOn w:val="Standardstycketeckensnitt"/>
    <w:rsid w:val="000D33E3"/>
    <w:rPr>
      <w:rFonts w:ascii="Arial" w:hAnsi="Arial"/>
      <w:noProof w:val="0"/>
      <w:color w:val="000080"/>
      <w:sz w:val="16"/>
      <w:lang w:val="sv-SE"/>
    </w:rPr>
  </w:style>
  <w:style w:type="character" w:styleId="Hyperlnk">
    <w:name w:val="Hyperlink"/>
    <w:basedOn w:val="Standardstycketeckensnitt"/>
    <w:rsid w:val="00C16542"/>
    <w:rPr>
      <w:color w:val="0000FF"/>
      <w:u w:val="single"/>
    </w:rPr>
  </w:style>
  <w:style w:type="paragraph" w:customStyle="1" w:styleId="Ingress">
    <w:name w:val="Ingress"/>
    <w:next w:val="Brdtext"/>
    <w:rsid w:val="000D33E3"/>
    <w:pPr>
      <w:spacing w:line="280" w:lineRule="exact"/>
    </w:pPr>
    <w:rPr>
      <w:rFonts w:ascii="Arial Black" w:hAnsi="Arial Black"/>
      <w:sz w:val="24"/>
    </w:rPr>
  </w:style>
  <w:style w:type="paragraph" w:styleId="Normalwebb">
    <w:name w:val="Normal (Web)"/>
    <w:basedOn w:val="Normal"/>
    <w:rsid w:val="00C16542"/>
    <w:pPr>
      <w:tabs>
        <w:tab w:val="clear" w:pos="6804"/>
      </w:tabs>
      <w:spacing w:before="48" w:after="100" w:afterAutospacing="1" w:line="240" w:lineRule="auto"/>
    </w:pPr>
    <w:rPr>
      <w:rFonts w:ascii="Verdana" w:hAnsi="Verdana"/>
      <w:sz w:val="17"/>
      <w:szCs w:val="17"/>
    </w:rPr>
  </w:style>
  <w:style w:type="paragraph" w:styleId="Ballongtext">
    <w:name w:val="Balloon Text"/>
    <w:basedOn w:val="Normal"/>
    <w:semiHidden/>
    <w:rsid w:val="002A6DDF"/>
    <w:rPr>
      <w:rFonts w:ascii="Tahoma" w:hAnsi="Tahoma" w:cs="Tahoma"/>
      <w:sz w:val="16"/>
      <w:szCs w:val="16"/>
    </w:rPr>
  </w:style>
  <w:style w:type="paragraph" w:styleId="Dokumentversikt">
    <w:name w:val="Document Map"/>
    <w:basedOn w:val="Normal"/>
    <w:semiHidden/>
    <w:rsid w:val="00465911"/>
    <w:pPr>
      <w:shd w:val="clear" w:color="auto" w:fill="000080"/>
    </w:pPr>
    <w:rPr>
      <w:rFonts w:ascii="Tahoma" w:hAnsi="Tahoma" w:cs="Tahoma"/>
      <w:sz w:val="20"/>
    </w:rPr>
  </w:style>
  <w:style w:type="character" w:styleId="Kommentarsreferens">
    <w:name w:val="annotation reference"/>
    <w:basedOn w:val="Standardstycketeckensnitt"/>
    <w:semiHidden/>
    <w:rsid w:val="00465911"/>
    <w:rPr>
      <w:sz w:val="16"/>
      <w:szCs w:val="16"/>
    </w:rPr>
  </w:style>
  <w:style w:type="paragraph" w:styleId="Kommentarer">
    <w:name w:val="annotation text"/>
    <w:basedOn w:val="Normal"/>
    <w:semiHidden/>
    <w:rsid w:val="00465911"/>
    <w:rPr>
      <w:sz w:val="20"/>
    </w:rPr>
  </w:style>
  <w:style w:type="paragraph" w:styleId="Kommentarsmne">
    <w:name w:val="annotation subject"/>
    <w:basedOn w:val="Kommentarer"/>
    <w:next w:val="Kommentarer"/>
    <w:semiHidden/>
    <w:rsid w:val="00465911"/>
    <w:rPr>
      <w:b/>
      <w:bCs/>
    </w:rPr>
  </w:style>
  <w:style w:type="character" w:styleId="AnvndHyperlnk">
    <w:name w:val="FollowedHyperlink"/>
    <w:basedOn w:val="Standardstycketeckensnitt"/>
    <w:rsid w:val="004826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585">
      <w:bodyDiv w:val="1"/>
      <w:marLeft w:val="0"/>
      <w:marRight w:val="0"/>
      <w:marTop w:val="0"/>
      <w:marBottom w:val="0"/>
      <w:divBdr>
        <w:top w:val="none" w:sz="0" w:space="0" w:color="auto"/>
        <w:left w:val="none" w:sz="0" w:space="0" w:color="auto"/>
        <w:bottom w:val="none" w:sz="0" w:space="0" w:color="auto"/>
        <w:right w:val="none" w:sz="0" w:space="0" w:color="auto"/>
      </w:divBdr>
      <w:divsChild>
        <w:div w:id="1482193185">
          <w:marLeft w:val="0"/>
          <w:marRight w:val="0"/>
          <w:marTop w:val="100"/>
          <w:marBottom w:val="100"/>
          <w:divBdr>
            <w:top w:val="none" w:sz="0" w:space="0" w:color="auto"/>
            <w:left w:val="none" w:sz="0" w:space="0" w:color="auto"/>
            <w:bottom w:val="none" w:sz="0" w:space="0" w:color="auto"/>
            <w:right w:val="none" w:sz="0" w:space="0" w:color="auto"/>
          </w:divBdr>
          <w:divsChild>
            <w:div w:id="1693530762">
              <w:marLeft w:val="0"/>
              <w:marRight w:val="0"/>
              <w:marTop w:val="0"/>
              <w:marBottom w:val="0"/>
              <w:divBdr>
                <w:top w:val="none" w:sz="0" w:space="0" w:color="auto"/>
                <w:left w:val="none" w:sz="0" w:space="0" w:color="auto"/>
                <w:bottom w:val="none" w:sz="0" w:space="0" w:color="auto"/>
                <w:right w:val="none" w:sz="0" w:space="0" w:color="auto"/>
              </w:divBdr>
              <w:divsChild>
                <w:div w:id="1645743491">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067194233">
      <w:bodyDiv w:val="1"/>
      <w:marLeft w:val="0"/>
      <w:marRight w:val="0"/>
      <w:marTop w:val="240"/>
      <w:marBottom w:val="0"/>
      <w:divBdr>
        <w:top w:val="none" w:sz="0" w:space="0" w:color="auto"/>
        <w:left w:val="none" w:sz="0" w:space="0" w:color="auto"/>
        <w:bottom w:val="none" w:sz="0" w:space="0" w:color="auto"/>
        <w:right w:val="none" w:sz="0" w:space="0" w:color="auto"/>
      </w:divBdr>
      <w:divsChild>
        <w:div w:id="942803533">
          <w:marLeft w:val="0"/>
          <w:marRight w:val="0"/>
          <w:marTop w:val="0"/>
          <w:marBottom w:val="0"/>
          <w:divBdr>
            <w:top w:val="single" w:sz="2" w:space="0" w:color="006595"/>
            <w:left w:val="single" w:sz="4" w:space="0" w:color="006595"/>
            <w:bottom w:val="single" w:sz="4" w:space="0" w:color="006595"/>
            <w:right w:val="single" w:sz="4" w:space="0" w:color="006595"/>
          </w:divBdr>
          <w:divsChild>
            <w:div w:id="978338982">
              <w:marLeft w:val="0"/>
              <w:marRight w:val="0"/>
              <w:marTop w:val="0"/>
              <w:marBottom w:val="960"/>
              <w:divBdr>
                <w:top w:val="none" w:sz="0" w:space="0" w:color="auto"/>
                <w:left w:val="none" w:sz="0" w:space="0" w:color="auto"/>
                <w:bottom w:val="none" w:sz="0" w:space="0" w:color="auto"/>
                <w:right w:val="none" w:sz="0" w:space="0" w:color="auto"/>
              </w:divBdr>
              <w:divsChild>
                <w:div w:id="1645886443">
                  <w:marLeft w:val="0"/>
                  <w:marRight w:val="0"/>
                  <w:marTop w:val="0"/>
                  <w:marBottom w:val="0"/>
                  <w:divBdr>
                    <w:top w:val="none" w:sz="0" w:space="0" w:color="auto"/>
                    <w:left w:val="none" w:sz="0" w:space="0" w:color="auto"/>
                    <w:bottom w:val="none" w:sz="0" w:space="0" w:color="auto"/>
                    <w:right w:val="none" w:sz="0" w:space="0" w:color="auto"/>
                  </w:divBdr>
                  <w:divsChild>
                    <w:div w:id="92093367">
                      <w:marLeft w:val="0"/>
                      <w:marRight w:val="0"/>
                      <w:marTop w:val="0"/>
                      <w:marBottom w:val="0"/>
                      <w:divBdr>
                        <w:top w:val="none" w:sz="0" w:space="0" w:color="auto"/>
                        <w:left w:val="none" w:sz="0" w:space="0" w:color="auto"/>
                        <w:bottom w:val="none" w:sz="0" w:space="0" w:color="auto"/>
                        <w:right w:val="none" w:sz="0" w:space="0" w:color="auto"/>
                      </w:divBdr>
                      <w:divsChild>
                        <w:div w:id="1798525204">
                          <w:marLeft w:val="0"/>
                          <w:marRight w:val="0"/>
                          <w:marTop w:val="0"/>
                          <w:marBottom w:val="0"/>
                          <w:divBdr>
                            <w:top w:val="none" w:sz="0" w:space="0" w:color="auto"/>
                            <w:left w:val="none" w:sz="0" w:space="0" w:color="auto"/>
                            <w:bottom w:val="none" w:sz="0" w:space="0" w:color="auto"/>
                            <w:right w:val="none" w:sz="0" w:space="0" w:color="auto"/>
                          </w:divBdr>
                          <w:divsChild>
                            <w:div w:id="1672877314">
                              <w:marLeft w:val="0"/>
                              <w:marRight w:val="0"/>
                              <w:marTop w:val="0"/>
                              <w:marBottom w:val="0"/>
                              <w:divBdr>
                                <w:top w:val="none" w:sz="0" w:space="0" w:color="auto"/>
                                <w:left w:val="none" w:sz="0" w:space="0" w:color="auto"/>
                                <w:bottom w:val="none" w:sz="0" w:space="0" w:color="auto"/>
                                <w:right w:val="none" w:sz="0" w:space="0" w:color="auto"/>
                              </w:divBdr>
                              <w:divsChild>
                                <w:div w:id="1445808686">
                                  <w:marLeft w:val="0"/>
                                  <w:marRight w:val="0"/>
                                  <w:marTop w:val="0"/>
                                  <w:marBottom w:val="0"/>
                                  <w:divBdr>
                                    <w:top w:val="none" w:sz="0" w:space="0" w:color="auto"/>
                                    <w:left w:val="none" w:sz="0" w:space="0" w:color="auto"/>
                                    <w:bottom w:val="none" w:sz="0" w:space="0" w:color="auto"/>
                                    <w:right w:val="none" w:sz="0" w:space="0" w:color="auto"/>
                                  </w:divBdr>
                                  <w:divsChild>
                                    <w:div w:id="6108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10448">
      <w:bodyDiv w:val="1"/>
      <w:marLeft w:val="0"/>
      <w:marRight w:val="0"/>
      <w:marTop w:val="0"/>
      <w:marBottom w:val="0"/>
      <w:divBdr>
        <w:top w:val="none" w:sz="0" w:space="0" w:color="auto"/>
        <w:left w:val="none" w:sz="0" w:space="0" w:color="auto"/>
        <w:bottom w:val="none" w:sz="0" w:space="0" w:color="auto"/>
        <w:right w:val="none" w:sz="0" w:space="0" w:color="auto"/>
      </w:divBdr>
      <w:divsChild>
        <w:div w:id="1501193872">
          <w:marLeft w:val="0"/>
          <w:marRight w:val="0"/>
          <w:marTop w:val="100"/>
          <w:marBottom w:val="100"/>
          <w:divBdr>
            <w:top w:val="none" w:sz="0" w:space="0" w:color="auto"/>
            <w:left w:val="none" w:sz="0" w:space="0" w:color="auto"/>
            <w:bottom w:val="none" w:sz="0" w:space="0" w:color="auto"/>
            <w:right w:val="none" w:sz="0" w:space="0" w:color="auto"/>
          </w:divBdr>
          <w:divsChild>
            <w:div w:id="1535771961">
              <w:marLeft w:val="0"/>
              <w:marRight w:val="0"/>
              <w:marTop w:val="0"/>
              <w:marBottom w:val="0"/>
              <w:divBdr>
                <w:top w:val="none" w:sz="0" w:space="0" w:color="auto"/>
                <w:left w:val="none" w:sz="0" w:space="0" w:color="auto"/>
                <w:bottom w:val="none" w:sz="0" w:space="0" w:color="auto"/>
                <w:right w:val="none" w:sz="0" w:space="0" w:color="auto"/>
              </w:divBdr>
              <w:divsChild>
                <w:div w:id="997879084">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 w:id="1275403025">
      <w:bodyDiv w:val="1"/>
      <w:marLeft w:val="0"/>
      <w:marRight w:val="0"/>
      <w:marTop w:val="0"/>
      <w:marBottom w:val="0"/>
      <w:divBdr>
        <w:top w:val="none" w:sz="0" w:space="0" w:color="auto"/>
        <w:left w:val="none" w:sz="0" w:space="0" w:color="auto"/>
        <w:bottom w:val="none" w:sz="0" w:space="0" w:color="auto"/>
        <w:right w:val="none" w:sz="0" w:space="0" w:color="auto"/>
      </w:divBdr>
      <w:divsChild>
        <w:div w:id="2070690101">
          <w:marLeft w:val="0"/>
          <w:marRight w:val="0"/>
          <w:marTop w:val="0"/>
          <w:marBottom w:val="0"/>
          <w:divBdr>
            <w:top w:val="none" w:sz="0" w:space="0" w:color="auto"/>
            <w:left w:val="none" w:sz="0" w:space="0" w:color="auto"/>
            <w:bottom w:val="none" w:sz="0" w:space="0" w:color="auto"/>
            <w:right w:val="none" w:sz="0" w:space="0" w:color="auto"/>
          </w:divBdr>
          <w:divsChild>
            <w:div w:id="634679103">
              <w:marLeft w:val="0"/>
              <w:marRight w:val="0"/>
              <w:marTop w:val="0"/>
              <w:marBottom w:val="0"/>
              <w:divBdr>
                <w:top w:val="none" w:sz="0" w:space="0" w:color="auto"/>
                <w:left w:val="none" w:sz="0" w:space="0" w:color="auto"/>
                <w:bottom w:val="none" w:sz="0" w:space="0" w:color="auto"/>
                <w:right w:val="none" w:sz="0" w:space="0" w:color="auto"/>
              </w:divBdr>
              <w:divsChild>
                <w:div w:id="528299309">
                  <w:marLeft w:val="2928"/>
                  <w:marRight w:val="0"/>
                  <w:marTop w:val="720"/>
                  <w:marBottom w:val="0"/>
                  <w:divBdr>
                    <w:top w:val="none" w:sz="0" w:space="0" w:color="auto"/>
                    <w:left w:val="none" w:sz="0" w:space="0" w:color="auto"/>
                    <w:bottom w:val="none" w:sz="0" w:space="0" w:color="auto"/>
                    <w:right w:val="none" w:sz="0" w:space="0" w:color="auto"/>
                  </w:divBdr>
                  <w:divsChild>
                    <w:div w:id="203437860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333533023">
      <w:bodyDiv w:val="1"/>
      <w:marLeft w:val="0"/>
      <w:marRight w:val="0"/>
      <w:marTop w:val="0"/>
      <w:marBottom w:val="0"/>
      <w:divBdr>
        <w:top w:val="none" w:sz="0" w:space="0" w:color="auto"/>
        <w:left w:val="none" w:sz="0" w:space="0" w:color="auto"/>
        <w:bottom w:val="none" w:sz="0" w:space="0" w:color="auto"/>
        <w:right w:val="none" w:sz="0" w:space="0" w:color="auto"/>
      </w:divBdr>
      <w:divsChild>
        <w:div w:id="498689987">
          <w:marLeft w:val="0"/>
          <w:marRight w:val="0"/>
          <w:marTop w:val="0"/>
          <w:marBottom w:val="0"/>
          <w:divBdr>
            <w:top w:val="none" w:sz="0" w:space="0" w:color="auto"/>
            <w:left w:val="none" w:sz="0" w:space="0" w:color="auto"/>
            <w:bottom w:val="none" w:sz="0" w:space="0" w:color="auto"/>
            <w:right w:val="none" w:sz="0" w:space="0" w:color="auto"/>
          </w:divBdr>
          <w:divsChild>
            <w:div w:id="1139297896">
              <w:marLeft w:val="0"/>
              <w:marRight w:val="0"/>
              <w:marTop w:val="0"/>
              <w:marBottom w:val="0"/>
              <w:divBdr>
                <w:top w:val="none" w:sz="0" w:space="0" w:color="auto"/>
                <w:left w:val="none" w:sz="0" w:space="0" w:color="auto"/>
                <w:bottom w:val="none" w:sz="0" w:space="0" w:color="auto"/>
                <w:right w:val="none" w:sz="0" w:space="0" w:color="auto"/>
              </w:divBdr>
              <w:divsChild>
                <w:div w:id="392697739">
                  <w:marLeft w:val="0"/>
                  <w:marRight w:val="0"/>
                  <w:marTop w:val="0"/>
                  <w:marBottom w:val="0"/>
                  <w:divBdr>
                    <w:top w:val="none" w:sz="0" w:space="0" w:color="auto"/>
                    <w:left w:val="none" w:sz="0" w:space="0" w:color="auto"/>
                    <w:bottom w:val="none" w:sz="0" w:space="0" w:color="auto"/>
                    <w:right w:val="none" w:sz="0" w:space="0" w:color="auto"/>
                  </w:divBdr>
                  <w:divsChild>
                    <w:div w:id="1276131776">
                      <w:marLeft w:val="0"/>
                      <w:marRight w:val="0"/>
                      <w:marTop w:val="0"/>
                      <w:marBottom w:val="0"/>
                      <w:divBdr>
                        <w:top w:val="none" w:sz="0" w:space="0" w:color="auto"/>
                        <w:left w:val="none" w:sz="0" w:space="0" w:color="auto"/>
                        <w:bottom w:val="none" w:sz="0" w:space="0" w:color="auto"/>
                        <w:right w:val="none" w:sz="0" w:space="0" w:color="auto"/>
                      </w:divBdr>
                      <w:divsChild>
                        <w:div w:id="595556329">
                          <w:marLeft w:val="0"/>
                          <w:marRight w:val="0"/>
                          <w:marTop w:val="0"/>
                          <w:marBottom w:val="0"/>
                          <w:divBdr>
                            <w:top w:val="none" w:sz="0" w:space="0" w:color="auto"/>
                            <w:left w:val="none" w:sz="0" w:space="0" w:color="auto"/>
                            <w:bottom w:val="none" w:sz="0" w:space="0" w:color="auto"/>
                            <w:right w:val="none" w:sz="0" w:space="0" w:color="auto"/>
                          </w:divBdr>
                          <w:divsChild>
                            <w:div w:id="14376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vida-assistans.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vida.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cc_templates\pressmeddelande.r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pressmeddelande.rml</Template>
  <TotalTime>2</TotalTime>
  <Pages>1</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Patrnerskap med UIQ</vt:lpstr>
    </vt:vector>
  </TitlesOfParts>
  <Company>Cybercom</Company>
  <LinksUpToDate>false</LinksUpToDate>
  <CharactersWithSpaces>2107</CharactersWithSpaces>
  <SharedDoc>false</SharedDoc>
  <HLinks>
    <vt:vector size="12" baseType="variant">
      <vt:variant>
        <vt:i4>2687025</vt:i4>
      </vt:variant>
      <vt:variant>
        <vt:i4>3</vt:i4>
      </vt:variant>
      <vt:variant>
        <vt:i4>0</vt:i4>
      </vt:variant>
      <vt:variant>
        <vt:i4>5</vt:i4>
      </vt:variant>
      <vt:variant>
        <vt:lpwstr>http://www.vivida-assistans.se/</vt:lpwstr>
      </vt:variant>
      <vt:variant>
        <vt:lpwstr/>
      </vt:variant>
      <vt:variant>
        <vt:i4>2687025</vt:i4>
      </vt:variant>
      <vt:variant>
        <vt:i4>0</vt:i4>
      </vt:variant>
      <vt:variant>
        <vt:i4>0</vt:i4>
      </vt:variant>
      <vt:variant>
        <vt:i4>5</vt:i4>
      </vt:variant>
      <vt:variant>
        <vt:lpwstr>http://www.vivida-assistans.se/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Vivida publicerar årsredovisningen 2011</dc:title>
  <dc:subject/>
  <dc:creator>Patrik Anshelm</dc:creator>
  <cp:keywords/>
  <cp:lastModifiedBy>Malin Brauer</cp:lastModifiedBy>
  <cp:revision>4</cp:revision>
  <cp:lastPrinted>2009-05-25T13:44:00Z</cp:lastPrinted>
  <dcterms:created xsi:type="dcterms:W3CDTF">2012-06-04T07:27:00Z</dcterms:created>
  <dcterms:modified xsi:type="dcterms:W3CDTF">2012-06-12T13:39:00Z</dcterms:modified>
</cp:coreProperties>
</file>