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3A8A9486"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9C3874">
        <w:rPr>
          <w:rFonts w:ascii="Be Vietnam Pro" w:hAnsi="Be Vietnam Pro" w:cs="Arial"/>
          <w:b/>
          <w:sz w:val="28"/>
          <w:szCs w:val="28"/>
        </w:rPr>
        <w:t>24</w:t>
      </w:r>
      <w:r w:rsidR="00A33D9D">
        <w:rPr>
          <w:rFonts w:ascii="Be Vietnam Pro" w:hAnsi="Be Vietnam Pro" w:cs="Arial"/>
          <w:b/>
          <w:sz w:val="28"/>
          <w:szCs w:val="28"/>
        </w:rPr>
        <w:t xml:space="preserve">. </w:t>
      </w:r>
      <w:r w:rsidR="00A33D9D" w:rsidRPr="00A33D9D">
        <w:rPr>
          <w:rFonts w:ascii="Be Vietnam Pro" w:hAnsi="Be Vietnam Pro" w:cs="Arial"/>
          <w:b/>
          <w:sz w:val="28"/>
          <w:szCs w:val="28"/>
        </w:rPr>
        <w:t>Juli</w:t>
      </w:r>
      <w:r w:rsidRPr="00A33D9D">
        <w:rPr>
          <w:rFonts w:ascii="Be Vietnam Pro" w:hAnsi="Be Vietnam Pro" w:cs="Arial"/>
          <w:b/>
          <w:sz w:val="28"/>
          <w:szCs w:val="28"/>
        </w:rPr>
        <w:t xml:space="preserve"> </w:t>
      </w:r>
      <w:r w:rsidRPr="00EB331B">
        <w:rPr>
          <w:rFonts w:ascii="Be Vietnam Pro" w:hAnsi="Be Vietnam Pro" w:cs="Arial"/>
          <w:b/>
          <w:sz w:val="28"/>
          <w:szCs w:val="28"/>
        </w:rPr>
        <w:t>202</w:t>
      </w:r>
      <w:r w:rsidR="00A33D9D">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34164CA0" w14:textId="4DB49DA0" w:rsidR="00F55647" w:rsidRPr="00F55647" w:rsidRDefault="00061509" w:rsidP="005A696B">
      <w:pPr>
        <w:tabs>
          <w:tab w:val="num" w:pos="720"/>
        </w:tabs>
        <w:rPr>
          <w:rFonts w:ascii="Be Vietnam Pro" w:hAnsi="Be Vietnam Pro" w:cs="Arial"/>
          <w:sz w:val="20"/>
          <w:szCs w:val="20"/>
        </w:rPr>
      </w:pPr>
      <w:r>
        <w:rPr>
          <w:rFonts w:ascii="Be Vietnam Pro" w:hAnsi="Be Vietnam Pro" w:cs="Arial"/>
          <w:b/>
          <w:sz w:val="28"/>
          <w:szCs w:val="28"/>
        </w:rPr>
        <w:t>Abendstimmung auf dem Wasser</w:t>
      </w:r>
      <w:r>
        <w:rPr>
          <w:rFonts w:ascii="Be Vietnam Pro" w:hAnsi="Be Vietnam Pro" w:cs="Arial"/>
          <w:b/>
          <w:sz w:val="28"/>
          <w:szCs w:val="28"/>
        </w:rPr>
        <w:br/>
      </w:r>
      <w:r w:rsidRPr="00061509">
        <w:rPr>
          <w:rFonts w:ascii="Be Vietnam Pro" w:hAnsi="Be Vietnam Pro" w:cs="Arial"/>
          <w:b/>
          <w:sz w:val="24"/>
          <w:szCs w:val="24"/>
        </w:rPr>
        <w:t xml:space="preserve">Den Spreewald neu erleben </w:t>
      </w:r>
      <w:r w:rsidR="00B4697F" w:rsidRPr="00061509">
        <w:rPr>
          <w:rFonts w:ascii="Be Vietnam Pro" w:hAnsi="Be Vietnam Pro" w:cs="Arial"/>
          <w:b/>
          <w:sz w:val="24"/>
          <w:szCs w:val="24"/>
        </w:rPr>
        <w:br/>
      </w:r>
      <w:r w:rsidR="00B4697F">
        <w:rPr>
          <w:rFonts w:ascii="Be Vietnam Pro" w:hAnsi="Be Vietnam Pro" w:cs="Arial"/>
          <w:b/>
          <w:sz w:val="24"/>
          <w:szCs w:val="24"/>
        </w:rPr>
        <w:br/>
      </w:r>
      <w:r w:rsidRPr="00061509">
        <w:rPr>
          <w:rFonts w:ascii="Arial" w:hAnsi="Arial" w:cs="Arial"/>
          <w:b/>
          <w:bCs/>
        </w:rPr>
        <w:t xml:space="preserve">Der Spreewald zeigt zum Tagesausklang seine besonders ruhige Seite. Sanft gleitet der Kahn durch die Fließe, goldenes Licht spiegelt sich auf dem Wasser und die Natur entfaltet ihre ganze Atmosphäre. Abendkahnfahrten laden dazu ein, den Alltag hinter sich zu lassen und die einzigartige Kulturlandschaft mit allen Sinnen zu genießen. </w:t>
      </w:r>
      <w:r w:rsidRPr="00061509">
        <w:rPr>
          <w:rFonts w:ascii="Arial" w:hAnsi="Arial" w:cs="Arial"/>
          <w:b/>
          <w:bCs/>
        </w:rPr>
        <w:br/>
      </w:r>
      <w:r>
        <w:rPr>
          <w:rFonts w:ascii="Arial" w:hAnsi="Arial" w:cs="Arial"/>
          <w:sz w:val="20"/>
          <w:szCs w:val="20"/>
        </w:rPr>
        <w:br/>
      </w:r>
      <w:r w:rsidRPr="00473DFF">
        <w:rPr>
          <w:rFonts w:ascii="Be Vietnam Pro" w:hAnsi="Be Vietnam Pro" w:cs="Arial"/>
          <w:sz w:val="20"/>
          <w:szCs w:val="20"/>
        </w:rPr>
        <w:t>In Schlepzig, Lübbenau und Burg starten ausgewählte Touren, die entschleunigende Naturerlebnisse mit regionaler Gastfreundschaft verbinden. Vogelstimmen, das Rascheln der Erlen und der Blick auf den Sonnenuntergang schaffen Momente, die lange nachwirken. Ideal für alle, die bewusste Auszeiten suchen und den Spreewald aus einer besonderen Perspektive entdecken möchten – nachhaltig, authentisch und voller Ruhe.</w:t>
      </w:r>
      <w:r w:rsidRPr="00473DFF">
        <w:rPr>
          <w:rFonts w:ascii="Be Vietnam Pro" w:hAnsi="Be Vietnam Pro" w:cs="Arial"/>
          <w:sz w:val="20"/>
          <w:szCs w:val="20"/>
        </w:rPr>
        <w:br/>
      </w:r>
      <w:r w:rsidRPr="00473DFF">
        <w:rPr>
          <w:rFonts w:ascii="Be Vietnam Pro" w:hAnsi="Be Vietnam Pro" w:cs="Arial"/>
          <w:sz w:val="20"/>
          <w:szCs w:val="20"/>
        </w:rPr>
        <w:br/>
      </w:r>
      <w:r w:rsidR="004A01D3" w:rsidRPr="00473DFF">
        <w:rPr>
          <w:rFonts w:ascii="Be Vietnam Pro" w:hAnsi="Be Vietnam Pro" w:cs="Arial"/>
          <w:sz w:val="20"/>
          <w:szCs w:val="20"/>
        </w:rPr>
        <w:t xml:space="preserve">Im </w:t>
      </w:r>
      <w:r w:rsidR="004A01D3" w:rsidRPr="00473DFF">
        <w:rPr>
          <w:rFonts w:ascii="Be Vietnam Pro" w:hAnsi="Be Vietnam Pro" w:cs="Arial"/>
          <w:b/>
          <w:bCs/>
          <w:sz w:val="20"/>
          <w:szCs w:val="20"/>
        </w:rPr>
        <w:t>Großen Hafen Schlepzig</w:t>
      </w:r>
      <w:r w:rsidR="004A01D3" w:rsidRPr="00473DFF">
        <w:rPr>
          <w:rFonts w:ascii="Be Vietnam Pro" w:hAnsi="Be Vietnam Pro" w:cs="Arial"/>
          <w:sz w:val="20"/>
          <w:szCs w:val="20"/>
        </w:rPr>
        <w:t xml:space="preserve"> werden die Gäste in typischen Sorbisch/Wendischen Trachten von den Fährfrauen und -männern </w:t>
      </w:r>
      <w:r w:rsidR="006B57AF" w:rsidRPr="00473DFF">
        <w:rPr>
          <w:rFonts w:ascii="Be Vietnam Pro" w:hAnsi="Be Vietnam Pro" w:cs="Arial"/>
          <w:sz w:val="20"/>
          <w:szCs w:val="20"/>
        </w:rPr>
        <w:t xml:space="preserve">begrüßt, die ihnen die </w:t>
      </w:r>
      <w:r w:rsidR="004A01D3" w:rsidRPr="00473DFF">
        <w:rPr>
          <w:rFonts w:ascii="Be Vietnam Pro" w:hAnsi="Be Vietnam Pro" w:cs="Arial"/>
          <w:sz w:val="20"/>
          <w:szCs w:val="20"/>
        </w:rPr>
        <w:t>einzigartige Wasserlandschaft</w:t>
      </w:r>
      <w:r w:rsidR="00473DFF">
        <w:rPr>
          <w:rFonts w:ascii="Be Vietnam Pro" w:hAnsi="Be Vietnam Pro" w:cs="Arial"/>
          <w:sz w:val="20"/>
          <w:szCs w:val="20"/>
        </w:rPr>
        <w:t xml:space="preserve"> und die</w:t>
      </w:r>
      <w:r w:rsidR="004A01D3" w:rsidRPr="00473DFF">
        <w:rPr>
          <w:rFonts w:ascii="Be Vietnam Pro" w:hAnsi="Be Vietnam Pro" w:cs="Arial"/>
          <w:sz w:val="20"/>
          <w:szCs w:val="20"/>
        </w:rPr>
        <w:t xml:space="preserve"> Flora und Fauna des Spreewalds näher bringen</w:t>
      </w:r>
      <w:r w:rsidR="006B57AF" w:rsidRPr="00473DFF">
        <w:rPr>
          <w:rFonts w:ascii="Be Vietnam Pro" w:hAnsi="Be Vietnam Pro" w:cs="Arial"/>
          <w:sz w:val="20"/>
          <w:szCs w:val="20"/>
        </w:rPr>
        <w:t>. Hier kann man z</w:t>
      </w:r>
      <w:r w:rsidR="004A01D3" w:rsidRPr="00473DFF">
        <w:rPr>
          <w:rFonts w:ascii="Be Vietnam Pro" w:hAnsi="Be Vietnam Pro" w:cs="Arial"/>
          <w:sz w:val="20"/>
          <w:szCs w:val="20"/>
        </w:rPr>
        <w:t>u zweit, als kleine oder große Gruppe, als Vereins- oder Firmenevent</w:t>
      </w:r>
      <w:r w:rsidR="006B57AF" w:rsidRPr="00473DFF">
        <w:rPr>
          <w:rFonts w:ascii="Be Vietnam Pro" w:hAnsi="Be Vietnam Pro" w:cs="Arial"/>
          <w:sz w:val="20"/>
          <w:szCs w:val="20"/>
        </w:rPr>
        <w:t xml:space="preserve"> auf Tour gehen. </w:t>
      </w:r>
      <w:r w:rsidR="00473DFF" w:rsidRPr="00473DFF">
        <w:rPr>
          <w:rFonts w:ascii="Be Vietnam Pro" w:hAnsi="Be Vietnam Pro" w:cs="Arial"/>
          <w:sz w:val="20"/>
          <w:szCs w:val="20"/>
        </w:rPr>
        <w:t xml:space="preserve">Bei der zwei stündigen Lichterkahnfahrt kann man in die Dämmerung hineinfahren und die besondere Mystik der Spreewaldfließe genießen. Der Kahn ist dabei auch romantisch mit Lichtern und Kerzen beleuchtet und es liegt auch eine Kuscheldecke bereit. (Bestimmte Termine, Mindestteilnehmerzahl). Bei der „Abendfahrt mit Gitarren Musik“ geht es zwei Stunden mit den Tulenz Brüdern zu Swing, Jazz und Latin Music auf´s Wasser. </w:t>
      </w:r>
      <w:r w:rsidR="00473DFF">
        <w:rPr>
          <w:rFonts w:ascii="Be Vietnam Pro" w:hAnsi="Be Vietnam Pro" w:cs="Arial"/>
          <w:sz w:val="20"/>
          <w:szCs w:val="20"/>
        </w:rPr>
        <w:t xml:space="preserve">Weitere Informationen unter: </w:t>
      </w:r>
      <w:hyperlink r:id="rId7" w:history="1">
        <w:r w:rsidR="00473DFF" w:rsidRPr="007771D5">
          <w:rPr>
            <w:rStyle w:val="Hyperlink"/>
            <w:rFonts w:ascii="Be Vietnam Pro" w:hAnsi="Be Vietnam Pro" w:cs="Arial"/>
            <w:sz w:val="20"/>
            <w:szCs w:val="20"/>
          </w:rPr>
          <w:t>www.grosserhafenschlepzig.de</w:t>
        </w:r>
      </w:hyperlink>
      <w:r w:rsidR="00473DFF">
        <w:rPr>
          <w:rFonts w:ascii="Be Vietnam Pro" w:hAnsi="Be Vietnam Pro" w:cs="Arial"/>
          <w:sz w:val="20"/>
          <w:szCs w:val="20"/>
        </w:rPr>
        <w:br/>
      </w:r>
      <w:r w:rsidR="00353900">
        <w:rPr>
          <w:rFonts w:ascii="Be Vietnam Pro" w:hAnsi="Be Vietnam Pro" w:cs="Arial"/>
          <w:sz w:val="20"/>
          <w:szCs w:val="20"/>
        </w:rPr>
        <w:br/>
      </w:r>
      <w:r w:rsidR="00F97195" w:rsidRPr="00F97195">
        <w:rPr>
          <w:rFonts w:ascii="Be Vietnam Pro" w:hAnsi="Be Vietnam Pro" w:cs="Arial"/>
          <w:b/>
          <w:bCs/>
          <w:sz w:val="20"/>
          <w:szCs w:val="20"/>
        </w:rPr>
        <w:t>Mondscheinfahrt im Spreewaldkahn durch Burg</w:t>
      </w:r>
      <w:r w:rsidR="00F97195">
        <w:rPr>
          <w:rFonts w:ascii="Be Vietnam Pro" w:hAnsi="Be Vietnam Pro" w:cs="Arial"/>
          <w:b/>
          <w:bCs/>
          <w:sz w:val="20"/>
          <w:szCs w:val="20"/>
        </w:rPr>
        <w:br/>
      </w:r>
      <w:r w:rsidR="00F97195">
        <w:rPr>
          <w:rFonts w:ascii="Be Vietnam Pro" w:hAnsi="Be Vietnam Pro" w:cs="Arial"/>
          <w:sz w:val="20"/>
          <w:szCs w:val="20"/>
        </w:rPr>
        <w:t xml:space="preserve">Wenn </w:t>
      </w:r>
      <w:r w:rsidR="00F97195" w:rsidRPr="00F97195">
        <w:rPr>
          <w:rFonts w:ascii="Be Vietnam Pro" w:hAnsi="Be Vietnam Pro" w:cs="Arial"/>
          <w:sz w:val="20"/>
          <w:szCs w:val="20"/>
        </w:rPr>
        <w:t xml:space="preserve">Ruhe </w:t>
      </w:r>
      <w:r w:rsidR="00F97195">
        <w:rPr>
          <w:rFonts w:ascii="Be Vietnam Pro" w:hAnsi="Be Vietnam Pro" w:cs="Arial"/>
          <w:sz w:val="20"/>
          <w:szCs w:val="20"/>
        </w:rPr>
        <w:t>a</w:t>
      </w:r>
      <w:r w:rsidR="00F97195" w:rsidRPr="00F97195">
        <w:rPr>
          <w:rFonts w:ascii="Be Vietnam Pro" w:hAnsi="Be Vietnam Pro" w:cs="Arial"/>
          <w:sz w:val="20"/>
          <w:szCs w:val="20"/>
        </w:rPr>
        <w:t>uf den Fließen und im Spreewald</w:t>
      </w:r>
      <w:r w:rsidR="00F97195">
        <w:rPr>
          <w:rFonts w:ascii="Be Vietnam Pro" w:hAnsi="Be Vietnam Pro" w:cs="Arial"/>
          <w:sz w:val="20"/>
          <w:szCs w:val="20"/>
        </w:rPr>
        <w:t xml:space="preserve"> einkehrt, d</w:t>
      </w:r>
      <w:r w:rsidR="00F97195" w:rsidRPr="00F97195">
        <w:rPr>
          <w:rFonts w:ascii="Be Vietnam Pro" w:hAnsi="Be Vietnam Pro" w:cs="Arial"/>
          <w:sz w:val="20"/>
          <w:szCs w:val="20"/>
        </w:rPr>
        <w:t xml:space="preserve">ie untergehende Sonne alles in ein warmes goldenes Licht </w:t>
      </w:r>
      <w:r w:rsidR="00F97195">
        <w:rPr>
          <w:rFonts w:ascii="Be Vietnam Pro" w:hAnsi="Be Vietnam Pro" w:cs="Arial"/>
          <w:sz w:val="20"/>
          <w:szCs w:val="20"/>
        </w:rPr>
        <w:t xml:space="preserve">taucht </w:t>
      </w:r>
      <w:r w:rsidR="00F97195" w:rsidRPr="00F97195">
        <w:rPr>
          <w:rFonts w:ascii="Be Vietnam Pro" w:hAnsi="Be Vietnam Pro" w:cs="Arial"/>
          <w:sz w:val="20"/>
          <w:szCs w:val="20"/>
        </w:rPr>
        <w:t xml:space="preserve">und </w:t>
      </w:r>
      <w:r w:rsidR="00F97195">
        <w:rPr>
          <w:rFonts w:ascii="Be Vietnam Pro" w:hAnsi="Be Vietnam Pro" w:cs="Arial"/>
          <w:sz w:val="20"/>
          <w:szCs w:val="20"/>
        </w:rPr>
        <w:t xml:space="preserve">auch </w:t>
      </w:r>
      <w:r w:rsidR="00F97195" w:rsidRPr="00F97195">
        <w:rPr>
          <w:rFonts w:ascii="Be Vietnam Pro" w:hAnsi="Be Vietnam Pro" w:cs="Arial"/>
          <w:sz w:val="20"/>
          <w:szCs w:val="20"/>
        </w:rPr>
        <w:t>langsam der Mond</w:t>
      </w:r>
      <w:r w:rsidR="00F97195">
        <w:rPr>
          <w:rFonts w:ascii="Be Vietnam Pro" w:hAnsi="Be Vietnam Pro" w:cs="Arial"/>
          <w:sz w:val="20"/>
          <w:szCs w:val="20"/>
        </w:rPr>
        <w:t xml:space="preserve"> blinzelt, dann kann man die </w:t>
      </w:r>
      <w:r w:rsidR="00F97195" w:rsidRPr="00F97195">
        <w:rPr>
          <w:rFonts w:ascii="Be Vietnam Pro" w:hAnsi="Be Vietnam Pro" w:cs="Arial"/>
          <w:sz w:val="20"/>
          <w:szCs w:val="20"/>
        </w:rPr>
        <w:t xml:space="preserve"> </w:t>
      </w:r>
      <w:r w:rsidR="00F97195">
        <w:rPr>
          <w:rFonts w:ascii="Be Vietnam Pro" w:hAnsi="Be Vietnam Pro" w:cs="Arial"/>
          <w:sz w:val="20"/>
          <w:szCs w:val="20"/>
        </w:rPr>
        <w:t>S</w:t>
      </w:r>
      <w:r w:rsidR="00F97195" w:rsidRPr="00F97195">
        <w:rPr>
          <w:rFonts w:ascii="Be Vietnam Pro" w:hAnsi="Be Vietnam Pro" w:cs="Arial"/>
          <w:sz w:val="20"/>
          <w:szCs w:val="20"/>
        </w:rPr>
        <w:t xml:space="preserve">treusiedlung </w:t>
      </w:r>
      <w:r w:rsidR="00F97195">
        <w:rPr>
          <w:rFonts w:ascii="Be Vietnam Pro" w:hAnsi="Be Vietnam Pro" w:cs="Arial"/>
          <w:sz w:val="20"/>
          <w:szCs w:val="20"/>
        </w:rPr>
        <w:t xml:space="preserve">der </w:t>
      </w:r>
      <w:r w:rsidR="00F97195" w:rsidRPr="00F97195">
        <w:rPr>
          <w:rFonts w:ascii="Be Vietnam Pro" w:hAnsi="Be Vietnam Pro" w:cs="Arial"/>
          <w:sz w:val="20"/>
          <w:szCs w:val="20"/>
        </w:rPr>
        <w:t>Gemeinde Burg in der blauen Stunde</w:t>
      </w:r>
      <w:r w:rsidR="00F97195">
        <w:rPr>
          <w:rFonts w:ascii="Be Vietnam Pro" w:hAnsi="Be Vietnam Pro" w:cs="Arial"/>
          <w:sz w:val="20"/>
          <w:szCs w:val="20"/>
        </w:rPr>
        <w:t xml:space="preserve"> besonders schön genießen</w:t>
      </w:r>
      <w:r w:rsidR="00F97195" w:rsidRPr="00F97195">
        <w:rPr>
          <w:rFonts w:ascii="Be Vietnam Pro" w:hAnsi="Be Vietnam Pro" w:cs="Arial"/>
          <w:sz w:val="20"/>
          <w:szCs w:val="20"/>
        </w:rPr>
        <w:t>.</w:t>
      </w:r>
      <w:r w:rsidR="00F97195">
        <w:rPr>
          <w:rFonts w:ascii="Be Vietnam Pro" w:hAnsi="Be Vietnam Pro" w:cs="Arial"/>
          <w:sz w:val="20"/>
          <w:szCs w:val="20"/>
        </w:rPr>
        <w:t xml:space="preserve"> Los geht es immer </w:t>
      </w:r>
      <w:r w:rsidR="00F55647">
        <w:rPr>
          <w:rFonts w:ascii="Be Vietnam Pro" w:hAnsi="Be Vietnam Pro" w:cs="Arial"/>
          <w:sz w:val="20"/>
          <w:szCs w:val="20"/>
        </w:rPr>
        <w:t xml:space="preserve">ab dem Spreehafen Burg </w:t>
      </w:r>
      <w:r w:rsidR="00F97195" w:rsidRPr="00F97195">
        <w:rPr>
          <w:rFonts w:ascii="Be Vietnam Pro" w:hAnsi="Be Vietnam Pro" w:cs="Arial"/>
          <w:sz w:val="20"/>
          <w:szCs w:val="20"/>
        </w:rPr>
        <w:t>Freitags und Samstags</w:t>
      </w:r>
      <w:r w:rsidR="00F97195">
        <w:rPr>
          <w:rFonts w:ascii="Be Vietnam Pro" w:hAnsi="Be Vietnam Pro" w:cs="Arial"/>
          <w:sz w:val="20"/>
          <w:szCs w:val="20"/>
        </w:rPr>
        <w:t xml:space="preserve"> zur zwei</w:t>
      </w:r>
      <w:r w:rsidR="00F97195" w:rsidRPr="00F97195">
        <w:rPr>
          <w:rFonts w:ascii="Be Vietnam Pro" w:hAnsi="Be Vietnam Pro" w:cs="Arial"/>
          <w:sz w:val="20"/>
          <w:szCs w:val="20"/>
        </w:rPr>
        <w:t xml:space="preserve"> </w:t>
      </w:r>
      <w:r w:rsidR="00F97195">
        <w:rPr>
          <w:rFonts w:ascii="Be Vietnam Pro" w:hAnsi="Be Vietnam Pro" w:cs="Arial"/>
          <w:sz w:val="20"/>
          <w:szCs w:val="20"/>
        </w:rPr>
        <w:t>s</w:t>
      </w:r>
      <w:r w:rsidR="00F97195" w:rsidRPr="00F97195">
        <w:rPr>
          <w:rFonts w:ascii="Be Vietnam Pro" w:hAnsi="Be Vietnam Pro" w:cs="Arial"/>
          <w:sz w:val="20"/>
          <w:szCs w:val="20"/>
        </w:rPr>
        <w:t>t</w:t>
      </w:r>
      <w:r w:rsidR="00F97195">
        <w:rPr>
          <w:rFonts w:ascii="Be Vietnam Pro" w:hAnsi="Be Vietnam Pro" w:cs="Arial"/>
          <w:sz w:val="20"/>
          <w:szCs w:val="20"/>
        </w:rPr>
        <w:t>ü</w:t>
      </w:r>
      <w:r w:rsidR="00F97195" w:rsidRPr="00F97195">
        <w:rPr>
          <w:rFonts w:ascii="Be Vietnam Pro" w:hAnsi="Be Vietnam Pro" w:cs="Arial"/>
          <w:sz w:val="20"/>
          <w:szCs w:val="20"/>
        </w:rPr>
        <w:t>nd</w:t>
      </w:r>
      <w:r w:rsidR="00F97195">
        <w:rPr>
          <w:rFonts w:ascii="Be Vietnam Pro" w:hAnsi="Be Vietnam Pro" w:cs="Arial"/>
          <w:sz w:val="20"/>
          <w:szCs w:val="20"/>
        </w:rPr>
        <w:t>ig</w:t>
      </w:r>
      <w:r w:rsidR="00F97195" w:rsidRPr="00F97195">
        <w:rPr>
          <w:rFonts w:ascii="Be Vietnam Pro" w:hAnsi="Be Vietnam Pro" w:cs="Arial"/>
          <w:sz w:val="20"/>
          <w:szCs w:val="20"/>
        </w:rPr>
        <w:t>en Kahnfahrt</w:t>
      </w:r>
      <w:r w:rsidR="00F97195">
        <w:rPr>
          <w:rFonts w:ascii="Be Vietnam Pro" w:hAnsi="Be Vietnam Pro" w:cs="Arial"/>
          <w:sz w:val="20"/>
          <w:szCs w:val="20"/>
        </w:rPr>
        <w:t xml:space="preserve">. Nächste Termine sind am </w:t>
      </w:r>
      <w:r w:rsidR="00F97195" w:rsidRPr="00F97195">
        <w:rPr>
          <w:rFonts w:ascii="Be Vietnam Pro" w:hAnsi="Be Vietnam Pro" w:cs="Arial"/>
          <w:sz w:val="20"/>
          <w:szCs w:val="20"/>
        </w:rPr>
        <w:t xml:space="preserve">03.08. – 16.08.2026 </w:t>
      </w:r>
      <w:r w:rsidR="00F97195">
        <w:rPr>
          <w:rFonts w:ascii="Be Vietnam Pro" w:hAnsi="Be Vietnam Pro" w:cs="Arial"/>
          <w:sz w:val="20"/>
          <w:szCs w:val="20"/>
        </w:rPr>
        <w:t xml:space="preserve">um </w:t>
      </w:r>
      <w:r w:rsidR="00F97195" w:rsidRPr="00F97195">
        <w:rPr>
          <w:rFonts w:ascii="Be Vietnam Pro" w:hAnsi="Be Vietnam Pro" w:cs="Arial"/>
          <w:sz w:val="20"/>
          <w:szCs w:val="20"/>
        </w:rPr>
        <w:t>19.30 Uhr</w:t>
      </w:r>
      <w:r w:rsidR="00F97195">
        <w:rPr>
          <w:rFonts w:ascii="Be Vietnam Pro" w:hAnsi="Be Vietnam Pro" w:cs="Arial"/>
          <w:sz w:val="20"/>
          <w:szCs w:val="20"/>
        </w:rPr>
        <w:t xml:space="preserve">, </w:t>
      </w:r>
      <w:r w:rsidR="00F55647">
        <w:rPr>
          <w:rFonts w:ascii="Be Vietnam Pro" w:hAnsi="Be Vietnam Pro" w:cs="Arial"/>
          <w:sz w:val="20"/>
          <w:szCs w:val="20"/>
        </w:rPr>
        <w:t xml:space="preserve">ab dem </w:t>
      </w:r>
      <w:r w:rsidR="00F97195" w:rsidRPr="00F97195">
        <w:rPr>
          <w:rFonts w:ascii="Be Vietnam Pro" w:hAnsi="Be Vietnam Pro" w:cs="Arial"/>
          <w:sz w:val="20"/>
          <w:szCs w:val="20"/>
        </w:rPr>
        <w:t xml:space="preserve">17.08. – 06.09.2026 </w:t>
      </w:r>
      <w:r w:rsidR="00F55647">
        <w:rPr>
          <w:rFonts w:ascii="Be Vietnam Pro" w:hAnsi="Be Vietnam Pro" w:cs="Arial"/>
          <w:sz w:val="20"/>
          <w:szCs w:val="20"/>
        </w:rPr>
        <w:t xml:space="preserve">um </w:t>
      </w:r>
      <w:r w:rsidR="00F97195" w:rsidRPr="00F97195">
        <w:rPr>
          <w:rFonts w:ascii="Be Vietnam Pro" w:hAnsi="Be Vietnam Pro" w:cs="Arial"/>
          <w:sz w:val="20"/>
          <w:szCs w:val="20"/>
        </w:rPr>
        <w:t>19.00 Uhr</w:t>
      </w:r>
      <w:r w:rsidR="00F55647">
        <w:rPr>
          <w:rFonts w:ascii="Be Vietnam Pro" w:hAnsi="Be Vietnam Pro" w:cs="Arial"/>
          <w:sz w:val="20"/>
          <w:szCs w:val="20"/>
        </w:rPr>
        <w:t xml:space="preserve"> und vom </w:t>
      </w:r>
      <w:r w:rsidR="00F97195">
        <w:rPr>
          <w:rFonts w:ascii="Be Vietnam Pro" w:hAnsi="Be Vietnam Pro" w:cs="Arial"/>
          <w:sz w:val="20"/>
          <w:szCs w:val="20"/>
        </w:rPr>
        <w:t xml:space="preserve"> </w:t>
      </w:r>
      <w:r w:rsidR="00F97195" w:rsidRPr="00F97195">
        <w:rPr>
          <w:rFonts w:ascii="Be Vietnam Pro" w:hAnsi="Be Vietnam Pro" w:cs="Arial"/>
          <w:sz w:val="20"/>
          <w:szCs w:val="20"/>
        </w:rPr>
        <w:t xml:space="preserve">07.09. – 20.09.2026 </w:t>
      </w:r>
      <w:r w:rsidR="00F55647">
        <w:rPr>
          <w:rFonts w:ascii="Be Vietnam Pro" w:hAnsi="Be Vietnam Pro" w:cs="Arial"/>
          <w:sz w:val="20"/>
          <w:szCs w:val="20"/>
        </w:rPr>
        <w:t xml:space="preserve">ab </w:t>
      </w:r>
      <w:r w:rsidR="00F97195" w:rsidRPr="00F97195">
        <w:rPr>
          <w:rFonts w:ascii="Be Vietnam Pro" w:hAnsi="Be Vietnam Pro" w:cs="Arial"/>
          <w:sz w:val="20"/>
          <w:szCs w:val="20"/>
        </w:rPr>
        <w:t>18.30 Uhr</w:t>
      </w:r>
      <w:r w:rsidR="00F55647">
        <w:rPr>
          <w:rFonts w:ascii="Be Vietnam Pro" w:hAnsi="Be Vietnam Pro" w:cs="Arial"/>
          <w:sz w:val="20"/>
          <w:szCs w:val="20"/>
        </w:rPr>
        <w:t xml:space="preserve"> und ab dem</w:t>
      </w:r>
      <w:r w:rsidR="00F97195">
        <w:rPr>
          <w:rFonts w:ascii="Be Vietnam Pro" w:hAnsi="Be Vietnam Pro" w:cs="Arial"/>
          <w:sz w:val="20"/>
          <w:szCs w:val="20"/>
        </w:rPr>
        <w:t xml:space="preserve"> </w:t>
      </w:r>
      <w:r w:rsidR="00F97195" w:rsidRPr="00F97195">
        <w:rPr>
          <w:rFonts w:ascii="Be Vietnam Pro" w:hAnsi="Be Vietnam Pro" w:cs="Arial"/>
          <w:sz w:val="20"/>
          <w:szCs w:val="20"/>
        </w:rPr>
        <w:t xml:space="preserve">21.09. – 01.11.2026 </w:t>
      </w:r>
      <w:r w:rsidR="00F55647">
        <w:rPr>
          <w:rFonts w:ascii="Be Vietnam Pro" w:hAnsi="Be Vietnam Pro" w:cs="Arial"/>
          <w:sz w:val="20"/>
          <w:szCs w:val="20"/>
        </w:rPr>
        <w:t xml:space="preserve">ab </w:t>
      </w:r>
      <w:r w:rsidR="00F97195" w:rsidRPr="00F97195">
        <w:rPr>
          <w:rFonts w:ascii="Be Vietnam Pro" w:hAnsi="Be Vietnam Pro" w:cs="Arial"/>
          <w:sz w:val="20"/>
          <w:szCs w:val="20"/>
        </w:rPr>
        <w:t>18.00 Uhr</w:t>
      </w:r>
      <w:r w:rsidR="00F97195">
        <w:rPr>
          <w:rFonts w:ascii="Be Vietnam Pro" w:hAnsi="Be Vietnam Pro" w:cs="Arial"/>
          <w:sz w:val="20"/>
          <w:szCs w:val="20"/>
        </w:rPr>
        <w:t xml:space="preserve">. Die </w:t>
      </w:r>
      <w:r w:rsidR="00F55647">
        <w:rPr>
          <w:rFonts w:ascii="Be Vietnam Pro" w:hAnsi="Be Vietnam Pro" w:cs="Arial"/>
          <w:sz w:val="20"/>
          <w:szCs w:val="20"/>
        </w:rPr>
        <w:t>F</w:t>
      </w:r>
      <w:r w:rsidR="00F97195">
        <w:rPr>
          <w:rFonts w:ascii="Be Vietnam Pro" w:hAnsi="Be Vietnam Pro" w:cs="Arial"/>
          <w:sz w:val="20"/>
          <w:szCs w:val="20"/>
        </w:rPr>
        <w:t xml:space="preserve">ahrten werden auch </w:t>
      </w:r>
      <w:r w:rsidR="00F97195" w:rsidRPr="00F55647">
        <w:rPr>
          <w:rFonts w:ascii="Be Vietnam Pro" w:hAnsi="Be Vietnam Pro" w:cs="Arial"/>
          <w:sz w:val="20"/>
          <w:szCs w:val="20"/>
        </w:rPr>
        <w:t>für mobilitätseingeschränkte Personen angeboten.</w:t>
      </w:r>
      <w:r w:rsidR="00F55647">
        <w:rPr>
          <w:rFonts w:ascii="Be Vietnam Pro" w:hAnsi="Be Vietnam Pro" w:cs="Arial"/>
          <w:b/>
          <w:bCs/>
          <w:sz w:val="20"/>
          <w:szCs w:val="20"/>
        </w:rPr>
        <w:t xml:space="preserve"> </w:t>
      </w:r>
      <w:r w:rsidR="00F97195" w:rsidRPr="00F97195">
        <w:rPr>
          <w:rFonts w:ascii="Be Vietnam Pro" w:hAnsi="Be Vietnam Pro" w:cs="Arial"/>
          <w:sz w:val="20"/>
          <w:szCs w:val="20"/>
        </w:rPr>
        <w:t xml:space="preserve">Etwas früher starten die auch </w:t>
      </w:r>
      <w:r w:rsidR="00F55647">
        <w:rPr>
          <w:rFonts w:ascii="Be Vietnam Pro" w:hAnsi="Be Vietnam Pro" w:cs="Arial"/>
          <w:sz w:val="20"/>
          <w:szCs w:val="20"/>
        </w:rPr>
        <w:t xml:space="preserve">die </w:t>
      </w:r>
      <w:r w:rsidR="00F97195" w:rsidRPr="00F97195">
        <w:rPr>
          <w:rFonts w:ascii="Be Vietnam Pro" w:hAnsi="Be Vietnam Pro" w:cs="Arial"/>
          <w:sz w:val="20"/>
          <w:szCs w:val="20"/>
        </w:rPr>
        <w:t>sehr empfehlenswerten Kaminkahnfahrten. Hier kann man sich am echten Kamin auf dem Kahn wärmen.</w:t>
      </w:r>
      <w:r w:rsidR="00F55647">
        <w:rPr>
          <w:rFonts w:ascii="Be Vietnam Pro" w:hAnsi="Be Vietnam Pro" w:cs="Arial"/>
          <w:sz w:val="20"/>
          <w:szCs w:val="20"/>
        </w:rPr>
        <w:t xml:space="preserve"> </w:t>
      </w:r>
      <w:r w:rsidR="00F97195" w:rsidRPr="00F97195">
        <w:rPr>
          <w:rFonts w:ascii="Be Vietnam Pro" w:hAnsi="Be Vietnam Pro" w:cs="Arial"/>
          <w:sz w:val="20"/>
          <w:szCs w:val="20"/>
        </w:rPr>
        <w:t xml:space="preserve">Ein wohlschmeckendes Wellness-Getränk bestärkt den „Kamin-Effekt“. Start ist bis 16:00 Uhr oder ab 17 Uhr. </w:t>
      </w:r>
      <w:r w:rsidR="00F55647">
        <w:rPr>
          <w:rFonts w:ascii="Be Vietnam Pro" w:hAnsi="Be Vietnam Pro" w:cs="Arial"/>
          <w:sz w:val="20"/>
          <w:szCs w:val="20"/>
        </w:rPr>
        <w:t xml:space="preserve">Weitere Informationen unter: </w:t>
      </w:r>
      <w:hyperlink r:id="rId8" w:history="1">
        <w:r w:rsidR="00F55647" w:rsidRPr="007771D5">
          <w:rPr>
            <w:rStyle w:val="Hyperlink"/>
            <w:rFonts w:ascii="Be Vietnam Pro" w:hAnsi="Be Vietnam Pro" w:cs="Arial"/>
            <w:sz w:val="20"/>
            <w:szCs w:val="20"/>
          </w:rPr>
          <w:t>www.spreehafen-burg.de</w:t>
        </w:r>
      </w:hyperlink>
      <w:r w:rsidR="00F55647">
        <w:rPr>
          <w:rFonts w:ascii="Be Vietnam Pro" w:hAnsi="Be Vietnam Pro" w:cs="Arial"/>
          <w:sz w:val="20"/>
          <w:szCs w:val="20"/>
        </w:rPr>
        <w:br/>
      </w:r>
      <w:r w:rsidR="00F55647">
        <w:rPr>
          <w:rFonts w:ascii="Be Vietnam Pro" w:hAnsi="Be Vietnam Pro" w:cs="Arial"/>
          <w:sz w:val="20"/>
          <w:szCs w:val="20"/>
        </w:rPr>
        <w:br/>
      </w:r>
      <w:r w:rsidR="00F55647" w:rsidRPr="00F55647">
        <w:rPr>
          <w:rFonts w:ascii="Be Vietnam Pro" w:hAnsi="Be Vietnam Pro" w:cs="Arial"/>
          <w:b/>
          <w:bCs/>
          <w:sz w:val="20"/>
          <w:szCs w:val="20"/>
        </w:rPr>
        <w:t>Sommernachtskahnfahrt Relax – 2 Stunden nonstop</w:t>
      </w:r>
      <w:r w:rsidR="00F55647">
        <w:rPr>
          <w:rFonts w:ascii="Be Vietnam Pro" w:hAnsi="Be Vietnam Pro" w:cs="Arial"/>
          <w:sz w:val="20"/>
          <w:szCs w:val="20"/>
        </w:rPr>
        <w:br/>
      </w:r>
      <w:r w:rsidR="00F55647" w:rsidRPr="00F55647">
        <w:rPr>
          <w:rFonts w:ascii="Be Vietnam Pro" w:hAnsi="Be Vietnam Pro" w:cs="Arial"/>
          <w:sz w:val="20"/>
          <w:szCs w:val="20"/>
        </w:rPr>
        <w:t>Jeden Montag, Mittwoch, Freitag und Samstag starten die Touren ab dem großen Hafen Lübbenau bei der man</w:t>
      </w:r>
      <w:r w:rsidR="00F55647">
        <w:rPr>
          <w:rFonts w:ascii="Be Vietnam Pro" w:hAnsi="Be Vietnam Pro" w:cs="Arial"/>
          <w:b/>
          <w:bCs/>
          <w:sz w:val="20"/>
          <w:szCs w:val="20"/>
        </w:rPr>
        <w:t xml:space="preserve"> </w:t>
      </w:r>
      <w:r w:rsidR="00F55647" w:rsidRPr="00F55647">
        <w:rPr>
          <w:rFonts w:ascii="Be Vietnam Pro" w:hAnsi="Be Vietnam Pro" w:cs="Arial"/>
          <w:sz w:val="20"/>
          <w:szCs w:val="20"/>
        </w:rPr>
        <w:t>die Natur auf den ruhigen, verträumten Fließen bei Sonnenuntergang</w:t>
      </w:r>
      <w:r w:rsidR="00F55647">
        <w:rPr>
          <w:rFonts w:ascii="Be Vietnam Pro" w:hAnsi="Be Vietnam Pro" w:cs="Arial"/>
          <w:sz w:val="20"/>
          <w:szCs w:val="20"/>
        </w:rPr>
        <w:t xml:space="preserve"> erleben kann. </w:t>
      </w:r>
      <w:r w:rsidR="00F55647" w:rsidRPr="00F55647">
        <w:rPr>
          <w:rFonts w:ascii="Be Vietnam Pro" w:hAnsi="Be Vietnam Pro" w:cs="Arial"/>
          <w:sz w:val="20"/>
          <w:szCs w:val="20"/>
        </w:rPr>
        <w:t xml:space="preserve">Bei dieser 2 stündigen Kahnfahrt ohne Pause </w:t>
      </w:r>
      <w:r w:rsidR="00F55647">
        <w:rPr>
          <w:rFonts w:ascii="Be Vietnam Pro" w:hAnsi="Be Vietnam Pro" w:cs="Arial"/>
          <w:sz w:val="20"/>
          <w:szCs w:val="20"/>
        </w:rPr>
        <w:t xml:space="preserve">kann man auf dem Wasser </w:t>
      </w:r>
      <w:r w:rsidR="00F55647">
        <w:rPr>
          <w:rFonts w:ascii="Be Vietnam Pro" w:hAnsi="Be Vietnam Pro" w:cs="Arial"/>
          <w:sz w:val="20"/>
          <w:szCs w:val="20"/>
        </w:rPr>
        <w:lastRenderedPageBreak/>
        <w:t xml:space="preserve">beobachten und spüren, </w:t>
      </w:r>
      <w:r w:rsidR="00F55647" w:rsidRPr="00F55647">
        <w:rPr>
          <w:rFonts w:ascii="Be Vietnam Pro" w:hAnsi="Be Vietnam Pro" w:cs="Arial"/>
          <w:sz w:val="20"/>
          <w:szCs w:val="20"/>
        </w:rPr>
        <w:t>wie ruhig Lehde, das tagsüber gut besuchte Spreewalddorf, sein kann.</w:t>
      </w:r>
      <w:r w:rsidR="00F55647">
        <w:rPr>
          <w:rFonts w:ascii="Be Vietnam Pro" w:hAnsi="Be Vietnam Pro" w:cs="Arial"/>
          <w:sz w:val="20"/>
          <w:szCs w:val="20"/>
        </w:rPr>
        <w:t xml:space="preserve"> A</w:t>
      </w:r>
      <w:r w:rsidR="00F55647" w:rsidRPr="00F55647">
        <w:rPr>
          <w:rFonts w:ascii="Be Vietnam Pro" w:hAnsi="Be Vietnam Pro" w:cs="Arial"/>
          <w:sz w:val="20"/>
          <w:szCs w:val="20"/>
        </w:rPr>
        <w:t>bfahrtszeit</w:t>
      </w:r>
      <w:r w:rsidR="00F55647">
        <w:rPr>
          <w:rFonts w:ascii="Be Vietnam Pro" w:hAnsi="Be Vietnam Pro" w:cs="Arial"/>
          <w:sz w:val="20"/>
          <w:szCs w:val="20"/>
        </w:rPr>
        <w:t xml:space="preserve"> noch bis zum </w:t>
      </w:r>
      <w:r w:rsidR="00F55647" w:rsidRPr="00F55647">
        <w:rPr>
          <w:rFonts w:ascii="Be Vietnam Pro" w:hAnsi="Be Vietnam Pro" w:cs="Arial"/>
          <w:sz w:val="20"/>
          <w:szCs w:val="20"/>
        </w:rPr>
        <w:t>15. September um 19.30 Uhr (ab 1. September um 18.30 Uhr)</w:t>
      </w:r>
      <w:r w:rsidR="00F55647">
        <w:rPr>
          <w:rFonts w:ascii="Be Vietnam Pro" w:hAnsi="Be Vietnam Pro" w:cs="Arial"/>
          <w:sz w:val="20"/>
          <w:szCs w:val="20"/>
        </w:rPr>
        <w:t xml:space="preserve">. </w:t>
      </w:r>
      <w:r w:rsidR="00F55647">
        <w:rPr>
          <w:rFonts w:ascii="Be Vietnam Pro" w:hAnsi="Be Vietnam Pro" w:cs="Arial"/>
          <w:sz w:val="20"/>
          <w:szCs w:val="20"/>
        </w:rPr>
        <w:br/>
        <w:t>Es gibt auch das „</w:t>
      </w:r>
      <w:r w:rsidR="00F55647" w:rsidRPr="00F55647">
        <w:rPr>
          <w:rFonts w:ascii="Be Vietnam Pro" w:hAnsi="Be Vietnam Pro" w:cs="Arial"/>
          <w:sz w:val="20"/>
          <w:szCs w:val="20"/>
        </w:rPr>
        <w:t>Rundumsorglospaket</w:t>
      </w:r>
      <w:r w:rsidR="00F55647">
        <w:rPr>
          <w:rFonts w:ascii="Be Vietnam Pro" w:hAnsi="Be Vietnam Pro" w:cs="Arial"/>
          <w:sz w:val="20"/>
          <w:szCs w:val="20"/>
        </w:rPr>
        <w:t>“</w:t>
      </w:r>
      <w:r w:rsidR="00F55647" w:rsidRPr="00F55647">
        <w:rPr>
          <w:rFonts w:ascii="Be Vietnam Pro" w:hAnsi="Be Vietnam Pro" w:cs="Arial"/>
          <w:sz w:val="20"/>
          <w:szCs w:val="20"/>
        </w:rPr>
        <w:t xml:space="preserve"> Kahnfahrt &amp; Spreewälder Abend</w:t>
      </w:r>
      <w:r w:rsidR="00F55647">
        <w:rPr>
          <w:rFonts w:ascii="Be Vietnam Pro" w:hAnsi="Be Vietnam Pro" w:cs="Arial"/>
          <w:sz w:val="20"/>
          <w:szCs w:val="20"/>
        </w:rPr>
        <w:t xml:space="preserve">. </w:t>
      </w:r>
      <w:r w:rsidR="005A696B">
        <w:rPr>
          <w:rFonts w:ascii="Be Vietnam Pro" w:hAnsi="Be Vietnam Pro" w:cs="Arial"/>
          <w:sz w:val="20"/>
          <w:szCs w:val="20"/>
        </w:rPr>
        <w:t xml:space="preserve">Start ist dann dienstags, mittwochs, freitags und sonnabends um </w:t>
      </w:r>
      <w:r w:rsidR="00F55647" w:rsidRPr="00F55647">
        <w:rPr>
          <w:rFonts w:ascii="Be Vietnam Pro" w:hAnsi="Be Vietnam Pro" w:cs="Arial"/>
          <w:sz w:val="20"/>
          <w:szCs w:val="20"/>
        </w:rPr>
        <w:t xml:space="preserve">17.30 Uhr </w:t>
      </w:r>
      <w:r w:rsidR="005A696B">
        <w:rPr>
          <w:rFonts w:ascii="Be Vietnam Pro" w:hAnsi="Be Vietnam Pro" w:cs="Arial"/>
          <w:sz w:val="20"/>
          <w:szCs w:val="20"/>
        </w:rPr>
        <w:t xml:space="preserve">zur </w:t>
      </w:r>
      <w:r w:rsidR="00F55647" w:rsidRPr="00F55647">
        <w:rPr>
          <w:rFonts w:ascii="Be Vietnam Pro" w:hAnsi="Be Vietnam Pro" w:cs="Arial"/>
          <w:sz w:val="20"/>
          <w:szCs w:val="20"/>
        </w:rPr>
        <w:t>Kahnfahrt vom Großen Spreewaldhafen nach Lehde</w:t>
      </w:r>
      <w:r w:rsidR="005A696B">
        <w:rPr>
          <w:rFonts w:ascii="Be Vietnam Pro" w:hAnsi="Be Vietnam Pro" w:cs="Arial"/>
          <w:sz w:val="20"/>
          <w:szCs w:val="20"/>
        </w:rPr>
        <w:t xml:space="preserve"> zum </w:t>
      </w:r>
      <w:r w:rsidR="00F55647" w:rsidRPr="00F55647">
        <w:rPr>
          <w:rFonts w:ascii="Be Vietnam Pro" w:hAnsi="Be Vietnam Pro" w:cs="Arial"/>
          <w:sz w:val="20"/>
          <w:szCs w:val="20"/>
        </w:rPr>
        <w:t>BÜFETTGASTHAUS</w:t>
      </w:r>
      <w:r w:rsidR="005A696B">
        <w:rPr>
          <w:rFonts w:ascii="Be Vietnam Pro" w:hAnsi="Be Vietnam Pro" w:cs="Arial"/>
          <w:sz w:val="20"/>
          <w:szCs w:val="20"/>
        </w:rPr>
        <w:t xml:space="preserve">. Um </w:t>
      </w:r>
      <w:r w:rsidR="00F55647" w:rsidRPr="00F55647">
        <w:rPr>
          <w:rFonts w:ascii="Be Vietnam Pro" w:hAnsi="Be Vietnam Pro" w:cs="Arial"/>
          <w:sz w:val="20"/>
          <w:szCs w:val="20"/>
        </w:rPr>
        <w:t xml:space="preserve">19.00 Uhr </w:t>
      </w:r>
      <w:r w:rsidR="005A696B">
        <w:rPr>
          <w:rFonts w:ascii="Be Vietnam Pro" w:hAnsi="Be Vietnam Pro" w:cs="Arial"/>
          <w:sz w:val="20"/>
          <w:szCs w:val="20"/>
        </w:rPr>
        <w:t>gibt es eine „</w:t>
      </w:r>
      <w:r w:rsidR="00F55647" w:rsidRPr="00F55647">
        <w:rPr>
          <w:rFonts w:ascii="Be Vietnam Pro" w:hAnsi="Be Vietnam Pro" w:cs="Arial"/>
          <w:sz w:val="20"/>
          <w:szCs w:val="20"/>
        </w:rPr>
        <w:t>Plauderei mit einem Spreewälder Original</w:t>
      </w:r>
      <w:r w:rsidR="005A696B">
        <w:rPr>
          <w:rFonts w:ascii="Be Vietnam Pro" w:hAnsi="Be Vietnam Pro" w:cs="Arial"/>
          <w:sz w:val="20"/>
          <w:szCs w:val="20"/>
        </w:rPr>
        <w:t>“</w:t>
      </w:r>
      <w:r w:rsidR="00F55647" w:rsidRPr="00F55647">
        <w:rPr>
          <w:rFonts w:ascii="Be Vietnam Pro" w:hAnsi="Be Vietnam Pro" w:cs="Arial"/>
          <w:sz w:val="20"/>
          <w:szCs w:val="20"/>
        </w:rPr>
        <w:t xml:space="preserve"> </w:t>
      </w:r>
      <w:r w:rsidR="005A696B">
        <w:rPr>
          <w:rFonts w:ascii="Be Vietnam Pro" w:hAnsi="Be Vietnam Pro" w:cs="Arial"/>
          <w:sz w:val="20"/>
          <w:szCs w:val="20"/>
        </w:rPr>
        <w:t xml:space="preserve">und dann geht es weiter zur </w:t>
      </w:r>
      <w:r w:rsidR="00F55647" w:rsidRPr="00F55647">
        <w:rPr>
          <w:rFonts w:ascii="Be Vietnam Pro" w:hAnsi="Be Vietnam Pro" w:cs="Arial"/>
          <w:sz w:val="20"/>
          <w:szCs w:val="20"/>
        </w:rPr>
        <w:t xml:space="preserve">Sommernachtskahnfahrt </w:t>
      </w:r>
      <w:r w:rsidR="005A696B">
        <w:rPr>
          <w:rFonts w:ascii="Be Vietnam Pro" w:hAnsi="Be Vietnam Pro" w:cs="Arial"/>
          <w:sz w:val="20"/>
          <w:szCs w:val="20"/>
        </w:rPr>
        <w:t>z</w:t>
      </w:r>
      <w:r w:rsidR="00F55647" w:rsidRPr="00F55647">
        <w:rPr>
          <w:rFonts w:ascii="Be Vietnam Pro" w:hAnsi="Be Vietnam Pro" w:cs="Arial"/>
          <w:sz w:val="20"/>
          <w:szCs w:val="20"/>
        </w:rPr>
        <w:t>um Großen Spreewaldhafen</w:t>
      </w:r>
      <w:r w:rsidR="005A696B">
        <w:rPr>
          <w:rFonts w:ascii="Be Vietnam Pro" w:hAnsi="Be Vietnam Pro" w:cs="Arial"/>
          <w:sz w:val="20"/>
          <w:szCs w:val="20"/>
        </w:rPr>
        <w:t xml:space="preserve">. </w:t>
      </w:r>
      <w:r w:rsidR="00F55647" w:rsidRPr="00F55647">
        <w:rPr>
          <w:rFonts w:ascii="Be Vietnam Pro" w:hAnsi="Be Vietnam Pro" w:cs="Arial"/>
          <w:sz w:val="20"/>
          <w:szCs w:val="20"/>
        </w:rPr>
        <w:t>Gesamtdauer 4 Std.</w:t>
      </w:r>
      <w:r w:rsidR="005A696B">
        <w:rPr>
          <w:rFonts w:ascii="Be Vietnam Pro" w:hAnsi="Be Vietnam Pro" w:cs="Arial"/>
          <w:sz w:val="20"/>
          <w:szCs w:val="20"/>
        </w:rPr>
        <w:t xml:space="preserve"> Weitere Informationen unter: </w:t>
      </w:r>
      <w:hyperlink r:id="rId9" w:history="1">
        <w:r w:rsidR="005A696B" w:rsidRPr="007771D5">
          <w:rPr>
            <w:rStyle w:val="Hyperlink"/>
            <w:rFonts w:ascii="Be Vietnam Pro" w:hAnsi="Be Vietnam Pro" w:cs="Arial"/>
            <w:sz w:val="20"/>
            <w:szCs w:val="20"/>
          </w:rPr>
          <w:t>www.grosser-kahnhafen.de</w:t>
        </w:r>
      </w:hyperlink>
      <w:r w:rsidR="00CD0ACC">
        <w:rPr>
          <w:rFonts w:ascii="Be Vietnam Pro" w:hAnsi="Be Vietnam Pro" w:cs="Arial"/>
          <w:sz w:val="20"/>
          <w:szCs w:val="20"/>
        </w:rPr>
        <w:br/>
      </w:r>
      <w:r w:rsidR="00CD0ACC">
        <w:rPr>
          <w:rFonts w:ascii="Be Vietnam Pro" w:hAnsi="Be Vietnam Pro" w:cs="Arial"/>
          <w:sz w:val="20"/>
          <w:szCs w:val="20"/>
        </w:rPr>
        <w:br/>
      </w:r>
      <w:r w:rsidR="00CD0ACC" w:rsidRPr="00CD0ACC">
        <w:rPr>
          <w:rFonts w:ascii="Be Vietnam Pro" w:hAnsi="Be Vietnam Pro" w:cs="Arial"/>
          <w:b/>
          <w:bCs/>
          <w:sz w:val="20"/>
          <w:szCs w:val="20"/>
        </w:rPr>
        <w:t>Weitere Informationen unter:</w:t>
      </w:r>
      <w:r w:rsidR="00CD0ACC" w:rsidRPr="00CD0ACC">
        <w:rPr>
          <w:rFonts w:ascii="Be Vietnam Pro" w:hAnsi="Be Vietnam Pro" w:cs="Arial"/>
          <w:b/>
          <w:bCs/>
          <w:sz w:val="20"/>
          <w:szCs w:val="20"/>
        </w:rPr>
        <w:br/>
      </w:r>
      <w:hyperlink r:id="rId10" w:history="1">
        <w:r w:rsidR="00CD0ACC" w:rsidRPr="007771D5">
          <w:rPr>
            <w:rStyle w:val="Hyperlink"/>
            <w:rFonts w:ascii="Be Vietnam Pro" w:hAnsi="Be Vietnam Pro" w:cs="Arial"/>
            <w:sz w:val="20"/>
            <w:szCs w:val="20"/>
          </w:rPr>
          <w:t>www.spreewald.de</w:t>
        </w:r>
      </w:hyperlink>
      <w:r w:rsidR="00CD0ACC">
        <w:rPr>
          <w:rFonts w:ascii="Be Vietnam Pro" w:hAnsi="Be Vietnam Pro" w:cs="Arial"/>
          <w:sz w:val="20"/>
          <w:szCs w:val="20"/>
        </w:rPr>
        <w:br/>
      </w:r>
      <w:hyperlink r:id="rId11" w:history="1">
        <w:r w:rsidR="00CD0ACC" w:rsidRPr="007771D5">
          <w:rPr>
            <w:rStyle w:val="Hyperlink"/>
            <w:rFonts w:ascii="Be Vietnam Pro" w:hAnsi="Be Vietnam Pro" w:cs="Arial"/>
            <w:sz w:val="20"/>
            <w:szCs w:val="20"/>
          </w:rPr>
          <w:t>www.reiseland-brandenburg.de</w:t>
        </w:r>
      </w:hyperlink>
      <w:r w:rsidR="00CD0ACC">
        <w:rPr>
          <w:rFonts w:ascii="Be Vietnam Pro" w:hAnsi="Be Vietnam Pro" w:cs="Arial"/>
          <w:sz w:val="20"/>
          <w:szCs w:val="20"/>
        </w:rPr>
        <w:br/>
      </w:r>
      <w:r w:rsidR="005A696B">
        <w:rPr>
          <w:rFonts w:ascii="Be Vietnam Pro" w:hAnsi="Be Vietnam Pro" w:cs="Arial"/>
          <w:sz w:val="20"/>
          <w:szCs w:val="20"/>
        </w:rPr>
        <w:br/>
      </w:r>
    </w:p>
    <w:p w14:paraId="50FD5978" w14:textId="77777777" w:rsidR="00F55647" w:rsidRPr="00F55647" w:rsidRDefault="00F55647" w:rsidP="00F55647">
      <w:pPr>
        <w:rPr>
          <w:rFonts w:ascii="Be Vietnam Pro" w:hAnsi="Be Vietnam Pro" w:cs="Arial"/>
          <w:sz w:val="20"/>
          <w:szCs w:val="20"/>
        </w:rPr>
      </w:pPr>
    </w:p>
    <w:p w14:paraId="2C17A9BD" w14:textId="7D9EED95" w:rsidR="00F97195" w:rsidRPr="00F97195" w:rsidRDefault="00F55647" w:rsidP="00F97195">
      <w:pPr>
        <w:rPr>
          <w:rFonts w:ascii="Be Vietnam Pro" w:hAnsi="Be Vietnam Pro" w:cs="Arial"/>
          <w:b/>
          <w:bCs/>
          <w:sz w:val="20"/>
          <w:szCs w:val="20"/>
        </w:rPr>
      </w:pPr>
      <w:r>
        <w:rPr>
          <w:rFonts w:ascii="Be Vietnam Pro" w:hAnsi="Be Vietnam Pro" w:cs="Arial"/>
          <w:sz w:val="20"/>
          <w:szCs w:val="20"/>
        </w:rPr>
        <w:br/>
      </w:r>
      <w:r>
        <w:rPr>
          <w:rFonts w:ascii="Be Vietnam Pro" w:hAnsi="Be Vietnam Pro" w:cs="Arial"/>
          <w:sz w:val="20"/>
          <w:szCs w:val="20"/>
        </w:rPr>
        <w:br/>
      </w:r>
      <w:r>
        <w:rPr>
          <w:rFonts w:ascii="Be Vietnam Pro" w:hAnsi="Be Vietnam Pro" w:cs="Arial"/>
          <w:sz w:val="20"/>
          <w:szCs w:val="20"/>
        </w:rPr>
        <w:br/>
      </w:r>
      <w:r>
        <w:rPr>
          <w:rFonts w:ascii="Be Vietnam Pro" w:hAnsi="Be Vietnam Pro" w:cs="Arial"/>
          <w:sz w:val="20"/>
          <w:szCs w:val="20"/>
        </w:rPr>
        <w:br/>
      </w:r>
      <w:r>
        <w:rPr>
          <w:rFonts w:ascii="Be Vietnam Pro" w:hAnsi="Be Vietnam Pro" w:cs="Arial"/>
          <w:sz w:val="20"/>
          <w:szCs w:val="20"/>
        </w:rPr>
        <w:br/>
      </w:r>
      <w:r w:rsidR="00F97195" w:rsidRPr="00F97195">
        <w:rPr>
          <w:rFonts w:ascii="Be Vietnam Pro" w:hAnsi="Be Vietnam Pro" w:cs="Arial"/>
          <w:b/>
          <w:bCs/>
          <w:sz w:val="20"/>
          <w:szCs w:val="20"/>
        </w:rPr>
        <w:br/>
      </w:r>
    </w:p>
    <w:p w14:paraId="3680AA21" w14:textId="22D78C08" w:rsidR="00F97195" w:rsidRPr="00F97195" w:rsidRDefault="00F97195" w:rsidP="00F97195">
      <w:pPr>
        <w:rPr>
          <w:rFonts w:ascii="Be Vietnam Pro" w:hAnsi="Be Vietnam Pro" w:cs="Arial"/>
          <w:b/>
          <w:bCs/>
          <w:sz w:val="20"/>
          <w:szCs w:val="20"/>
        </w:rPr>
      </w:pPr>
    </w:p>
    <w:p w14:paraId="50CB47BA" w14:textId="010B7B40" w:rsidR="00473DFF" w:rsidRPr="00473DFF" w:rsidRDefault="00473DFF" w:rsidP="00473DFF">
      <w:pPr>
        <w:rPr>
          <w:rFonts w:ascii="Be Vietnam Pro" w:hAnsi="Be Vietnam Pro" w:cs="Arial"/>
          <w:sz w:val="20"/>
          <w:szCs w:val="20"/>
        </w:rPr>
      </w:pPr>
    </w:p>
    <w:p w14:paraId="37D40362" w14:textId="218B8802" w:rsidR="00473DFF" w:rsidRPr="00473DFF" w:rsidRDefault="00473DFF" w:rsidP="00473DFF">
      <w:pPr>
        <w:rPr>
          <w:rFonts w:ascii="Arial" w:hAnsi="Arial" w:cs="Arial"/>
          <w:sz w:val="20"/>
          <w:szCs w:val="20"/>
        </w:rPr>
      </w:pPr>
    </w:p>
    <w:p w14:paraId="691BA75B" w14:textId="5B92852A" w:rsidR="00473DFF" w:rsidRPr="00473DFF" w:rsidRDefault="00473DFF" w:rsidP="00473DFF">
      <w:pPr>
        <w:rPr>
          <w:rFonts w:ascii="Arial" w:hAnsi="Arial" w:cs="Arial"/>
          <w:sz w:val="20"/>
          <w:szCs w:val="20"/>
        </w:rPr>
      </w:pPr>
    </w:p>
    <w:p w14:paraId="78B38235" w14:textId="62A7E365" w:rsidR="004A01D3" w:rsidRPr="004A01D3" w:rsidRDefault="006B57AF" w:rsidP="004A01D3">
      <w:pPr>
        <w:rPr>
          <w:rFonts w:ascii="Arial" w:hAnsi="Arial" w:cs="Arial"/>
          <w:sz w:val="20"/>
          <w:szCs w:val="20"/>
        </w:rPr>
      </w:pP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p>
    <w:p w14:paraId="18624BE7" w14:textId="19972F35" w:rsidR="00061509" w:rsidRDefault="00061509" w:rsidP="00061509">
      <w:pPr>
        <w:rPr>
          <w:rFonts w:ascii="Arial" w:hAnsi="Arial" w:cs="Arial"/>
          <w:sz w:val="20"/>
          <w:szCs w:val="20"/>
        </w:rPr>
      </w:pPr>
    </w:p>
    <w:p w14:paraId="6EA042D8" w14:textId="0E06AA19" w:rsidR="00401A25" w:rsidRDefault="00401A25" w:rsidP="00C64EF5">
      <w:pPr>
        <w:spacing w:line="240" w:lineRule="auto"/>
        <w:rPr>
          <w:rFonts w:ascii="Be Vietnam Pro" w:eastAsia="Times New Roman" w:hAnsi="Be Vietnam Pro" w:cs="Arial"/>
          <w:lang w:eastAsia="de-DE"/>
        </w:rPr>
      </w:pPr>
    </w:p>
    <w:p w14:paraId="7DCC38E7" w14:textId="77777777" w:rsidR="00D51CD3" w:rsidRPr="009C249D" w:rsidRDefault="00D51CD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D51CD3" w:rsidRPr="009C249D">
      <w:headerReference w:type="default" r:id="rId12"/>
      <w:footerReference w:type="default" r:id="rId13"/>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FB88A" w14:textId="77777777" w:rsidR="005A61B8" w:rsidRDefault="005A61B8">
      <w:pPr>
        <w:spacing w:after="0" w:line="240" w:lineRule="auto"/>
      </w:pPr>
      <w:r>
        <w:separator/>
      </w:r>
    </w:p>
  </w:endnote>
  <w:endnote w:type="continuationSeparator" w:id="0">
    <w:p w14:paraId="2152A62A" w14:textId="77777777" w:rsidR="005A61B8" w:rsidRDefault="005A6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E2B63BD"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w:t>
    </w:r>
    <w:r w:rsidR="00023C0D">
      <w:rPr>
        <w:rFonts w:ascii="Be Vietnam Pro" w:eastAsia="Calibri" w:hAnsi="Be Vietnam Pro" w:cs="Arial"/>
        <w:b w:val="0"/>
        <w:sz w:val="18"/>
        <w:szCs w:val="18"/>
        <w:lang w:eastAsia="en-US"/>
      </w:rPr>
      <w:t>r</w:t>
    </w:r>
    <w:r w:rsidR="004D39BB" w:rsidRPr="004D39BB">
      <w:rPr>
        <w:rFonts w:ascii="Be Vietnam Pro" w:eastAsia="Calibri" w:hAnsi="Be Vietnam Pro" w:cs="Arial"/>
        <w:b w:val="0"/>
        <w:sz w:val="18"/>
        <w:szCs w:val="18"/>
        <w:lang w:eastAsia="en-US"/>
      </w:rPr>
      <w:t xml:space="preserve"> des Aufsichtsrates: Staatssekretär </w:t>
    </w:r>
    <w:r w:rsidR="00023C0D">
      <w:rPr>
        <w:rFonts w:ascii="Be Vietnam Pro" w:eastAsia="Calibri" w:hAnsi="Be Vietnam Pro" w:cs="Arial"/>
        <w:b w:val="0"/>
        <w:sz w:val="18"/>
        <w:szCs w:val="18"/>
        <w:lang w:eastAsia="en-US"/>
      </w:rPr>
      <w:t>Hendrik Fischer</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1D74B8">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9EB67" w14:textId="77777777" w:rsidR="005A61B8" w:rsidRDefault="005A61B8">
      <w:pPr>
        <w:spacing w:after="0" w:line="240" w:lineRule="auto"/>
      </w:pPr>
      <w:r>
        <w:rPr>
          <w:color w:val="000000"/>
        </w:rPr>
        <w:separator/>
      </w:r>
    </w:p>
  </w:footnote>
  <w:footnote w:type="continuationSeparator" w:id="0">
    <w:p w14:paraId="50AF7B52" w14:textId="77777777" w:rsidR="005A61B8" w:rsidRDefault="005A6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732EF"/>
    <w:multiLevelType w:val="multilevel"/>
    <w:tmpl w:val="5046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3D1CF6"/>
    <w:multiLevelType w:val="multilevel"/>
    <w:tmpl w:val="7C2878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7B10F1"/>
    <w:multiLevelType w:val="multilevel"/>
    <w:tmpl w:val="34A0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6648736">
    <w:abstractNumId w:val="2"/>
  </w:num>
  <w:num w:numId="2" w16cid:durableId="764497745">
    <w:abstractNumId w:val="1"/>
  </w:num>
  <w:num w:numId="3" w16cid:durableId="180359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3C0D"/>
    <w:rsid w:val="00027CF0"/>
    <w:rsid w:val="0003119A"/>
    <w:rsid w:val="00035437"/>
    <w:rsid w:val="00042CCF"/>
    <w:rsid w:val="000437B0"/>
    <w:rsid w:val="00061509"/>
    <w:rsid w:val="00083F8F"/>
    <w:rsid w:val="00085E8D"/>
    <w:rsid w:val="00085EAE"/>
    <w:rsid w:val="000A07C8"/>
    <w:rsid w:val="000A2BB1"/>
    <w:rsid w:val="000A4485"/>
    <w:rsid w:val="000A5770"/>
    <w:rsid w:val="000A78C2"/>
    <w:rsid w:val="000B48E5"/>
    <w:rsid w:val="000C1557"/>
    <w:rsid w:val="000C1E81"/>
    <w:rsid w:val="000C50BD"/>
    <w:rsid w:val="000E29D6"/>
    <w:rsid w:val="000E2DC1"/>
    <w:rsid w:val="000E6E35"/>
    <w:rsid w:val="00100E9B"/>
    <w:rsid w:val="00110CA2"/>
    <w:rsid w:val="001151E6"/>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472D"/>
    <w:rsid w:val="001A63E6"/>
    <w:rsid w:val="001B08A1"/>
    <w:rsid w:val="001B38E6"/>
    <w:rsid w:val="001C238D"/>
    <w:rsid w:val="001C2F6E"/>
    <w:rsid w:val="001C4763"/>
    <w:rsid w:val="001D6011"/>
    <w:rsid w:val="001D74B8"/>
    <w:rsid w:val="001E064F"/>
    <w:rsid w:val="001E118E"/>
    <w:rsid w:val="00200208"/>
    <w:rsid w:val="002019F0"/>
    <w:rsid w:val="002157C9"/>
    <w:rsid w:val="0022791E"/>
    <w:rsid w:val="002421A3"/>
    <w:rsid w:val="00243929"/>
    <w:rsid w:val="0024560E"/>
    <w:rsid w:val="00247245"/>
    <w:rsid w:val="0025238E"/>
    <w:rsid w:val="00252B25"/>
    <w:rsid w:val="002579FF"/>
    <w:rsid w:val="00263A89"/>
    <w:rsid w:val="0026515C"/>
    <w:rsid w:val="002706D4"/>
    <w:rsid w:val="00270880"/>
    <w:rsid w:val="002920D2"/>
    <w:rsid w:val="0029288A"/>
    <w:rsid w:val="00293757"/>
    <w:rsid w:val="0029443E"/>
    <w:rsid w:val="002A06D3"/>
    <w:rsid w:val="002A3F7A"/>
    <w:rsid w:val="002A60FC"/>
    <w:rsid w:val="002C655F"/>
    <w:rsid w:val="002D2BBA"/>
    <w:rsid w:val="002E7673"/>
    <w:rsid w:val="00310566"/>
    <w:rsid w:val="0031401B"/>
    <w:rsid w:val="003208D4"/>
    <w:rsid w:val="00323C92"/>
    <w:rsid w:val="00324277"/>
    <w:rsid w:val="0032506C"/>
    <w:rsid w:val="00325F90"/>
    <w:rsid w:val="00334362"/>
    <w:rsid w:val="00340BCD"/>
    <w:rsid w:val="00344F99"/>
    <w:rsid w:val="00353900"/>
    <w:rsid w:val="00361617"/>
    <w:rsid w:val="0036624E"/>
    <w:rsid w:val="00377897"/>
    <w:rsid w:val="00382CB7"/>
    <w:rsid w:val="003910CF"/>
    <w:rsid w:val="003A506F"/>
    <w:rsid w:val="003A79D8"/>
    <w:rsid w:val="003D005D"/>
    <w:rsid w:val="003D0F1E"/>
    <w:rsid w:val="003D64AB"/>
    <w:rsid w:val="003E125B"/>
    <w:rsid w:val="003E2ABB"/>
    <w:rsid w:val="003E6F88"/>
    <w:rsid w:val="003F05B9"/>
    <w:rsid w:val="003F7426"/>
    <w:rsid w:val="003F7FCB"/>
    <w:rsid w:val="00401A25"/>
    <w:rsid w:val="0040454A"/>
    <w:rsid w:val="00413428"/>
    <w:rsid w:val="00414EB4"/>
    <w:rsid w:val="004152A9"/>
    <w:rsid w:val="004276A9"/>
    <w:rsid w:val="00434DB7"/>
    <w:rsid w:val="0044279E"/>
    <w:rsid w:val="004462CF"/>
    <w:rsid w:val="004467CD"/>
    <w:rsid w:val="00452504"/>
    <w:rsid w:val="0046468F"/>
    <w:rsid w:val="00473DFF"/>
    <w:rsid w:val="0048031E"/>
    <w:rsid w:val="00486AB9"/>
    <w:rsid w:val="004933EE"/>
    <w:rsid w:val="00494BFE"/>
    <w:rsid w:val="004A01D3"/>
    <w:rsid w:val="004A23C0"/>
    <w:rsid w:val="004A2ABB"/>
    <w:rsid w:val="004A7F84"/>
    <w:rsid w:val="004B5201"/>
    <w:rsid w:val="004C17F1"/>
    <w:rsid w:val="004C4FC7"/>
    <w:rsid w:val="004D2752"/>
    <w:rsid w:val="004D39BB"/>
    <w:rsid w:val="004F08C8"/>
    <w:rsid w:val="004F141A"/>
    <w:rsid w:val="004F50A8"/>
    <w:rsid w:val="004F5AD2"/>
    <w:rsid w:val="005133F4"/>
    <w:rsid w:val="00526FAA"/>
    <w:rsid w:val="0053635D"/>
    <w:rsid w:val="005412C6"/>
    <w:rsid w:val="005449EB"/>
    <w:rsid w:val="0055190B"/>
    <w:rsid w:val="00562E57"/>
    <w:rsid w:val="00574B51"/>
    <w:rsid w:val="00580254"/>
    <w:rsid w:val="00586F3C"/>
    <w:rsid w:val="00592CE3"/>
    <w:rsid w:val="005A3318"/>
    <w:rsid w:val="005A601E"/>
    <w:rsid w:val="005A61B8"/>
    <w:rsid w:val="005A696B"/>
    <w:rsid w:val="005B05AF"/>
    <w:rsid w:val="005B0A30"/>
    <w:rsid w:val="005B0AC0"/>
    <w:rsid w:val="005B7C75"/>
    <w:rsid w:val="005D0DBF"/>
    <w:rsid w:val="005D2426"/>
    <w:rsid w:val="005D7258"/>
    <w:rsid w:val="005E673E"/>
    <w:rsid w:val="005E7F5C"/>
    <w:rsid w:val="005F2A5D"/>
    <w:rsid w:val="005F2B24"/>
    <w:rsid w:val="00614027"/>
    <w:rsid w:val="00623891"/>
    <w:rsid w:val="00630797"/>
    <w:rsid w:val="0063288A"/>
    <w:rsid w:val="00635474"/>
    <w:rsid w:val="0063623D"/>
    <w:rsid w:val="00642633"/>
    <w:rsid w:val="006438AA"/>
    <w:rsid w:val="00650151"/>
    <w:rsid w:val="00657920"/>
    <w:rsid w:val="006604A6"/>
    <w:rsid w:val="006638BD"/>
    <w:rsid w:val="00670477"/>
    <w:rsid w:val="00673028"/>
    <w:rsid w:val="00673D3F"/>
    <w:rsid w:val="006957D8"/>
    <w:rsid w:val="006A02B4"/>
    <w:rsid w:val="006A1DC0"/>
    <w:rsid w:val="006B3495"/>
    <w:rsid w:val="006B3A9E"/>
    <w:rsid w:val="006B57AF"/>
    <w:rsid w:val="006C1A23"/>
    <w:rsid w:val="006D33DC"/>
    <w:rsid w:val="006E4970"/>
    <w:rsid w:val="006F382D"/>
    <w:rsid w:val="00702074"/>
    <w:rsid w:val="00717785"/>
    <w:rsid w:val="00721B55"/>
    <w:rsid w:val="00721DDA"/>
    <w:rsid w:val="007555A4"/>
    <w:rsid w:val="00763B4C"/>
    <w:rsid w:val="00763D53"/>
    <w:rsid w:val="0076730D"/>
    <w:rsid w:val="00771EB5"/>
    <w:rsid w:val="0077676A"/>
    <w:rsid w:val="007769C3"/>
    <w:rsid w:val="00783B0E"/>
    <w:rsid w:val="00794E7D"/>
    <w:rsid w:val="007959FD"/>
    <w:rsid w:val="007962AA"/>
    <w:rsid w:val="007A7F59"/>
    <w:rsid w:val="007B7AFD"/>
    <w:rsid w:val="007D2633"/>
    <w:rsid w:val="007D4FFC"/>
    <w:rsid w:val="007D72F2"/>
    <w:rsid w:val="00815841"/>
    <w:rsid w:val="008174E6"/>
    <w:rsid w:val="00830099"/>
    <w:rsid w:val="00832422"/>
    <w:rsid w:val="00833F6F"/>
    <w:rsid w:val="00835641"/>
    <w:rsid w:val="008369C7"/>
    <w:rsid w:val="00844693"/>
    <w:rsid w:val="00853CBD"/>
    <w:rsid w:val="008716D2"/>
    <w:rsid w:val="008806B6"/>
    <w:rsid w:val="008867A7"/>
    <w:rsid w:val="00887B67"/>
    <w:rsid w:val="008A0A8E"/>
    <w:rsid w:val="008A0EAD"/>
    <w:rsid w:val="008A7845"/>
    <w:rsid w:val="008C6A31"/>
    <w:rsid w:val="008D6896"/>
    <w:rsid w:val="008D7A02"/>
    <w:rsid w:val="008F2CAA"/>
    <w:rsid w:val="008F512F"/>
    <w:rsid w:val="00904075"/>
    <w:rsid w:val="00913CF7"/>
    <w:rsid w:val="00921BF8"/>
    <w:rsid w:val="00927DE5"/>
    <w:rsid w:val="00933624"/>
    <w:rsid w:val="009434BA"/>
    <w:rsid w:val="00944B4E"/>
    <w:rsid w:val="009538A0"/>
    <w:rsid w:val="00955E1A"/>
    <w:rsid w:val="00965A16"/>
    <w:rsid w:val="00967F76"/>
    <w:rsid w:val="00972866"/>
    <w:rsid w:val="009749A6"/>
    <w:rsid w:val="00976F60"/>
    <w:rsid w:val="009770FD"/>
    <w:rsid w:val="00980A90"/>
    <w:rsid w:val="009863B1"/>
    <w:rsid w:val="009910DB"/>
    <w:rsid w:val="0099548E"/>
    <w:rsid w:val="009A5EE1"/>
    <w:rsid w:val="009A7031"/>
    <w:rsid w:val="009B4F13"/>
    <w:rsid w:val="009C249D"/>
    <w:rsid w:val="009C3874"/>
    <w:rsid w:val="009F30F2"/>
    <w:rsid w:val="00A06C54"/>
    <w:rsid w:val="00A13F5C"/>
    <w:rsid w:val="00A231AD"/>
    <w:rsid w:val="00A31393"/>
    <w:rsid w:val="00A323E1"/>
    <w:rsid w:val="00A33D9D"/>
    <w:rsid w:val="00A37890"/>
    <w:rsid w:val="00A37F69"/>
    <w:rsid w:val="00A453BE"/>
    <w:rsid w:val="00A45886"/>
    <w:rsid w:val="00A60E0D"/>
    <w:rsid w:val="00A6114B"/>
    <w:rsid w:val="00A71D8C"/>
    <w:rsid w:val="00A72A72"/>
    <w:rsid w:val="00A83A6E"/>
    <w:rsid w:val="00A93D64"/>
    <w:rsid w:val="00AB1820"/>
    <w:rsid w:val="00AC1013"/>
    <w:rsid w:val="00AC4425"/>
    <w:rsid w:val="00AD447E"/>
    <w:rsid w:val="00AD7228"/>
    <w:rsid w:val="00AE34F3"/>
    <w:rsid w:val="00B02E2C"/>
    <w:rsid w:val="00B11768"/>
    <w:rsid w:val="00B14291"/>
    <w:rsid w:val="00B3507E"/>
    <w:rsid w:val="00B41551"/>
    <w:rsid w:val="00B424F9"/>
    <w:rsid w:val="00B440B5"/>
    <w:rsid w:val="00B4697F"/>
    <w:rsid w:val="00B531DE"/>
    <w:rsid w:val="00B53BDD"/>
    <w:rsid w:val="00B55B04"/>
    <w:rsid w:val="00B57977"/>
    <w:rsid w:val="00B57D9C"/>
    <w:rsid w:val="00B61658"/>
    <w:rsid w:val="00B71733"/>
    <w:rsid w:val="00B71845"/>
    <w:rsid w:val="00B82CFA"/>
    <w:rsid w:val="00B8783D"/>
    <w:rsid w:val="00B91D67"/>
    <w:rsid w:val="00BA0054"/>
    <w:rsid w:val="00BB465C"/>
    <w:rsid w:val="00BC36B4"/>
    <w:rsid w:val="00BC5CD6"/>
    <w:rsid w:val="00BD18B5"/>
    <w:rsid w:val="00BD50C2"/>
    <w:rsid w:val="00BE1C33"/>
    <w:rsid w:val="00C01E78"/>
    <w:rsid w:val="00C06D82"/>
    <w:rsid w:val="00C12AC3"/>
    <w:rsid w:val="00C15129"/>
    <w:rsid w:val="00C430F8"/>
    <w:rsid w:val="00C4650E"/>
    <w:rsid w:val="00C50611"/>
    <w:rsid w:val="00C53B77"/>
    <w:rsid w:val="00C54B72"/>
    <w:rsid w:val="00C642EF"/>
    <w:rsid w:val="00C64EF5"/>
    <w:rsid w:val="00C80B26"/>
    <w:rsid w:val="00C83DB3"/>
    <w:rsid w:val="00C853F0"/>
    <w:rsid w:val="00C87B87"/>
    <w:rsid w:val="00C963A7"/>
    <w:rsid w:val="00CA0C9B"/>
    <w:rsid w:val="00CA72AB"/>
    <w:rsid w:val="00CA7D89"/>
    <w:rsid w:val="00CC187A"/>
    <w:rsid w:val="00CD06CB"/>
    <w:rsid w:val="00CD0ACC"/>
    <w:rsid w:val="00CD5D6B"/>
    <w:rsid w:val="00CE0F37"/>
    <w:rsid w:val="00CE542F"/>
    <w:rsid w:val="00CE5D63"/>
    <w:rsid w:val="00CF01BC"/>
    <w:rsid w:val="00CF1C90"/>
    <w:rsid w:val="00CF52FE"/>
    <w:rsid w:val="00D04B11"/>
    <w:rsid w:val="00D148C3"/>
    <w:rsid w:val="00D16433"/>
    <w:rsid w:val="00D26CDE"/>
    <w:rsid w:val="00D27135"/>
    <w:rsid w:val="00D27F91"/>
    <w:rsid w:val="00D41985"/>
    <w:rsid w:val="00D45E1B"/>
    <w:rsid w:val="00D470C5"/>
    <w:rsid w:val="00D51CD3"/>
    <w:rsid w:val="00D527DD"/>
    <w:rsid w:val="00D52B62"/>
    <w:rsid w:val="00D56F92"/>
    <w:rsid w:val="00D61AE3"/>
    <w:rsid w:val="00D72986"/>
    <w:rsid w:val="00D81247"/>
    <w:rsid w:val="00D81C19"/>
    <w:rsid w:val="00D90294"/>
    <w:rsid w:val="00DA3F5C"/>
    <w:rsid w:val="00DB4064"/>
    <w:rsid w:val="00DC1D9D"/>
    <w:rsid w:val="00DC2396"/>
    <w:rsid w:val="00DC42B0"/>
    <w:rsid w:val="00DD02DE"/>
    <w:rsid w:val="00DD5C19"/>
    <w:rsid w:val="00DF0A7A"/>
    <w:rsid w:val="00DF250D"/>
    <w:rsid w:val="00DF386D"/>
    <w:rsid w:val="00DF47C6"/>
    <w:rsid w:val="00DF7B60"/>
    <w:rsid w:val="00E02F68"/>
    <w:rsid w:val="00E17452"/>
    <w:rsid w:val="00E17E54"/>
    <w:rsid w:val="00E238E3"/>
    <w:rsid w:val="00E243F9"/>
    <w:rsid w:val="00E3121F"/>
    <w:rsid w:val="00E356C6"/>
    <w:rsid w:val="00E45E59"/>
    <w:rsid w:val="00E51144"/>
    <w:rsid w:val="00E61F8F"/>
    <w:rsid w:val="00E62B72"/>
    <w:rsid w:val="00E64738"/>
    <w:rsid w:val="00E71EA4"/>
    <w:rsid w:val="00E72693"/>
    <w:rsid w:val="00E76707"/>
    <w:rsid w:val="00E82C17"/>
    <w:rsid w:val="00E84BCC"/>
    <w:rsid w:val="00E91241"/>
    <w:rsid w:val="00E94C8D"/>
    <w:rsid w:val="00EA1C81"/>
    <w:rsid w:val="00EA4644"/>
    <w:rsid w:val="00EA633C"/>
    <w:rsid w:val="00EA63BC"/>
    <w:rsid w:val="00EB1A52"/>
    <w:rsid w:val="00EB331B"/>
    <w:rsid w:val="00EB5D8D"/>
    <w:rsid w:val="00EB6130"/>
    <w:rsid w:val="00EB65E3"/>
    <w:rsid w:val="00EB7F61"/>
    <w:rsid w:val="00EC1934"/>
    <w:rsid w:val="00EC6E58"/>
    <w:rsid w:val="00ED53D7"/>
    <w:rsid w:val="00EE04E3"/>
    <w:rsid w:val="00F30671"/>
    <w:rsid w:val="00F31222"/>
    <w:rsid w:val="00F32001"/>
    <w:rsid w:val="00F40696"/>
    <w:rsid w:val="00F41A55"/>
    <w:rsid w:val="00F41EE9"/>
    <w:rsid w:val="00F545DF"/>
    <w:rsid w:val="00F55647"/>
    <w:rsid w:val="00F656F0"/>
    <w:rsid w:val="00F7439A"/>
    <w:rsid w:val="00F83EB9"/>
    <w:rsid w:val="00F93546"/>
    <w:rsid w:val="00F97195"/>
    <w:rsid w:val="00FA2832"/>
    <w:rsid w:val="00FA5970"/>
    <w:rsid w:val="00FB71EC"/>
    <w:rsid w:val="00FC1951"/>
    <w:rsid w:val="00FC2BE9"/>
    <w:rsid w:val="00FC31F4"/>
    <w:rsid w:val="00FC4C5B"/>
    <w:rsid w:val="00FC5439"/>
    <w:rsid w:val="00FD3652"/>
    <w:rsid w:val="00FE33F8"/>
    <w:rsid w:val="00FE7F99"/>
    <w:rsid w:val="00FF1E6B"/>
    <w:rsid w:val="00FF219E"/>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paragraph" w:styleId="berschrift1">
    <w:name w:val="heading 1"/>
    <w:basedOn w:val="Standard"/>
    <w:next w:val="Standard"/>
    <w:link w:val="berschrift1Zchn"/>
    <w:uiPriority w:val="9"/>
    <w:qFormat/>
    <w:rsid w:val="00F971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473DF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BB465C"/>
    <w:rPr>
      <w:color w:val="605E5C"/>
      <w:shd w:val="clear" w:color="auto" w:fill="E1DFDD"/>
    </w:rPr>
  </w:style>
  <w:style w:type="paragraph" w:styleId="StandardWeb">
    <w:name w:val="Normal (Web)"/>
    <w:basedOn w:val="Standard"/>
    <w:uiPriority w:val="99"/>
    <w:semiHidden/>
    <w:unhideWhenUsed/>
    <w:rsid w:val="004A01D3"/>
    <w:rPr>
      <w:rFonts w:ascii="Times New Roman" w:hAnsi="Times New Roman"/>
      <w:sz w:val="24"/>
      <w:szCs w:val="24"/>
    </w:rPr>
  </w:style>
  <w:style w:type="character" w:customStyle="1" w:styleId="berschrift2Zchn">
    <w:name w:val="Überschrift 2 Zchn"/>
    <w:basedOn w:val="Absatz-Standardschriftart"/>
    <w:link w:val="berschrift2"/>
    <w:uiPriority w:val="9"/>
    <w:semiHidden/>
    <w:rsid w:val="00473DFF"/>
    <w:rPr>
      <w:rFonts w:asciiTheme="majorHAnsi" w:eastAsiaTheme="majorEastAsia" w:hAnsiTheme="majorHAnsi" w:cstheme="majorBidi"/>
      <w:color w:val="365F91" w:themeColor="accent1" w:themeShade="BF"/>
      <w:sz w:val="26"/>
      <w:szCs w:val="26"/>
    </w:rPr>
  </w:style>
  <w:style w:type="character" w:customStyle="1" w:styleId="berschrift1Zchn">
    <w:name w:val="Überschrift 1 Zchn"/>
    <w:basedOn w:val="Absatz-Standardschriftart"/>
    <w:link w:val="berschrift1"/>
    <w:uiPriority w:val="9"/>
    <w:rsid w:val="00F9719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reehafen-burg.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rosserhafenschlepzig.d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iseland-brandenburg.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preewald.de" TargetMode="External"/><Relationship Id="rId4" Type="http://schemas.openxmlformats.org/officeDocument/2006/relationships/webSettings" Target="webSettings.xml"/><Relationship Id="rId9" Type="http://schemas.openxmlformats.org/officeDocument/2006/relationships/hyperlink" Target="http://www.grosser-kahnhafen.d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3304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7</cp:revision>
  <cp:lastPrinted>2023-06-02T09:50:00Z</cp:lastPrinted>
  <dcterms:created xsi:type="dcterms:W3CDTF">2026-07-23T09:44:00Z</dcterms:created>
  <dcterms:modified xsi:type="dcterms:W3CDTF">2026-07-24T08:16:00Z</dcterms:modified>
</cp:coreProperties>
</file>