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BB1D8" w14:textId="4E1B701F" w:rsidR="00E760CF" w:rsidRPr="00445808" w:rsidRDefault="003A630A" w:rsidP="00445808">
      <w:pPr>
        <w:spacing w:line="240" w:lineRule="auto"/>
        <w:ind w:right="-6"/>
        <w:rPr>
          <w:b/>
          <w:sz w:val="24"/>
          <w:szCs w:val="20"/>
        </w:rPr>
      </w:pPr>
      <w:r>
        <w:rPr>
          <w:b/>
          <w:sz w:val="24"/>
        </w:rPr>
        <w:t>Polestar 2 sisältää nyt ABRP-sovelluksen</w:t>
      </w:r>
    </w:p>
    <w:p w14:paraId="13A28B9B" w14:textId="77777777" w:rsidR="00E760CF" w:rsidRPr="00445808" w:rsidRDefault="00E760CF" w:rsidP="00445808">
      <w:pPr>
        <w:spacing w:line="240" w:lineRule="auto"/>
        <w:ind w:right="-6"/>
        <w:rPr>
          <w:b/>
          <w:sz w:val="24"/>
          <w:szCs w:val="20"/>
          <w:lang w:val="en-GB"/>
        </w:rPr>
      </w:pPr>
    </w:p>
    <w:p w14:paraId="5DD26E82" w14:textId="60F2984E" w:rsidR="00E760CF" w:rsidRDefault="003A630A" w:rsidP="00445808">
      <w:pPr>
        <w:spacing w:line="240" w:lineRule="auto"/>
        <w:ind w:right="-6"/>
        <w:rPr>
          <w:sz w:val="24"/>
          <w:szCs w:val="20"/>
        </w:rPr>
      </w:pPr>
      <w:r>
        <w:rPr>
          <w:sz w:val="24"/>
        </w:rPr>
        <w:t xml:space="preserve">Polestar 2 -sähköauton omistajilta saadun palautteen ja alkuperäisen kehittäjän aloitteen ansiosta Polestar 2 sisältää nyt A </w:t>
      </w:r>
      <w:proofErr w:type="spellStart"/>
      <w:r>
        <w:rPr>
          <w:sz w:val="24"/>
        </w:rPr>
        <w:t>Better</w:t>
      </w:r>
      <w:proofErr w:type="spellEnd"/>
      <w:r>
        <w:rPr>
          <w:sz w:val="24"/>
        </w:rPr>
        <w:t xml:space="preserve"> Routeplanner (ABRP) -sovelluksen, joka sisältyy sen Android Automotive -pohjaiseen tietoviihdejärjestelmään.</w:t>
      </w:r>
    </w:p>
    <w:p w14:paraId="44F15AF7" w14:textId="7A3B82FA" w:rsidR="003A630A" w:rsidRDefault="003A630A" w:rsidP="00445808">
      <w:pPr>
        <w:spacing w:line="240" w:lineRule="auto"/>
        <w:ind w:right="-6"/>
        <w:rPr>
          <w:sz w:val="24"/>
          <w:szCs w:val="20"/>
          <w:lang w:val="en-GB"/>
        </w:rPr>
      </w:pPr>
    </w:p>
    <w:p w14:paraId="50FF5127" w14:textId="707209C4" w:rsidR="003A630A" w:rsidRDefault="003A630A" w:rsidP="00445808">
      <w:pPr>
        <w:spacing w:line="240" w:lineRule="auto"/>
        <w:ind w:right="-6"/>
        <w:rPr>
          <w:sz w:val="24"/>
          <w:szCs w:val="20"/>
        </w:rPr>
      </w:pPr>
      <w:r>
        <w:rPr>
          <w:sz w:val="24"/>
        </w:rPr>
        <w:t>Uusi sovellus on ABRP-sovelluksen luojan kehittämä ja se tuo ylistetyt sähköautojen reitinsuunnitteluominaisuudet suoraan autoon. Tämä sähköautojen kuljettajien suosima sovellus mahdollistaa tarkan reittisuunnittelun, jossa autosta suoraan tulevan datan, kuten latauksen tilan (SOC) ja energiakulutuksen, lisäksi otetaan huomioon muita toimintasäteeseen vaikuttavia tekijöitä, kuten ajoneuvon kuormitus ja mahdollisen kattoboksin tai perävaunun vaikutus.</w:t>
      </w:r>
    </w:p>
    <w:p w14:paraId="208810C6" w14:textId="1EF850FA" w:rsidR="003A630A" w:rsidRPr="00FC140E" w:rsidRDefault="003A630A" w:rsidP="00445808">
      <w:pPr>
        <w:spacing w:line="240" w:lineRule="auto"/>
        <w:ind w:right="-6"/>
        <w:rPr>
          <w:sz w:val="24"/>
          <w:szCs w:val="20"/>
        </w:rPr>
      </w:pPr>
    </w:p>
    <w:p w14:paraId="37474084" w14:textId="5A0BEF9C" w:rsidR="003A630A" w:rsidRDefault="003A630A" w:rsidP="00445808">
      <w:pPr>
        <w:spacing w:line="240" w:lineRule="auto"/>
        <w:ind w:right="-6"/>
        <w:rPr>
          <w:sz w:val="24"/>
          <w:szCs w:val="20"/>
        </w:rPr>
      </w:pPr>
      <w:bookmarkStart w:id="0" w:name="_Hlk67508983"/>
      <w:r>
        <w:rPr>
          <w:sz w:val="24"/>
        </w:rPr>
        <w:t>Tulosten avulla Polestar 2:n kuljettajat voivat suunnitella lataustarpeensa tehokkaasti ja tarkemmin valitulla reitillä.</w:t>
      </w:r>
      <w:bookmarkEnd w:id="0"/>
      <w:r>
        <w:rPr>
          <w:sz w:val="24"/>
        </w:rPr>
        <w:t xml:space="preserve"> Polestar 2 -autossa reitti voidaan siirtää myös Google </w:t>
      </w:r>
      <w:proofErr w:type="spellStart"/>
      <w:r>
        <w:rPr>
          <w:sz w:val="24"/>
        </w:rPr>
        <w:t>Map</w:t>
      </w:r>
      <w:r w:rsidR="00CA1D15">
        <w:rPr>
          <w:sz w:val="24"/>
        </w:rPr>
        <w:t>s</w:t>
      </w:r>
      <w:proofErr w:type="spellEnd"/>
      <w:r>
        <w:rPr>
          <w:sz w:val="24"/>
        </w:rPr>
        <w:t xml:space="preserve"> -sovellukseen, jolloin kuljettaja voi jatkossakin hyötyä auton integroidusta navigointijärjestelmästä.</w:t>
      </w:r>
    </w:p>
    <w:p w14:paraId="336276E2" w14:textId="63779710" w:rsidR="003A630A" w:rsidRPr="00FC140E" w:rsidRDefault="003A630A" w:rsidP="00445808">
      <w:pPr>
        <w:spacing w:line="240" w:lineRule="auto"/>
        <w:ind w:right="-6"/>
        <w:rPr>
          <w:sz w:val="24"/>
          <w:szCs w:val="20"/>
        </w:rPr>
      </w:pPr>
    </w:p>
    <w:p w14:paraId="7DEB2E47" w14:textId="2A0619C9" w:rsidR="003A630A" w:rsidRDefault="003A630A" w:rsidP="00445808">
      <w:pPr>
        <w:spacing w:line="240" w:lineRule="auto"/>
        <w:ind w:right="-6"/>
        <w:rPr>
          <w:sz w:val="24"/>
          <w:szCs w:val="20"/>
        </w:rPr>
      </w:pPr>
      <w:r>
        <w:rPr>
          <w:sz w:val="24"/>
        </w:rPr>
        <w:t xml:space="preserve">"Ymmärsimme nopeasti, että ABRP-sovelluksen oli löydettävä tiensä Polestar 2 -autoon", kommentoi </w:t>
      </w:r>
      <w:proofErr w:type="spellStart"/>
      <w:r>
        <w:rPr>
          <w:sz w:val="24"/>
        </w:rPr>
        <w:t>ABRP:n</w:t>
      </w:r>
      <w:proofErr w:type="spellEnd"/>
      <w:r>
        <w:rPr>
          <w:sz w:val="24"/>
        </w:rPr>
        <w:t xml:space="preserve"> perustaja Bo Lincoln. "</w:t>
      </w:r>
      <w:proofErr w:type="spellStart"/>
      <w:r>
        <w:rPr>
          <w:sz w:val="24"/>
        </w:rPr>
        <w:t>Polestarin</w:t>
      </w:r>
      <w:proofErr w:type="spellEnd"/>
      <w:r>
        <w:rPr>
          <w:sz w:val="24"/>
        </w:rPr>
        <w:t xml:space="preserve"> avoimen </w:t>
      </w:r>
      <w:hyperlink r:id="rId8" w:history="1">
        <w:r>
          <w:rPr>
            <w:rStyle w:val="Hyperlink"/>
            <w:sz w:val="24"/>
          </w:rPr>
          <w:t>kehittäjäportaalin</w:t>
        </w:r>
        <w:r w:rsidRPr="00FC140E">
          <w:rPr>
            <w:rStyle w:val="Hyperlink"/>
            <w:sz w:val="24"/>
            <w:u w:val="none"/>
          </w:rPr>
          <w:t xml:space="preserve"> </w:t>
        </w:r>
      </w:hyperlink>
      <w:r>
        <w:rPr>
          <w:sz w:val="24"/>
        </w:rPr>
        <w:t xml:space="preserve">ja Android Automotive OS -emulaattorin ansiosta pystyimme kehittämään sovellusta ennen kuin lähestyimme </w:t>
      </w:r>
      <w:proofErr w:type="spellStart"/>
      <w:r>
        <w:rPr>
          <w:sz w:val="24"/>
        </w:rPr>
        <w:t>Polestaria</w:t>
      </w:r>
      <w:proofErr w:type="spellEnd"/>
      <w:r>
        <w:rPr>
          <w:sz w:val="24"/>
        </w:rPr>
        <w:t xml:space="preserve"> sen integroimiseksi osaksi autoa. Meillä on laaja käyttäjäkanta, joka koostuu asialleen omistautuneista ja vaativista sähköautoilijoista, jotka luottavat ABRP-sovellukseen. Nyt Polestar 2 -auton käyttäjät eivät ole riippuvaisia puhelinsovelluksesta ennen kuin lähtevät matkaan."</w:t>
      </w:r>
    </w:p>
    <w:p w14:paraId="5102470C" w14:textId="60C66E09" w:rsidR="003A630A" w:rsidRPr="00FC140E" w:rsidRDefault="003A630A" w:rsidP="00445808">
      <w:pPr>
        <w:spacing w:line="240" w:lineRule="auto"/>
        <w:ind w:right="-6"/>
        <w:rPr>
          <w:sz w:val="24"/>
          <w:szCs w:val="20"/>
        </w:rPr>
      </w:pPr>
    </w:p>
    <w:p w14:paraId="37784A4D" w14:textId="3848E06B" w:rsidR="003A630A" w:rsidRDefault="003A630A" w:rsidP="00445808">
      <w:pPr>
        <w:spacing w:line="240" w:lineRule="auto"/>
        <w:ind w:right="-6"/>
        <w:rPr>
          <w:sz w:val="24"/>
          <w:szCs w:val="20"/>
        </w:rPr>
      </w:pPr>
      <w:r>
        <w:rPr>
          <w:sz w:val="24"/>
        </w:rPr>
        <w:t>ABRP-sovelluksen integroiminen Polestar 2 -autoon on mainio esimerkki edusta, joita syntyy Android Automotive -käyttöjärjestelmän käytöstä autossa. Sovelluskehittäjät voivat käyttää Android-ekosysteemiä kehittääkseen autoon suunnattuja sovelluksia nopeasti ja tehokkaasti, ja Polestar tarjoaa heille testaamista varten ainutlaatuisten kehitysalustan ja emulaattorin virtuaalisessa Polestar 2 -käyttöliittymässä, vapaasti ja avoimesti.</w:t>
      </w:r>
    </w:p>
    <w:p w14:paraId="76EEEAD3" w14:textId="46B3A1AE" w:rsidR="003A630A" w:rsidRPr="00FC140E" w:rsidRDefault="003A630A" w:rsidP="00445808">
      <w:pPr>
        <w:spacing w:line="240" w:lineRule="auto"/>
        <w:ind w:right="-6"/>
        <w:rPr>
          <w:sz w:val="24"/>
          <w:szCs w:val="20"/>
        </w:rPr>
      </w:pPr>
    </w:p>
    <w:p w14:paraId="744E61F4" w14:textId="02287D88" w:rsidR="003A630A" w:rsidRDefault="003A630A" w:rsidP="00445808">
      <w:pPr>
        <w:spacing w:line="240" w:lineRule="auto"/>
        <w:ind w:right="-6"/>
        <w:rPr>
          <w:sz w:val="24"/>
          <w:szCs w:val="20"/>
        </w:rPr>
      </w:pPr>
      <w:r>
        <w:rPr>
          <w:sz w:val="24"/>
        </w:rPr>
        <w:t xml:space="preserve">"Arvostamme todella sitä, kuinka sekä kehittäjät että Polestar 2 -käyttäjät voivat vaikuttaa siihen, mitä voimme sisällyttää autoon", sanoo Aloka Muddukrishna, </w:t>
      </w:r>
      <w:proofErr w:type="spellStart"/>
      <w:r>
        <w:rPr>
          <w:sz w:val="24"/>
        </w:rPr>
        <w:t>Polestarin</w:t>
      </w:r>
      <w:proofErr w:type="spellEnd"/>
      <w:r>
        <w:rPr>
          <w:sz w:val="24"/>
        </w:rPr>
        <w:t xml:space="preserve"> käyttöliittymäsuunnittelija. Pidimme siitä, mitä Bo esitti meille, ja kun sopivuutta käyttöliittymäämme ja ajoneuvon toimintoihin on hieman hienosäädetty, voisimme lanseerata sovelluksen nopeasti ja tehokkaasti.”</w:t>
      </w:r>
    </w:p>
    <w:p w14:paraId="39840E1F" w14:textId="1A1E7F86" w:rsidR="003A630A" w:rsidRPr="00FC140E" w:rsidRDefault="003A630A" w:rsidP="00445808">
      <w:pPr>
        <w:spacing w:line="240" w:lineRule="auto"/>
        <w:ind w:right="-6"/>
        <w:rPr>
          <w:sz w:val="24"/>
          <w:szCs w:val="20"/>
        </w:rPr>
      </w:pPr>
    </w:p>
    <w:p w14:paraId="1F0EFD5E" w14:textId="5E639F17" w:rsidR="003A630A" w:rsidRPr="00445808" w:rsidRDefault="003A630A" w:rsidP="00445808">
      <w:pPr>
        <w:spacing w:line="240" w:lineRule="auto"/>
        <w:ind w:right="-6"/>
        <w:rPr>
          <w:sz w:val="24"/>
          <w:szCs w:val="20"/>
        </w:rPr>
      </w:pPr>
      <w:r>
        <w:rPr>
          <w:sz w:val="24"/>
        </w:rPr>
        <w:lastRenderedPageBreak/>
        <w:t>ABRP-sovellus Polestar 2 -sähköautolle on saatavilla Google Play -kaupassa Euroopan ja Pohjois-Amerikan markkinoilla.</w:t>
      </w:r>
    </w:p>
    <w:p w14:paraId="6CE649B7" w14:textId="05EFF416" w:rsidR="00E760CF" w:rsidRPr="00971404" w:rsidRDefault="00E760CF" w:rsidP="00445808">
      <w:pPr>
        <w:spacing w:line="240" w:lineRule="auto"/>
        <w:ind w:right="-6"/>
        <w:rPr>
          <w:sz w:val="24"/>
          <w:szCs w:val="20"/>
        </w:rPr>
      </w:pPr>
    </w:p>
    <w:p w14:paraId="59A6DF2D" w14:textId="77777777" w:rsidR="00E760CF" w:rsidRPr="00445808" w:rsidRDefault="00E760CF" w:rsidP="00445808">
      <w:pPr>
        <w:spacing w:line="240" w:lineRule="auto"/>
        <w:ind w:right="-6"/>
        <w:rPr>
          <w:sz w:val="24"/>
          <w:szCs w:val="20"/>
        </w:rPr>
      </w:pPr>
      <w:r>
        <w:rPr>
          <w:sz w:val="24"/>
        </w:rPr>
        <w:t>Päättyy.</w:t>
      </w:r>
    </w:p>
    <w:p w14:paraId="59F2985B" w14:textId="4D315004" w:rsidR="00E760CF" w:rsidRDefault="00E760CF" w:rsidP="00E760CF">
      <w:pPr>
        <w:rPr>
          <w:i/>
          <w:sz w:val="20"/>
          <w:szCs w:val="20"/>
          <w:lang w:val="en-GB"/>
        </w:rPr>
      </w:pPr>
    </w:p>
    <w:p w14:paraId="7E9A8487" w14:textId="77777777" w:rsidR="00971404" w:rsidRDefault="00971404" w:rsidP="00971404">
      <w:pPr>
        <w:spacing w:line="240" w:lineRule="auto"/>
        <w:ind w:right="-6"/>
        <w:rPr>
          <w:color w:val="000000" w:themeColor="text1"/>
          <w:sz w:val="20"/>
          <w:szCs w:val="20"/>
        </w:rPr>
      </w:pPr>
      <w:r>
        <w:rPr>
          <w:sz w:val="20"/>
          <w:szCs w:val="20"/>
        </w:rPr>
        <w:t xml:space="preserve">Kuvia ja muita mediatietoja on osoitteessa </w:t>
      </w:r>
      <w:hyperlink r:id="rId9" w:history="1">
        <w:r>
          <w:rPr>
            <w:rStyle w:val="Hyperlink"/>
            <w:sz w:val="20"/>
            <w:szCs w:val="20"/>
          </w:rPr>
          <w:t>polestar.com/</w:t>
        </w:r>
        <w:proofErr w:type="spellStart"/>
        <w:r>
          <w:rPr>
            <w:rStyle w:val="Hyperlink"/>
            <w:sz w:val="20"/>
            <w:szCs w:val="20"/>
          </w:rPr>
          <w:t>press</w:t>
        </w:r>
        <w:proofErr w:type="spellEnd"/>
      </w:hyperlink>
      <w:r>
        <w:rPr>
          <w:color w:val="000000" w:themeColor="text1"/>
          <w:sz w:val="20"/>
          <w:szCs w:val="20"/>
        </w:rPr>
        <w:t xml:space="preserve">. </w:t>
      </w:r>
    </w:p>
    <w:p w14:paraId="08DB3A57" w14:textId="77777777" w:rsidR="00971404" w:rsidRDefault="00971404" w:rsidP="00971404">
      <w:pPr>
        <w:spacing w:line="240" w:lineRule="auto"/>
        <w:ind w:right="-6"/>
        <w:rPr>
          <w:color w:val="000000" w:themeColor="text1"/>
          <w:sz w:val="20"/>
          <w:szCs w:val="20"/>
        </w:rPr>
      </w:pPr>
    </w:p>
    <w:p w14:paraId="5D59C27E" w14:textId="77777777" w:rsidR="00971404" w:rsidRDefault="00971404" w:rsidP="00971404">
      <w:pPr>
        <w:rPr>
          <w:b/>
          <w:color w:val="000000" w:themeColor="text1"/>
          <w:sz w:val="20"/>
          <w:szCs w:val="20"/>
        </w:rPr>
      </w:pPr>
      <w:r>
        <w:rPr>
          <w:b/>
          <w:color w:val="000000" w:themeColor="text1"/>
          <w:sz w:val="20"/>
          <w:szCs w:val="20"/>
        </w:rPr>
        <w:t>Yhteystiedot</w:t>
      </w:r>
    </w:p>
    <w:p w14:paraId="57874007" w14:textId="77777777" w:rsidR="00971404" w:rsidRDefault="00971404" w:rsidP="00971404">
      <w:pPr>
        <w:rPr>
          <w:color w:val="000000" w:themeColor="text1"/>
          <w:sz w:val="20"/>
          <w:szCs w:val="20"/>
        </w:rPr>
      </w:pPr>
      <w:r>
        <w:rPr>
          <w:color w:val="000000" w:themeColor="text1"/>
          <w:sz w:val="20"/>
          <w:szCs w:val="20"/>
        </w:rPr>
        <w:t>Yleiset mediatiedustelut</w:t>
      </w:r>
    </w:p>
    <w:p w14:paraId="7AB027BA" w14:textId="77777777" w:rsidR="00971404" w:rsidRDefault="00971404" w:rsidP="00971404">
      <w:pPr>
        <w:rPr>
          <w:color w:val="000000" w:themeColor="text1"/>
          <w:sz w:val="20"/>
          <w:szCs w:val="20"/>
        </w:rPr>
      </w:pPr>
      <w:hyperlink r:id="rId10" w:history="1">
        <w:r>
          <w:rPr>
            <w:rStyle w:val="Hyperlink"/>
            <w:color w:val="000000" w:themeColor="text1"/>
            <w:sz w:val="20"/>
            <w:szCs w:val="20"/>
          </w:rPr>
          <w:t>media@polestar.com</w:t>
        </w:r>
      </w:hyperlink>
      <w:r>
        <w:rPr>
          <w:color w:val="000000" w:themeColor="text1"/>
          <w:sz w:val="20"/>
          <w:szCs w:val="20"/>
        </w:rPr>
        <w:t xml:space="preserve"> </w:t>
      </w:r>
    </w:p>
    <w:p w14:paraId="52F10CF2" w14:textId="77777777" w:rsidR="00971404" w:rsidRDefault="00971404" w:rsidP="00971404">
      <w:pPr>
        <w:rPr>
          <w:color w:val="000000" w:themeColor="text1"/>
          <w:sz w:val="20"/>
          <w:szCs w:val="20"/>
        </w:rPr>
      </w:pPr>
    </w:p>
    <w:p w14:paraId="048A7BDB" w14:textId="77777777" w:rsidR="00971404" w:rsidRDefault="00971404" w:rsidP="00971404">
      <w:pPr>
        <w:rPr>
          <w:b/>
          <w:i/>
          <w:sz w:val="20"/>
          <w:szCs w:val="20"/>
        </w:rPr>
      </w:pPr>
      <w:r>
        <w:rPr>
          <w:b/>
          <w:i/>
          <w:sz w:val="20"/>
          <w:szCs w:val="20"/>
        </w:rPr>
        <w:t xml:space="preserve">Tietoja </w:t>
      </w:r>
      <w:proofErr w:type="spellStart"/>
      <w:r>
        <w:rPr>
          <w:b/>
          <w:i/>
          <w:sz w:val="20"/>
          <w:szCs w:val="20"/>
        </w:rPr>
        <w:t>Polestarista</w:t>
      </w:r>
      <w:proofErr w:type="spellEnd"/>
    </w:p>
    <w:p w14:paraId="4FBE2F2A" w14:textId="77777777" w:rsidR="00971404" w:rsidRDefault="00971404" w:rsidP="00971404">
      <w:pPr>
        <w:rPr>
          <w:i/>
          <w:sz w:val="20"/>
          <w:szCs w:val="20"/>
        </w:rPr>
      </w:pPr>
      <w:bookmarkStart w:id="1" w:name="_Hlk51589939"/>
      <w:r>
        <w:rPr>
          <w:i/>
          <w:sz w:val="20"/>
          <w:szCs w:val="20"/>
        </w:rPr>
        <w:t xml:space="preserve">Polestar on itsenäinen, ruotsalainen Volvo </w:t>
      </w:r>
      <w:proofErr w:type="spellStart"/>
      <w:r>
        <w:rPr>
          <w:i/>
          <w:sz w:val="20"/>
          <w:szCs w:val="20"/>
        </w:rPr>
        <w:t>Carsin</w:t>
      </w:r>
      <w:proofErr w:type="spellEnd"/>
      <w:r>
        <w:rPr>
          <w:i/>
          <w:sz w:val="20"/>
          <w:szCs w:val="20"/>
        </w:rPr>
        <w:t xml:space="preserve"> ja </w:t>
      </w:r>
      <w:proofErr w:type="spellStart"/>
      <w:r>
        <w:rPr>
          <w:i/>
          <w:sz w:val="20"/>
          <w:szCs w:val="20"/>
        </w:rPr>
        <w:t>ja</w:t>
      </w:r>
      <w:proofErr w:type="spellEnd"/>
      <w:r>
        <w:rPr>
          <w:i/>
          <w:sz w:val="20"/>
          <w:szCs w:val="20"/>
        </w:rPr>
        <w:t xml:space="preserve"> Geely Holdingin vuonna 2017 perustama urheilullisten </w:t>
      </w:r>
      <w:proofErr w:type="spellStart"/>
      <w:r>
        <w:rPr>
          <w:i/>
          <w:sz w:val="20"/>
          <w:szCs w:val="20"/>
        </w:rPr>
        <w:t>premium</w:t>
      </w:r>
      <w:proofErr w:type="spellEnd"/>
      <w:r>
        <w:rPr>
          <w:i/>
          <w:sz w:val="20"/>
          <w:szCs w:val="20"/>
        </w:rPr>
        <w:t xml:space="preserve">-sähköautojen merkki. Polestar hyötyy teknisistä synergioista Volvo </w:t>
      </w:r>
      <w:proofErr w:type="spellStart"/>
      <w:r>
        <w:rPr>
          <w:i/>
          <w:sz w:val="20"/>
          <w:szCs w:val="20"/>
        </w:rPr>
        <w:t>Carsin</w:t>
      </w:r>
      <w:proofErr w:type="spellEnd"/>
      <w:r>
        <w:rPr>
          <w:i/>
          <w:sz w:val="20"/>
          <w:szCs w:val="20"/>
        </w:rPr>
        <w:t xml:space="preserve"> kanssa ja merkittävistä mittakaavaeduista Volvo -yhteytensä ansiosta. </w:t>
      </w:r>
      <w:bookmarkEnd w:id="1"/>
      <w:r>
        <w:rPr>
          <w:i/>
          <w:sz w:val="20"/>
          <w:szCs w:val="20"/>
        </w:rPr>
        <w:t>Yhtiön pääkonttori sijaitsee Göteborgissa, Ruotsissa, ja se vastaa globaalisti ajoneuvojensa jälleenmyynnistä kolmetoista markkinalla Euroopassa, Pohjois-Amerikassa ja Kiinassa. Vuonna 2021 Polestar laajentaa tarjontaansa kahdeksalle uudelle markkinalle Euroopassa ja Aasian ja Tyynenmeren alueella.</w:t>
      </w:r>
    </w:p>
    <w:p w14:paraId="4E243759" w14:textId="77777777" w:rsidR="00971404" w:rsidRDefault="00971404" w:rsidP="00971404">
      <w:pPr>
        <w:rPr>
          <w:i/>
          <w:sz w:val="20"/>
          <w:szCs w:val="20"/>
        </w:rPr>
      </w:pPr>
    </w:p>
    <w:p w14:paraId="5E6C2A0C" w14:textId="77777777" w:rsidR="00971404" w:rsidRDefault="00971404" w:rsidP="00971404">
      <w:pPr>
        <w:rPr>
          <w:i/>
          <w:sz w:val="20"/>
          <w:szCs w:val="20"/>
        </w:rPr>
      </w:pPr>
      <w:r>
        <w:rPr>
          <w:i/>
          <w:sz w:val="20"/>
          <w:szCs w:val="20"/>
        </w:rPr>
        <w:t xml:space="preserve">Polestar tuottaa kahta urheilullista sähköautoa. Polestar 1 on pienemmän volyymin urheilullinen hiilikuiturakenteinen GT-sähköhybridi, joka kehittää 609 hevosvoimaa tehoa ja 1 000 </w:t>
      </w:r>
      <w:proofErr w:type="spellStart"/>
      <w:r>
        <w:rPr>
          <w:i/>
          <w:sz w:val="20"/>
          <w:szCs w:val="20"/>
        </w:rPr>
        <w:t>Nm</w:t>
      </w:r>
      <w:proofErr w:type="spellEnd"/>
      <w:r>
        <w:rPr>
          <w:i/>
          <w:sz w:val="20"/>
          <w:szCs w:val="20"/>
        </w:rPr>
        <w:t xml:space="preserve"> vääntöä. Toimintamatka pelkällä sähköllä ajettaessa on 124 kilometriä (WLTP), mikä on enemmän kuin millään muulla hybridiautolla. Polestar 2, urheilullinen viistoperäinen malli, on yhtiön ensimmäinen suuremman volyymin täyssähköauto. Vuonna 2020 markkinoille tullut nelivetoinen Polestar 2 kehittää 300 kW tehoa ja 660 </w:t>
      </w:r>
      <w:proofErr w:type="spellStart"/>
      <w:r>
        <w:rPr>
          <w:i/>
          <w:sz w:val="20"/>
          <w:szCs w:val="20"/>
        </w:rPr>
        <w:t>Nm</w:t>
      </w:r>
      <w:proofErr w:type="spellEnd"/>
      <w:r>
        <w:rPr>
          <w:i/>
          <w:sz w:val="20"/>
          <w:szCs w:val="20"/>
        </w:rPr>
        <w:t xml:space="preserve"> vääntöä ja sen toimintamatka yhdellä latauksella on 470 kilometriä (WLTP). </w:t>
      </w:r>
    </w:p>
    <w:p w14:paraId="7695EA98" w14:textId="77777777" w:rsidR="00971404" w:rsidRDefault="00971404" w:rsidP="00971404">
      <w:pPr>
        <w:rPr>
          <w:i/>
          <w:sz w:val="20"/>
          <w:szCs w:val="20"/>
        </w:rPr>
      </w:pPr>
    </w:p>
    <w:p w14:paraId="7055BA0F" w14:textId="77777777" w:rsidR="00971404" w:rsidRDefault="00971404" w:rsidP="00971404">
      <w:pPr>
        <w:rPr>
          <w:i/>
          <w:sz w:val="20"/>
          <w:szCs w:val="20"/>
        </w:rPr>
      </w:pPr>
      <w:r>
        <w:rPr>
          <w:i/>
          <w:sz w:val="20"/>
          <w:szCs w:val="20"/>
        </w:rPr>
        <w:t xml:space="preserve">Tulevaisuudessa mallistoon liittyy Polestar 3, tehokas täyssähköinen SUV-malli, kuten myös </w:t>
      </w:r>
      <w:proofErr w:type="spellStart"/>
      <w:r>
        <w:rPr>
          <w:i/>
          <w:sz w:val="20"/>
          <w:szCs w:val="20"/>
        </w:rPr>
        <w:t>Precept</w:t>
      </w:r>
      <w:proofErr w:type="spellEnd"/>
      <w:r>
        <w:rPr>
          <w:i/>
          <w:sz w:val="20"/>
          <w:szCs w:val="20"/>
        </w:rPr>
        <w:t xml:space="preserve"> – vuonna 2020 julkistettu konsepti, joka on suunniteltu tulevaa tuotantoa varten. </w:t>
      </w:r>
      <w:proofErr w:type="spellStart"/>
      <w:r>
        <w:rPr>
          <w:i/>
          <w:sz w:val="20"/>
          <w:szCs w:val="20"/>
        </w:rPr>
        <w:t>Precept</w:t>
      </w:r>
      <w:proofErr w:type="spellEnd"/>
      <w:r>
        <w:rPr>
          <w:i/>
          <w:sz w:val="20"/>
          <w:szCs w:val="20"/>
        </w:rPr>
        <w:t xml:space="preserve"> esittelee brändin tulevaisuuden visioita, joihin kuuluvat kiinteänä osana kestävä kehitys, digitaalinen teknologia ja edistynyt muotoilu. </w:t>
      </w:r>
    </w:p>
    <w:p w14:paraId="77D77E7E" w14:textId="77777777" w:rsidR="00971404" w:rsidRPr="00971404" w:rsidRDefault="00971404" w:rsidP="00E760CF">
      <w:pPr>
        <w:rPr>
          <w:i/>
          <w:sz w:val="20"/>
          <w:szCs w:val="20"/>
        </w:rPr>
      </w:pPr>
    </w:p>
    <w:sectPr w:rsidR="00971404" w:rsidRPr="00971404" w:rsidSect="00FF7609">
      <w:headerReference w:type="even" r:id="rId11"/>
      <w:headerReference w:type="default" r:id="rId12"/>
      <w:footerReference w:type="even" r:id="rId13"/>
      <w:footerReference w:type="default" r:id="rId14"/>
      <w:headerReference w:type="first" r:id="rId15"/>
      <w:footerReference w:type="first" r:id="rId16"/>
      <w:pgSz w:w="11900" w:h="16840"/>
      <w:pgMar w:top="3175" w:right="2552" w:bottom="1134" w:left="1418" w:header="1814" w:footer="68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2B5C2" w14:textId="77777777" w:rsidR="00C934CF" w:rsidRDefault="00C934CF" w:rsidP="009454FE">
      <w:r>
        <w:separator/>
      </w:r>
    </w:p>
    <w:p w14:paraId="30C3762B" w14:textId="77777777" w:rsidR="00C934CF" w:rsidRDefault="00C934CF" w:rsidP="009454FE"/>
    <w:p w14:paraId="55992D48" w14:textId="77777777" w:rsidR="00C934CF" w:rsidRDefault="00C934CF" w:rsidP="009454FE"/>
    <w:p w14:paraId="706AFEF1" w14:textId="77777777" w:rsidR="00C934CF" w:rsidRDefault="00C934CF" w:rsidP="009454FE"/>
    <w:p w14:paraId="53C350F2" w14:textId="77777777" w:rsidR="00C934CF" w:rsidRDefault="00C934CF" w:rsidP="009454FE"/>
    <w:p w14:paraId="07053540" w14:textId="77777777" w:rsidR="00C934CF" w:rsidRDefault="00C934CF" w:rsidP="009454FE"/>
  </w:endnote>
  <w:endnote w:type="continuationSeparator" w:id="0">
    <w:p w14:paraId="272D537A" w14:textId="77777777" w:rsidR="00C934CF" w:rsidRDefault="00C934CF" w:rsidP="009454FE">
      <w:r>
        <w:continuationSeparator/>
      </w:r>
    </w:p>
    <w:p w14:paraId="10E83CB9" w14:textId="77777777" w:rsidR="00C934CF" w:rsidRDefault="00C934CF" w:rsidP="009454FE"/>
    <w:p w14:paraId="386E5109" w14:textId="77777777" w:rsidR="00C934CF" w:rsidRDefault="00C934CF" w:rsidP="009454FE"/>
    <w:p w14:paraId="7B279936" w14:textId="77777777" w:rsidR="00C934CF" w:rsidRDefault="00C934CF" w:rsidP="009454FE"/>
    <w:p w14:paraId="392DAFBE" w14:textId="77777777" w:rsidR="00C934CF" w:rsidRDefault="00C934CF" w:rsidP="009454FE"/>
    <w:p w14:paraId="28BBE112" w14:textId="77777777" w:rsidR="00C934CF" w:rsidRDefault="00C934CF" w:rsidP="00945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A0CC6" w14:textId="77777777" w:rsidR="00971404" w:rsidRDefault="00971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997DC" w14:textId="77777777" w:rsidR="00971404" w:rsidRDefault="00971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1C6C5" w14:textId="77777777" w:rsidR="00971404" w:rsidRDefault="00971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411E6" w14:textId="77777777" w:rsidR="00C934CF" w:rsidRDefault="00C934CF" w:rsidP="009454FE">
      <w:r>
        <w:separator/>
      </w:r>
    </w:p>
    <w:p w14:paraId="0FEF678B" w14:textId="77777777" w:rsidR="00C934CF" w:rsidRDefault="00C934CF" w:rsidP="009454FE"/>
    <w:p w14:paraId="6E6401CE" w14:textId="77777777" w:rsidR="00C934CF" w:rsidRDefault="00C934CF" w:rsidP="009454FE"/>
    <w:p w14:paraId="0DA63287" w14:textId="77777777" w:rsidR="00C934CF" w:rsidRDefault="00C934CF" w:rsidP="009454FE"/>
    <w:p w14:paraId="3BED0DBB" w14:textId="77777777" w:rsidR="00C934CF" w:rsidRDefault="00C934CF" w:rsidP="009454FE"/>
    <w:p w14:paraId="10348A9D" w14:textId="77777777" w:rsidR="00C934CF" w:rsidRDefault="00C934CF" w:rsidP="009454FE"/>
  </w:footnote>
  <w:footnote w:type="continuationSeparator" w:id="0">
    <w:p w14:paraId="53A88100" w14:textId="77777777" w:rsidR="00C934CF" w:rsidRDefault="00C934CF" w:rsidP="009454FE">
      <w:r>
        <w:continuationSeparator/>
      </w:r>
    </w:p>
    <w:p w14:paraId="0269B126" w14:textId="77777777" w:rsidR="00C934CF" w:rsidRDefault="00C934CF" w:rsidP="009454FE"/>
    <w:p w14:paraId="2BBDB19C" w14:textId="77777777" w:rsidR="00C934CF" w:rsidRDefault="00C934CF" w:rsidP="009454FE"/>
    <w:p w14:paraId="275366FF" w14:textId="77777777" w:rsidR="00C934CF" w:rsidRDefault="00C934CF" w:rsidP="009454FE"/>
    <w:p w14:paraId="45A30D64" w14:textId="77777777" w:rsidR="00C934CF" w:rsidRDefault="00C934CF" w:rsidP="009454FE"/>
    <w:p w14:paraId="1B459D7B" w14:textId="77777777" w:rsidR="00C934CF" w:rsidRDefault="00C934CF" w:rsidP="00945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5E908" w14:textId="77777777" w:rsidR="00971404" w:rsidRDefault="00971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0A95E" w14:textId="77777777" w:rsidR="00971404" w:rsidRDefault="009714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4"/>
      <w:gridCol w:w="228"/>
      <w:gridCol w:w="1929"/>
      <w:gridCol w:w="1919"/>
    </w:tblGrid>
    <w:tr w:rsidR="003E3BBD" w14:paraId="0BD12175" w14:textId="77777777" w:rsidTr="003E3BBD">
      <w:tc>
        <w:tcPr>
          <w:tcW w:w="4815" w:type="dxa"/>
        </w:tcPr>
        <w:p w14:paraId="782FBD4E" w14:textId="77777777" w:rsidR="003E3BBD" w:rsidRDefault="003E3BBD" w:rsidP="003E3BBD">
          <w:pPr>
            <w:pStyle w:val="NormalSalesContract"/>
          </w:pPr>
          <w:r>
            <w:drawing>
              <wp:anchor distT="0" distB="0" distL="114300" distR="114300" simplePos="0" relativeHeight="251665408" behindDoc="0" locked="1" layoutInCell="1" allowOverlap="0" wp14:anchorId="4D3F61E4" wp14:editId="139B3861">
                <wp:simplePos x="0" y="0"/>
                <wp:positionH relativeFrom="page">
                  <wp:posOffset>-4445</wp:posOffset>
                </wp:positionH>
                <wp:positionV relativeFrom="page">
                  <wp:posOffset>2540</wp:posOffset>
                </wp:positionV>
                <wp:extent cx="648000" cy="136849"/>
                <wp:effectExtent l="0" t="0" r="0" b="3175"/>
                <wp:wrapNone/>
                <wp:docPr id="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olestar-wordmark-14.jpg"/>
                        <pic:cNvPicPr/>
                      </pic:nvPicPr>
                      <pic:blipFill>
                        <a:blip r:embed="rId1"/>
                        <a:stretch>
                          <a:fillRect/>
                        </a:stretch>
                      </pic:blipFill>
                      <pic:spPr>
                        <a:xfrm>
                          <a:off x="0" y="0"/>
                          <a:ext cx="648000" cy="136849"/>
                        </a:xfrm>
                        <a:prstGeom prst="rect">
                          <a:avLst/>
                        </a:prstGeom>
                      </pic:spPr>
                    </pic:pic>
                  </a:graphicData>
                </a:graphic>
                <wp14:sizeRelH relativeFrom="margin">
                  <wp14:pctWidth>0</wp14:pctWidth>
                </wp14:sizeRelH>
                <wp14:sizeRelV relativeFrom="margin">
                  <wp14:pctHeight>0</wp14:pctHeight>
                </wp14:sizeRelV>
              </wp:anchor>
            </w:drawing>
          </w:r>
        </w:p>
      </w:tc>
      <w:tc>
        <w:tcPr>
          <w:tcW w:w="283" w:type="dxa"/>
        </w:tcPr>
        <w:p w14:paraId="5A7E48AE" w14:textId="77777777" w:rsidR="003E3BBD" w:rsidRDefault="003E3BBD" w:rsidP="003E3BBD">
          <w:pPr>
            <w:pStyle w:val="NormalSalesContract"/>
          </w:pPr>
        </w:p>
      </w:tc>
      <w:tc>
        <w:tcPr>
          <w:tcW w:w="2410" w:type="dxa"/>
        </w:tcPr>
        <w:p w14:paraId="39B7120E" w14:textId="77777777" w:rsidR="003E3BBD" w:rsidRPr="003E3BBD" w:rsidRDefault="003E3BBD" w:rsidP="003E3BBD">
          <w:pPr>
            <w:pStyle w:val="Header"/>
          </w:pPr>
        </w:p>
      </w:tc>
      <w:tc>
        <w:tcPr>
          <w:tcW w:w="2397" w:type="dxa"/>
        </w:tcPr>
        <w:p w14:paraId="3F3C6A91" w14:textId="77777777" w:rsidR="003E3BBD" w:rsidRPr="003E3BBD" w:rsidRDefault="003E3BBD" w:rsidP="003E3BBD">
          <w:pPr>
            <w:pStyle w:val="Header"/>
            <w:jc w:val="right"/>
          </w:pPr>
        </w:p>
      </w:tc>
    </w:tr>
  </w:tbl>
  <w:p w14:paraId="70FD44BE" w14:textId="77777777" w:rsidR="003A7CE2" w:rsidRPr="009454FE" w:rsidRDefault="003A7CE2" w:rsidP="009454FE">
    <w:pPr>
      <w:pStyle w:val="Pageheaderaddress"/>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7EAB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61B"/>
    <w:multiLevelType w:val="hybridMultilevel"/>
    <w:tmpl w:val="F64A2D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F45405"/>
    <w:multiLevelType w:val="hybridMultilevel"/>
    <w:tmpl w:val="686EDB0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319585F"/>
    <w:multiLevelType w:val="hybridMultilevel"/>
    <w:tmpl w:val="57F0249A"/>
    <w:lvl w:ilvl="0" w:tplc="23B0816A">
      <w:numFmt w:val="decimal"/>
      <w:lvlText w:val="%1"/>
      <w:lvlJc w:val="left"/>
      <w:pPr>
        <w:ind w:left="473" w:hanging="360"/>
      </w:pPr>
      <w:rPr>
        <w:rFonts w:hint="default"/>
      </w:rPr>
    </w:lvl>
    <w:lvl w:ilvl="1" w:tplc="041D0019" w:tentative="1">
      <w:start w:val="1"/>
      <w:numFmt w:val="lowerLetter"/>
      <w:lvlText w:val="%2."/>
      <w:lvlJc w:val="left"/>
      <w:pPr>
        <w:ind w:left="1193" w:hanging="360"/>
      </w:pPr>
    </w:lvl>
    <w:lvl w:ilvl="2" w:tplc="041D001B" w:tentative="1">
      <w:start w:val="1"/>
      <w:numFmt w:val="lowerRoman"/>
      <w:lvlText w:val="%3."/>
      <w:lvlJc w:val="right"/>
      <w:pPr>
        <w:ind w:left="1913" w:hanging="180"/>
      </w:pPr>
    </w:lvl>
    <w:lvl w:ilvl="3" w:tplc="041D000F" w:tentative="1">
      <w:start w:val="1"/>
      <w:numFmt w:val="decimal"/>
      <w:lvlText w:val="%4."/>
      <w:lvlJc w:val="left"/>
      <w:pPr>
        <w:ind w:left="2633" w:hanging="360"/>
      </w:pPr>
    </w:lvl>
    <w:lvl w:ilvl="4" w:tplc="041D0019" w:tentative="1">
      <w:start w:val="1"/>
      <w:numFmt w:val="lowerLetter"/>
      <w:lvlText w:val="%5."/>
      <w:lvlJc w:val="left"/>
      <w:pPr>
        <w:ind w:left="3353" w:hanging="360"/>
      </w:pPr>
    </w:lvl>
    <w:lvl w:ilvl="5" w:tplc="041D001B" w:tentative="1">
      <w:start w:val="1"/>
      <w:numFmt w:val="lowerRoman"/>
      <w:lvlText w:val="%6."/>
      <w:lvlJc w:val="right"/>
      <w:pPr>
        <w:ind w:left="4073" w:hanging="180"/>
      </w:pPr>
    </w:lvl>
    <w:lvl w:ilvl="6" w:tplc="041D000F" w:tentative="1">
      <w:start w:val="1"/>
      <w:numFmt w:val="decimal"/>
      <w:lvlText w:val="%7."/>
      <w:lvlJc w:val="left"/>
      <w:pPr>
        <w:ind w:left="4793" w:hanging="360"/>
      </w:pPr>
    </w:lvl>
    <w:lvl w:ilvl="7" w:tplc="041D0019" w:tentative="1">
      <w:start w:val="1"/>
      <w:numFmt w:val="lowerLetter"/>
      <w:lvlText w:val="%8."/>
      <w:lvlJc w:val="left"/>
      <w:pPr>
        <w:ind w:left="5513" w:hanging="360"/>
      </w:pPr>
    </w:lvl>
    <w:lvl w:ilvl="8" w:tplc="041D001B" w:tentative="1">
      <w:start w:val="1"/>
      <w:numFmt w:val="lowerRoman"/>
      <w:lvlText w:val="%9."/>
      <w:lvlJc w:val="right"/>
      <w:pPr>
        <w:ind w:left="6233" w:hanging="180"/>
      </w:pPr>
    </w:lvl>
  </w:abstractNum>
  <w:abstractNum w:abstractNumId="4" w15:restartNumberingAfterBreak="0">
    <w:nsid w:val="1F681016"/>
    <w:multiLevelType w:val="multilevel"/>
    <w:tmpl w:val="B10CA0D8"/>
    <w:lvl w:ilvl="0">
      <w:start w:val="1"/>
      <w:numFmt w:val="decimal"/>
      <w:lvlText w:val="%1."/>
      <w:lvlJc w:val="left"/>
      <w:pPr>
        <w:ind w:left="720" w:hanging="360"/>
      </w:pPr>
      <w:rPr>
        <w:rFonts w:hint="default"/>
      </w:rPr>
    </w:lvl>
    <w:lvl w:ilvl="1">
      <w:start w:val="1"/>
      <w:numFmt w:val="decimal"/>
      <w:isLgl/>
      <w:lvlText w:val="%1.%2."/>
      <w:lvlJc w:val="left"/>
      <w:pPr>
        <w:ind w:left="720" w:hanging="360"/>
      </w:pPr>
      <w:rPr>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5" w15:restartNumberingAfterBreak="0">
    <w:nsid w:val="29D04B3F"/>
    <w:multiLevelType w:val="hybridMultilevel"/>
    <w:tmpl w:val="5DE0E0A8"/>
    <w:lvl w:ilvl="0" w:tplc="12243DC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4D4947"/>
    <w:multiLevelType w:val="hybridMultilevel"/>
    <w:tmpl w:val="21BA5A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453A07F1"/>
    <w:multiLevelType w:val="multilevel"/>
    <w:tmpl w:val="657A5FA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SimSun" w:hAnsi="Arial" w:cs="Arial"/>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8" w15:restartNumberingAfterBreak="0">
    <w:nsid w:val="67FC6ED7"/>
    <w:multiLevelType w:val="multilevel"/>
    <w:tmpl w:val="8C980E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9" w15:restartNumberingAfterBreak="0">
    <w:nsid w:val="6AAE60A9"/>
    <w:multiLevelType w:val="multilevel"/>
    <w:tmpl w:val="2B547CD6"/>
    <w:lvl w:ilvl="0">
      <w:start w:val="1"/>
      <w:numFmt w:val="decimal"/>
      <w:pStyle w:val="Listtype1"/>
      <w:lvlText w:val="%1"/>
      <w:lvlJc w:val="left"/>
      <w:pPr>
        <w:tabs>
          <w:tab w:val="num" w:pos="284"/>
        </w:tabs>
        <w:ind w:left="0" w:firstLine="0"/>
      </w:pPr>
      <w:rPr>
        <w:rFonts w:hint="default"/>
      </w:rPr>
    </w:lvl>
    <w:lvl w:ilvl="1">
      <w:start w:val="1"/>
      <w:numFmt w:val="upperRoman"/>
      <w:lvlText w:val="%2"/>
      <w:lvlJc w:val="left"/>
      <w:pPr>
        <w:tabs>
          <w:tab w:val="num" w:pos="284"/>
        </w:tabs>
        <w:ind w:left="0" w:firstLine="0"/>
      </w:pPr>
      <w:rPr>
        <w:rFonts w:hint="default"/>
        <w:b w:val="0"/>
      </w:rPr>
    </w:lvl>
    <w:lvl w:ilvl="2">
      <w:start w:val="1"/>
      <w:numFmt w:val="lowerRoman"/>
      <w:lvlText w:val="%3"/>
      <w:lvlJc w:val="left"/>
      <w:pPr>
        <w:tabs>
          <w:tab w:val="num" w:pos="567"/>
        </w:tabs>
        <w:ind w:left="284" w:firstLine="0"/>
      </w:pPr>
      <w:rPr>
        <w:rFonts w:hint="default"/>
        <w:b w:val="0"/>
      </w:rPr>
    </w:lvl>
    <w:lvl w:ilvl="3">
      <w:start w:val="1"/>
      <w:numFmt w:val="none"/>
      <w:lvlText w:val="–"/>
      <w:lvlJc w:val="left"/>
      <w:pPr>
        <w:tabs>
          <w:tab w:val="num" w:pos="851"/>
        </w:tabs>
        <w:ind w:left="567" w:firstLine="0"/>
      </w:pPr>
      <w:rPr>
        <w:rFonts w:hint="default"/>
        <w:b w:val="0"/>
      </w:rPr>
    </w:lvl>
    <w:lvl w:ilvl="4">
      <w:start w:val="1"/>
      <w:numFmt w:val="none"/>
      <w:isLgl/>
      <w:lvlText w:val="–"/>
      <w:lvlJc w:val="left"/>
      <w:pPr>
        <w:tabs>
          <w:tab w:val="num" w:pos="1134"/>
        </w:tabs>
        <w:ind w:left="851" w:firstLine="0"/>
      </w:pPr>
      <w:rPr>
        <w:rFonts w:hint="default"/>
        <w:b w:val="0"/>
      </w:rPr>
    </w:lvl>
    <w:lvl w:ilvl="5">
      <w:start w:val="1"/>
      <w:numFmt w:val="decimal"/>
      <w:isLgl/>
      <w:lvlText w:val="%1.%2.%3.%4.%5.%6."/>
      <w:lvlJc w:val="left"/>
      <w:pPr>
        <w:ind w:left="720" w:hanging="72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080" w:hanging="1080"/>
      </w:pPr>
      <w:rPr>
        <w:rFonts w:hint="default"/>
        <w:b w:val="0"/>
      </w:rPr>
    </w:lvl>
    <w:lvl w:ilvl="8">
      <w:start w:val="1"/>
      <w:numFmt w:val="decimal"/>
      <w:isLgl/>
      <w:lvlText w:val="%1.%2.%3.%4.%5.%6.%7.%8.%9."/>
      <w:lvlJc w:val="left"/>
      <w:pPr>
        <w:ind w:left="1080" w:hanging="1080"/>
      </w:pPr>
      <w:rPr>
        <w:rFonts w:hint="default"/>
        <w:b w:val="0"/>
      </w:rPr>
    </w:lvl>
  </w:abstractNum>
  <w:abstractNum w:abstractNumId="10" w15:restartNumberingAfterBreak="0">
    <w:nsid w:val="72241558"/>
    <w:multiLevelType w:val="hybridMultilevel"/>
    <w:tmpl w:val="6E6A63C0"/>
    <w:lvl w:ilvl="0" w:tplc="A850B468">
      <w:start w:val="5"/>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6A607C3"/>
    <w:multiLevelType w:val="multilevel"/>
    <w:tmpl w:val="6E6472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12" w15:restartNumberingAfterBreak="0">
    <w:nsid w:val="7A560360"/>
    <w:multiLevelType w:val="hybridMultilevel"/>
    <w:tmpl w:val="4C2EEF00"/>
    <w:lvl w:ilvl="0" w:tplc="F65CEEC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CAC320F"/>
    <w:multiLevelType w:val="hybridMultilevel"/>
    <w:tmpl w:val="6C66E8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3"/>
  </w:num>
  <w:num w:numId="6">
    <w:abstractNumId w:val="10"/>
  </w:num>
  <w:num w:numId="7">
    <w:abstractNumId w:val="13"/>
  </w:num>
  <w:num w:numId="8">
    <w:abstractNumId w:val="4"/>
  </w:num>
  <w:num w:numId="9">
    <w:abstractNumId w:val="7"/>
  </w:num>
  <w:num w:numId="10">
    <w:abstractNumId w:val="12"/>
  </w:num>
  <w:num w:numId="11">
    <w:abstractNumId w:val="1"/>
  </w:num>
  <w:num w:numId="12">
    <w:abstractNumId w:val="8"/>
  </w:num>
  <w:num w:numId="13">
    <w:abstractNumId w:val="11"/>
  </w:num>
  <w:num w:numId="14">
    <w:abstractNumId w:val="9"/>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856"/>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CF"/>
    <w:rsid w:val="000102AD"/>
    <w:rsid w:val="000117F7"/>
    <w:rsid w:val="000137D6"/>
    <w:rsid w:val="00031829"/>
    <w:rsid w:val="00033C9C"/>
    <w:rsid w:val="0003675E"/>
    <w:rsid w:val="000438F5"/>
    <w:rsid w:val="00057F01"/>
    <w:rsid w:val="00066006"/>
    <w:rsid w:val="000717EC"/>
    <w:rsid w:val="00073480"/>
    <w:rsid w:val="000752D5"/>
    <w:rsid w:val="00080255"/>
    <w:rsid w:val="000845CB"/>
    <w:rsid w:val="000903AE"/>
    <w:rsid w:val="00090A50"/>
    <w:rsid w:val="0009277E"/>
    <w:rsid w:val="000971B6"/>
    <w:rsid w:val="000D1A6C"/>
    <w:rsid w:val="000F43D9"/>
    <w:rsid w:val="000F4A06"/>
    <w:rsid w:val="000F4DFF"/>
    <w:rsid w:val="00105FC9"/>
    <w:rsid w:val="00111414"/>
    <w:rsid w:val="00117CAC"/>
    <w:rsid w:val="0012417D"/>
    <w:rsid w:val="00125EBD"/>
    <w:rsid w:val="001306AE"/>
    <w:rsid w:val="00133A77"/>
    <w:rsid w:val="00142CD3"/>
    <w:rsid w:val="001479AD"/>
    <w:rsid w:val="00161E44"/>
    <w:rsid w:val="0016201A"/>
    <w:rsid w:val="0016254C"/>
    <w:rsid w:val="00172539"/>
    <w:rsid w:val="001727AC"/>
    <w:rsid w:val="00183766"/>
    <w:rsid w:val="00192632"/>
    <w:rsid w:val="00196F21"/>
    <w:rsid w:val="001A3C75"/>
    <w:rsid w:val="001A464C"/>
    <w:rsid w:val="001B473C"/>
    <w:rsid w:val="001B7531"/>
    <w:rsid w:val="001C77A1"/>
    <w:rsid w:val="001D7B70"/>
    <w:rsid w:val="001E41F4"/>
    <w:rsid w:val="001F4BE7"/>
    <w:rsid w:val="002001AD"/>
    <w:rsid w:val="00215CC7"/>
    <w:rsid w:val="00225F05"/>
    <w:rsid w:val="00231F1D"/>
    <w:rsid w:val="002333C0"/>
    <w:rsid w:val="00243D24"/>
    <w:rsid w:val="002479C9"/>
    <w:rsid w:val="002527A9"/>
    <w:rsid w:val="00255BE5"/>
    <w:rsid w:val="002567B0"/>
    <w:rsid w:val="00267206"/>
    <w:rsid w:val="00270EFA"/>
    <w:rsid w:val="00286A2C"/>
    <w:rsid w:val="002A08E8"/>
    <w:rsid w:val="002A45E1"/>
    <w:rsid w:val="002A4EF2"/>
    <w:rsid w:val="002B3300"/>
    <w:rsid w:val="002B3F14"/>
    <w:rsid w:val="002C1246"/>
    <w:rsid w:val="002C2659"/>
    <w:rsid w:val="002C4AFE"/>
    <w:rsid w:val="002F0394"/>
    <w:rsid w:val="002F4242"/>
    <w:rsid w:val="0030186E"/>
    <w:rsid w:val="00313BC0"/>
    <w:rsid w:val="003224AC"/>
    <w:rsid w:val="0032293B"/>
    <w:rsid w:val="00333C4A"/>
    <w:rsid w:val="0034162E"/>
    <w:rsid w:val="00343B68"/>
    <w:rsid w:val="003712B9"/>
    <w:rsid w:val="003935D0"/>
    <w:rsid w:val="00395FB1"/>
    <w:rsid w:val="003A2BBB"/>
    <w:rsid w:val="003A3251"/>
    <w:rsid w:val="003A630A"/>
    <w:rsid w:val="003A6971"/>
    <w:rsid w:val="003A6C70"/>
    <w:rsid w:val="003A7CE2"/>
    <w:rsid w:val="003B3010"/>
    <w:rsid w:val="003B54F1"/>
    <w:rsid w:val="003C4440"/>
    <w:rsid w:val="003C4A9A"/>
    <w:rsid w:val="003C7CC0"/>
    <w:rsid w:val="003D1DD9"/>
    <w:rsid w:val="003D2A4B"/>
    <w:rsid w:val="003E0CF2"/>
    <w:rsid w:val="003E3BBD"/>
    <w:rsid w:val="003E7844"/>
    <w:rsid w:val="003F3270"/>
    <w:rsid w:val="003F343E"/>
    <w:rsid w:val="003F68C6"/>
    <w:rsid w:val="004066D3"/>
    <w:rsid w:val="004162B0"/>
    <w:rsid w:val="004164A2"/>
    <w:rsid w:val="0042282C"/>
    <w:rsid w:val="00422F53"/>
    <w:rsid w:val="0042731E"/>
    <w:rsid w:val="00435ED9"/>
    <w:rsid w:val="00437221"/>
    <w:rsid w:val="00445808"/>
    <w:rsid w:val="0046783C"/>
    <w:rsid w:val="00475E7F"/>
    <w:rsid w:val="004907A2"/>
    <w:rsid w:val="004965D5"/>
    <w:rsid w:val="004A1FED"/>
    <w:rsid w:val="004B7819"/>
    <w:rsid w:val="004C287D"/>
    <w:rsid w:val="004C42B2"/>
    <w:rsid w:val="004C7242"/>
    <w:rsid w:val="004F03A0"/>
    <w:rsid w:val="004F105C"/>
    <w:rsid w:val="004F78AD"/>
    <w:rsid w:val="00512FE9"/>
    <w:rsid w:val="00522D7A"/>
    <w:rsid w:val="005276FF"/>
    <w:rsid w:val="00527E0C"/>
    <w:rsid w:val="005331D1"/>
    <w:rsid w:val="00544240"/>
    <w:rsid w:val="00554983"/>
    <w:rsid w:val="0055657B"/>
    <w:rsid w:val="00591487"/>
    <w:rsid w:val="005A3ED9"/>
    <w:rsid w:val="005A6398"/>
    <w:rsid w:val="005B0ECC"/>
    <w:rsid w:val="005B107D"/>
    <w:rsid w:val="005B547D"/>
    <w:rsid w:val="005B76D6"/>
    <w:rsid w:val="005C0430"/>
    <w:rsid w:val="005F358D"/>
    <w:rsid w:val="00602A4C"/>
    <w:rsid w:val="00603786"/>
    <w:rsid w:val="0061375C"/>
    <w:rsid w:val="00627858"/>
    <w:rsid w:val="00671C6D"/>
    <w:rsid w:val="00672359"/>
    <w:rsid w:val="006742DE"/>
    <w:rsid w:val="00676364"/>
    <w:rsid w:val="006876AE"/>
    <w:rsid w:val="006B1CE6"/>
    <w:rsid w:val="006B488D"/>
    <w:rsid w:val="006C492C"/>
    <w:rsid w:val="006D1077"/>
    <w:rsid w:val="006D3E54"/>
    <w:rsid w:val="006D4E28"/>
    <w:rsid w:val="006E1708"/>
    <w:rsid w:val="006F2AEA"/>
    <w:rsid w:val="006F5914"/>
    <w:rsid w:val="0070580E"/>
    <w:rsid w:val="007114BD"/>
    <w:rsid w:val="00714CBD"/>
    <w:rsid w:val="007160F3"/>
    <w:rsid w:val="00732160"/>
    <w:rsid w:val="0073621D"/>
    <w:rsid w:val="00741794"/>
    <w:rsid w:val="007466E1"/>
    <w:rsid w:val="00755331"/>
    <w:rsid w:val="007600ED"/>
    <w:rsid w:val="00780287"/>
    <w:rsid w:val="00782493"/>
    <w:rsid w:val="007A3F72"/>
    <w:rsid w:val="007C72E6"/>
    <w:rsid w:val="007D5C59"/>
    <w:rsid w:val="007E4757"/>
    <w:rsid w:val="007E6360"/>
    <w:rsid w:val="007F1143"/>
    <w:rsid w:val="007F14AC"/>
    <w:rsid w:val="007F6CB0"/>
    <w:rsid w:val="0080494B"/>
    <w:rsid w:val="00815994"/>
    <w:rsid w:val="00817274"/>
    <w:rsid w:val="00822745"/>
    <w:rsid w:val="00823836"/>
    <w:rsid w:val="00826E18"/>
    <w:rsid w:val="008279D2"/>
    <w:rsid w:val="00831699"/>
    <w:rsid w:val="00832826"/>
    <w:rsid w:val="0083467F"/>
    <w:rsid w:val="00843C66"/>
    <w:rsid w:val="0084674E"/>
    <w:rsid w:val="0085716A"/>
    <w:rsid w:val="0086757E"/>
    <w:rsid w:val="00867D8F"/>
    <w:rsid w:val="0087032A"/>
    <w:rsid w:val="0087716B"/>
    <w:rsid w:val="00877935"/>
    <w:rsid w:val="00880C03"/>
    <w:rsid w:val="00881706"/>
    <w:rsid w:val="0088560A"/>
    <w:rsid w:val="0089154D"/>
    <w:rsid w:val="00896A9F"/>
    <w:rsid w:val="008A16F2"/>
    <w:rsid w:val="008B08DA"/>
    <w:rsid w:val="008B1AF6"/>
    <w:rsid w:val="008B7E4D"/>
    <w:rsid w:val="008C3CDA"/>
    <w:rsid w:val="008C7EB7"/>
    <w:rsid w:val="008E1A5B"/>
    <w:rsid w:val="008E686C"/>
    <w:rsid w:val="009154DF"/>
    <w:rsid w:val="009213D4"/>
    <w:rsid w:val="00925AB5"/>
    <w:rsid w:val="00930923"/>
    <w:rsid w:val="00933224"/>
    <w:rsid w:val="00940655"/>
    <w:rsid w:val="009454FE"/>
    <w:rsid w:val="00965396"/>
    <w:rsid w:val="009673F1"/>
    <w:rsid w:val="009705DC"/>
    <w:rsid w:val="009707A2"/>
    <w:rsid w:val="00971404"/>
    <w:rsid w:val="009762ED"/>
    <w:rsid w:val="0097713C"/>
    <w:rsid w:val="00990923"/>
    <w:rsid w:val="009940B1"/>
    <w:rsid w:val="009975DD"/>
    <w:rsid w:val="009A7CB3"/>
    <w:rsid w:val="009D2AA5"/>
    <w:rsid w:val="00A00383"/>
    <w:rsid w:val="00A006E2"/>
    <w:rsid w:val="00A27768"/>
    <w:rsid w:val="00A3041A"/>
    <w:rsid w:val="00A52A28"/>
    <w:rsid w:val="00A52FCF"/>
    <w:rsid w:val="00A53AF6"/>
    <w:rsid w:val="00A72ACF"/>
    <w:rsid w:val="00A82593"/>
    <w:rsid w:val="00A87E40"/>
    <w:rsid w:val="00A90D20"/>
    <w:rsid w:val="00A97067"/>
    <w:rsid w:val="00AA4212"/>
    <w:rsid w:val="00AB2B3E"/>
    <w:rsid w:val="00AC1B0F"/>
    <w:rsid w:val="00AC69EC"/>
    <w:rsid w:val="00AD1A7C"/>
    <w:rsid w:val="00AD3479"/>
    <w:rsid w:val="00AD3A2C"/>
    <w:rsid w:val="00AE520B"/>
    <w:rsid w:val="00AE5D4C"/>
    <w:rsid w:val="00AF4357"/>
    <w:rsid w:val="00AF63F2"/>
    <w:rsid w:val="00B035FB"/>
    <w:rsid w:val="00B03689"/>
    <w:rsid w:val="00B1284F"/>
    <w:rsid w:val="00B21D38"/>
    <w:rsid w:val="00B24F6A"/>
    <w:rsid w:val="00B62A65"/>
    <w:rsid w:val="00B66080"/>
    <w:rsid w:val="00B94078"/>
    <w:rsid w:val="00B96400"/>
    <w:rsid w:val="00B9676D"/>
    <w:rsid w:val="00BA468B"/>
    <w:rsid w:val="00BB065E"/>
    <w:rsid w:val="00BB7506"/>
    <w:rsid w:val="00BC4420"/>
    <w:rsid w:val="00BC66E5"/>
    <w:rsid w:val="00BD48A1"/>
    <w:rsid w:val="00BD786F"/>
    <w:rsid w:val="00BE07D3"/>
    <w:rsid w:val="00BF33AA"/>
    <w:rsid w:val="00BF418E"/>
    <w:rsid w:val="00C037D9"/>
    <w:rsid w:val="00C04768"/>
    <w:rsid w:val="00C077AE"/>
    <w:rsid w:val="00C11E99"/>
    <w:rsid w:val="00C22DF2"/>
    <w:rsid w:val="00C25991"/>
    <w:rsid w:val="00C317BA"/>
    <w:rsid w:val="00C32DA5"/>
    <w:rsid w:val="00C37CE8"/>
    <w:rsid w:val="00C4644B"/>
    <w:rsid w:val="00C51EA2"/>
    <w:rsid w:val="00C565E4"/>
    <w:rsid w:val="00C65A33"/>
    <w:rsid w:val="00C71000"/>
    <w:rsid w:val="00C71E0B"/>
    <w:rsid w:val="00C76FDB"/>
    <w:rsid w:val="00C87FC7"/>
    <w:rsid w:val="00C90B29"/>
    <w:rsid w:val="00C92E38"/>
    <w:rsid w:val="00C934CF"/>
    <w:rsid w:val="00C96C95"/>
    <w:rsid w:val="00CA1D15"/>
    <w:rsid w:val="00CB4DD3"/>
    <w:rsid w:val="00CC7694"/>
    <w:rsid w:val="00CE0427"/>
    <w:rsid w:val="00CE7864"/>
    <w:rsid w:val="00CF6B7D"/>
    <w:rsid w:val="00D06835"/>
    <w:rsid w:val="00D0687F"/>
    <w:rsid w:val="00D10AD8"/>
    <w:rsid w:val="00D15629"/>
    <w:rsid w:val="00D20CED"/>
    <w:rsid w:val="00D2453B"/>
    <w:rsid w:val="00D27F89"/>
    <w:rsid w:val="00D36463"/>
    <w:rsid w:val="00D42018"/>
    <w:rsid w:val="00D42E3C"/>
    <w:rsid w:val="00D44AB8"/>
    <w:rsid w:val="00D571D9"/>
    <w:rsid w:val="00D64FAA"/>
    <w:rsid w:val="00D76465"/>
    <w:rsid w:val="00D80284"/>
    <w:rsid w:val="00D8261A"/>
    <w:rsid w:val="00D8797C"/>
    <w:rsid w:val="00DA388A"/>
    <w:rsid w:val="00DA5ABB"/>
    <w:rsid w:val="00DB17E4"/>
    <w:rsid w:val="00DB5C88"/>
    <w:rsid w:val="00DC05B8"/>
    <w:rsid w:val="00DC35FE"/>
    <w:rsid w:val="00DD6582"/>
    <w:rsid w:val="00DD68A8"/>
    <w:rsid w:val="00DE3316"/>
    <w:rsid w:val="00DF0E9F"/>
    <w:rsid w:val="00DF1835"/>
    <w:rsid w:val="00DF1A38"/>
    <w:rsid w:val="00DF1DBD"/>
    <w:rsid w:val="00E02DA5"/>
    <w:rsid w:val="00E06014"/>
    <w:rsid w:val="00E1383F"/>
    <w:rsid w:val="00E23F20"/>
    <w:rsid w:val="00E315F4"/>
    <w:rsid w:val="00E401B2"/>
    <w:rsid w:val="00E50C26"/>
    <w:rsid w:val="00E5611D"/>
    <w:rsid w:val="00E760CF"/>
    <w:rsid w:val="00E80E68"/>
    <w:rsid w:val="00E8620B"/>
    <w:rsid w:val="00E87B89"/>
    <w:rsid w:val="00E94B49"/>
    <w:rsid w:val="00E95B4C"/>
    <w:rsid w:val="00E96CE1"/>
    <w:rsid w:val="00EA06EA"/>
    <w:rsid w:val="00EA1D12"/>
    <w:rsid w:val="00EA22C2"/>
    <w:rsid w:val="00EA2948"/>
    <w:rsid w:val="00ED4F56"/>
    <w:rsid w:val="00EF2887"/>
    <w:rsid w:val="00EF3CDE"/>
    <w:rsid w:val="00EF6975"/>
    <w:rsid w:val="00F13118"/>
    <w:rsid w:val="00F24025"/>
    <w:rsid w:val="00F35B93"/>
    <w:rsid w:val="00F40700"/>
    <w:rsid w:val="00F41401"/>
    <w:rsid w:val="00F41C09"/>
    <w:rsid w:val="00F4489A"/>
    <w:rsid w:val="00F50719"/>
    <w:rsid w:val="00F52BF9"/>
    <w:rsid w:val="00F5607B"/>
    <w:rsid w:val="00F56530"/>
    <w:rsid w:val="00F62681"/>
    <w:rsid w:val="00F63A5C"/>
    <w:rsid w:val="00F7288E"/>
    <w:rsid w:val="00F73F53"/>
    <w:rsid w:val="00F87A1E"/>
    <w:rsid w:val="00F91A67"/>
    <w:rsid w:val="00FA227A"/>
    <w:rsid w:val="00FA342E"/>
    <w:rsid w:val="00FA70A6"/>
    <w:rsid w:val="00FC140E"/>
    <w:rsid w:val="00FE0B99"/>
    <w:rsid w:val="00FF741E"/>
    <w:rsid w:val="00FF7609"/>
    <w:rsid w:val="6011880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5B0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i-FI"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B68"/>
    <w:pPr>
      <w:tabs>
        <w:tab w:val="left" w:pos="4820"/>
        <w:tab w:val="left" w:pos="5103"/>
      </w:tabs>
      <w:spacing w:line="264" w:lineRule="auto"/>
      <w:ind w:right="-5"/>
    </w:pPr>
    <w:rPr>
      <w:rFonts w:ascii="Arial" w:hAnsi="Arial" w:cs="Arial"/>
      <w:color w:val="000000"/>
      <w:spacing w:val="-3"/>
      <w:sz w:val="16"/>
      <w:szCs w:val="16"/>
    </w:rPr>
  </w:style>
  <w:style w:type="paragraph" w:styleId="Heading1">
    <w:name w:val="heading 1"/>
    <w:basedOn w:val="Normal"/>
    <w:next w:val="Normal"/>
    <w:link w:val="Heading1Char"/>
    <w:uiPriority w:val="9"/>
    <w:qFormat/>
    <w:rsid w:val="00E23F20"/>
    <w:pPr>
      <w:ind w:right="0"/>
      <w:outlineLvl w:val="0"/>
    </w:pPr>
  </w:style>
  <w:style w:type="paragraph" w:styleId="Heading2">
    <w:name w:val="heading 2"/>
    <w:basedOn w:val="Heading1"/>
    <w:next w:val="Normal"/>
    <w:link w:val="Heading2Char"/>
    <w:uiPriority w:val="9"/>
    <w:unhideWhenUsed/>
    <w:qFormat/>
    <w:rsid w:val="00231F1D"/>
    <w:pPr>
      <w:outlineLvl w:val="1"/>
    </w:pPr>
  </w:style>
  <w:style w:type="paragraph" w:styleId="Heading3">
    <w:name w:val="heading 3"/>
    <w:basedOn w:val="Heading2"/>
    <w:next w:val="Normal"/>
    <w:link w:val="Heading3Char"/>
    <w:uiPriority w:val="9"/>
    <w:unhideWhenUsed/>
    <w:qFormat/>
    <w:rsid w:val="00231F1D"/>
    <w:pPr>
      <w:outlineLvl w:val="2"/>
    </w:pPr>
  </w:style>
  <w:style w:type="paragraph" w:styleId="Heading4">
    <w:name w:val="heading 4"/>
    <w:basedOn w:val="Heading3"/>
    <w:next w:val="Normal"/>
    <w:link w:val="Heading4Char"/>
    <w:uiPriority w:val="9"/>
    <w:unhideWhenUsed/>
    <w:qFormat/>
    <w:rsid w:val="00231F1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F20"/>
    <w:rPr>
      <w:rFonts w:ascii="Arial" w:eastAsia="SimSun" w:hAnsi="Arial" w:cs="Arial"/>
      <w:color w:val="0D0D0D" w:themeColor="text1" w:themeTint="F2"/>
      <w:spacing w:val="-3"/>
      <w:sz w:val="16"/>
      <w:szCs w:val="22"/>
      <w:lang w:val="fi-FI" w:eastAsia="zh-CN"/>
    </w:rPr>
  </w:style>
  <w:style w:type="character" w:customStyle="1" w:styleId="Heading2Char">
    <w:name w:val="Heading 2 Char"/>
    <w:basedOn w:val="DefaultParagraphFont"/>
    <w:link w:val="Heading2"/>
    <w:uiPriority w:val="9"/>
    <w:rsid w:val="00231F1D"/>
    <w:rPr>
      <w:rFonts w:ascii="Arial" w:eastAsia="SimSun" w:hAnsi="Arial" w:cs="Arial"/>
      <w:color w:val="0D0D0D" w:themeColor="text1" w:themeTint="F2"/>
      <w:spacing w:val="-4"/>
      <w:sz w:val="22"/>
      <w:szCs w:val="22"/>
      <w:lang w:val="fi-FI" w:eastAsia="zh-CN"/>
    </w:rPr>
  </w:style>
  <w:style w:type="character" w:customStyle="1" w:styleId="Heading3Char">
    <w:name w:val="Heading 3 Char"/>
    <w:basedOn w:val="DefaultParagraphFont"/>
    <w:link w:val="Heading3"/>
    <w:uiPriority w:val="9"/>
    <w:rsid w:val="00231F1D"/>
    <w:rPr>
      <w:rFonts w:ascii="Arial" w:eastAsia="SimSun" w:hAnsi="Arial" w:cs="Arial"/>
      <w:color w:val="0D0D0D" w:themeColor="text1" w:themeTint="F2"/>
      <w:spacing w:val="-4"/>
      <w:sz w:val="22"/>
      <w:szCs w:val="22"/>
      <w:lang w:val="fi-FI" w:eastAsia="zh-CN"/>
    </w:rPr>
  </w:style>
  <w:style w:type="character" w:customStyle="1" w:styleId="Heading4Char">
    <w:name w:val="Heading 4 Char"/>
    <w:basedOn w:val="DefaultParagraphFont"/>
    <w:link w:val="Heading4"/>
    <w:uiPriority w:val="9"/>
    <w:rsid w:val="00231F1D"/>
    <w:rPr>
      <w:rFonts w:ascii="Arial" w:eastAsia="SimSun" w:hAnsi="Arial" w:cs="Arial"/>
      <w:color w:val="0D0D0D" w:themeColor="text1" w:themeTint="F2"/>
      <w:spacing w:val="-4"/>
      <w:sz w:val="22"/>
      <w:szCs w:val="22"/>
      <w:lang w:val="fi-FI" w:eastAsia="zh-CN"/>
    </w:rPr>
  </w:style>
  <w:style w:type="paragraph" w:customStyle="1" w:styleId="Listtype1">
    <w:name w:val="List type 1"/>
    <w:basedOn w:val="Normal"/>
    <w:qFormat/>
    <w:rsid w:val="004A1FED"/>
    <w:pPr>
      <w:keepLines/>
      <w:numPr>
        <w:numId w:val="15"/>
      </w:numPr>
      <w:tabs>
        <w:tab w:val="clear" w:pos="4820"/>
        <w:tab w:val="clear" w:pos="5103"/>
        <w:tab w:val="left" w:pos="2552"/>
      </w:tabs>
      <w:ind w:right="0"/>
    </w:pPr>
    <w:rPr>
      <w:rFonts w:eastAsiaTheme="minorHAnsi"/>
      <w:szCs w:val="14"/>
      <w:lang w:eastAsia="en-US"/>
    </w:rPr>
  </w:style>
  <w:style w:type="character" w:styleId="PageNumber">
    <w:name w:val="page number"/>
    <w:basedOn w:val="DefaultParagraphFont"/>
    <w:uiPriority w:val="99"/>
    <w:semiHidden/>
    <w:unhideWhenUsed/>
    <w:rsid w:val="00C22DF2"/>
  </w:style>
  <w:style w:type="paragraph" w:styleId="Header">
    <w:name w:val="header"/>
    <w:basedOn w:val="Normal"/>
    <w:link w:val="HeaderChar"/>
    <w:uiPriority w:val="99"/>
    <w:unhideWhenUsed/>
    <w:rsid w:val="003E3BBD"/>
    <w:pPr>
      <w:tabs>
        <w:tab w:val="clear" w:pos="4820"/>
        <w:tab w:val="left" w:pos="7655"/>
        <w:tab w:val="right" w:pos="9915"/>
      </w:tabs>
      <w:snapToGrid w:val="0"/>
      <w:spacing w:line="211" w:lineRule="auto"/>
      <w:ind w:right="0"/>
      <w:outlineLvl w:val="0"/>
    </w:pPr>
    <w:rPr>
      <w:noProof/>
    </w:rPr>
  </w:style>
  <w:style w:type="character" w:customStyle="1" w:styleId="HeaderChar">
    <w:name w:val="Header Char"/>
    <w:basedOn w:val="DefaultParagraphFont"/>
    <w:link w:val="Header"/>
    <w:uiPriority w:val="99"/>
    <w:rsid w:val="003E3BBD"/>
    <w:rPr>
      <w:rFonts w:ascii="Arial" w:hAnsi="Arial" w:cs="Arial"/>
      <w:noProof/>
      <w:color w:val="000000"/>
      <w:spacing w:val="-2"/>
      <w:sz w:val="16"/>
      <w:szCs w:val="16"/>
      <w:lang w:val="fi-FI"/>
    </w:rPr>
  </w:style>
  <w:style w:type="paragraph" w:styleId="Footer">
    <w:name w:val="footer"/>
    <w:basedOn w:val="Normal"/>
    <w:link w:val="FooterChar"/>
    <w:uiPriority w:val="99"/>
    <w:unhideWhenUsed/>
    <w:rsid w:val="003E3BBD"/>
    <w:pPr>
      <w:tabs>
        <w:tab w:val="clear" w:pos="4820"/>
        <w:tab w:val="left" w:pos="7655"/>
      </w:tabs>
      <w:ind w:right="0"/>
    </w:pPr>
    <w:rPr>
      <w:lang w:eastAsia="en-GB"/>
    </w:rPr>
  </w:style>
  <w:style w:type="character" w:customStyle="1" w:styleId="FooterChar">
    <w:name w:val="Footer Char"/>
    <w:basedOn w:val="DefaultParagraphFont"/>
    <w:link w:val="Footer"/>
    <w:uiPriority w:val="99"/>
    <w:rsid w:val="003E3BBD"/>
    <w:rPr>
      <w:rFonts w:ascii="Arial" w:hAnsi="Arial" w:cs="Arial"/>
      <w:color w:val="000000"/>
      <w:spacing w:val="-2"/>
      <w:sz w:val="16"/>
      <w:szCs w:val="16"/>
      <w:lang w:val="fi-FI" w:eastAsia="en-GB"/>
    </w:rPr>
  </w:style>
  <w:style w:type="paragraph" w:styleId="BalloonText">
    <w:name w:val="Balloon Text"/>
    <w:basedOn w:val="Normal"/>
    <w:link w:val="BalloonTextChar"/>
    <w:uiPriority w:val="99"/>
    <w:semiHidden/>
    <w:unhideWhenUsed/>
    <w:rsid w:val="00422F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F53"/>
    <w:rPr>
      <w:rFonts w:ascii="Lucida Grande" w:hAnsi="Lucida Grande" w:cs="Lucida Grande"/>
      <w:sz w:val="18"/>
      <w:szCs w:val="18"/>
    </w:rPr>
  </w:style>
  <w:style w:type="table" w:styleId="TableGrid">
    <w:name w:val="Table Grid"/>
    <w:basedOn w:val="TableNormal"/>
    <w:uiPriority w:val="39"/>
    <w:rsid w:val="0042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401"/>
    <w:rPr>
      <w:color w:val="auto"/>
      <w:u w:val="single"/>
    </w:rPr>
  </w:style>
  <w:style w:type="paragraph" w:customStyle="1" w:styleId="Allmntstyckeformat">
    <w:name w:val="[Allmänt styckeformat]"/>
    <w:basedOn w:val="Normal"/>
    <w:uiPriority w:val="99"/>
    <w:rsid w:val="00F56530"/>
    <w:pPr>
      <w:widowControl w:val="0"/>
      <w:autoSpaceDE w:val="0"/>
      <w:autoSpaceDN w:val="0"/>
      <w:adjustRightInd w:val="0"/>
      <w:spacing w:line="288" w:lineRule="auto"/>
      <w:textAlignment w:val="center"/>
    </w:pPr>
    <w:rPr>
      <w:rFonts w:ascii="MinionPro-Regular" w:hAnsi="MinionPro-Regular" w:cs="MinionPro-Regular"/>
    </w:rPr>
  </w:style>
  <w:style w:type="character" w:styleId="FollowedHyperlink">
    <w:name w:val="FollowedHyperlink"/>
    <w:basedOn w:val="DefaultParagraphFont"/>
    <w:uiPriority w:val="99"/>
    <w:semiHidden/>
    <w:unhideWhenUsed/>
    <w:rsid w:val="0083467F"/>
    <w:rPr>
      <w:color w:val="800080" w:themeColor="followedHyperlink"/>
      <w:u w:val="single"/>
    </w:rPr>
  </w:style>
  <w:style w:type="table" w:styleId="PlainTable2">
    <w:name w:val="Plain Table 2"/>
    <w:basedOn w:val="TableNormal"/>
    <w:uiPriority w:val="42"/>
    <w:rsid w:val="00C51E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2">
    <w:name w:val="Grid Table 1 Light Accent 2"/>
    <w:basedOn w:val="TableNormal"/>
    <w:uiPriority w:val="46"/>
    <w:rsid w:val="00C51EA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51E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1E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51E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B96400"/>
    <w:rPr>
      <w:color w:val="605E5C"/>
      <w:shd w:val="clear" w:color="auto" w:fill="E1DFDD"/>
    </w:rPr>
  </w:style>
  <w:style w:type="paragraph" w:customStyle="1" w:styleId="NormalSalesContract">
    <w:name w:val="Normal Sales Contract"/>
    <w:basedOn w:val="Pageheaderaddress"/>
    <w:qFormat/>
    <w:rsid w:val="009454FE"/>
  </w:style>
  <w:style w:type="paragraph" w:customStyle="1" w:styleId="Pageheaderaddress">
    <w:name w:val="Page header address"/>
    <w:basedOn w:val="Header"/>
    <w:qFormat/>
    <w:rsid w:val="000102AD"/>
    <w:pPr>
      <w:spacing w:line="264" w:lineRule="auto"/>
    </w:pPr>
  </w:style>
  <w:style w:type="character" w:customStyle="1" w:styleId="Emdash">
    <w:name w:val="Emdash"/>
    <w:basedOn w:val="DefaultParagraphFont"/>
    <w:uiPriority w:val="1"/>
    <w:qFormat/>
    <w:rsid w:val="00EA22C2"/>
    <w:rPr>
      <w:position w:val="4"/>
    </w:rPr>
  </w:style>
  <w:style w:type="paragraph" w:customStyle="1" w:styleId="Pageheaderright">
    <w:name w:val="Page header right"/>
    <w:basedOn w:val="Header"/>
    <w:qFormat/>
    <w:rsid w:val="00161E44"/>
    <w:pPr>
      <w:jc w:val="right"/>
    </w:pPr>
  </w:style>
  <w:style w:type="character" w:styleId="CommentReference">
    <w:name w:val="annotation reference"/>
    <w:basedOn w:val="DefaultParagraphFont"/>
    <w:uiPriority w:val="99"/>
    <w:semiHidden/>
    <w:unhideWhenUsed/>
    <w:rsid w:val="00B24F6A"/>
    <w:rPr>
      <w:sz w:val="16"/>
      <w:szCs w:val="16"/>
    </w:rPr>
  </w:style>
  <w:style w:type="paragraph" w:styleId="CommentText">
    <w:name w:val="annotation text"/>
    <w:basedOn w:val="Normal"/>
    <w:link w:val="CommentTextChar"/>
    <w:uiPriority w:val="99"/>
    <w:semiHidden/>
    <w:unhideWhenUsed/>
    <w:rsid w:val="00B24F6A"/>
    <w:pPr>
      <w:spacing w:line="240" w:lineRule="auto"/>
    </w:pPr>
    <w:rPr>
      <w:sz w:val="20"/>
      <w:szCs w:val="20"/>
    </w:rPr>
  </w:style>
  <w:style w:type="character" w:customStyle="1" w:styleId="CommentTextChar">
    <w:name w:val="Comment Text Char"/>
    <w:basedOn w:val="DefaultParagraphFont"/>
    <w:link w:val="CommentText"/>
    <w:uiPriority w:val="99"/>
    <w:semiHidden/>
    <w:rsid w:val="00B24F6A"/>
    <w:rPr>
      <w:rFonts w:ascii="Arial" w:hAnsi="Arial" w:cs="Arial"/>
      <w:color w:val="000000"/>
      <w:spacing w:val="-3"/>
      <w:sz w:val="20"/>
      <w:szCs w:val="20"/>
      <w:lang w:val="fi-FI"/>
    </w:rPr>
  </w:style>
  <w:style w:type="paragraph" w:styleId="CommentSubject">
    <w:name w:val="annotation subject"/>
    <w:basedOn w:val="CommentText"/>
    <w:next w:val="CommentText"/>
    <w:link w:val="CommentSubjectChar"/>
    <w:uiPriority w:val="99"/>
    <w:semiHidden/>
    <w:unhideWhenUsed/>
    <w:rsid w:val="00B24F6A"/>
    <w:rPr>
      <w:b/>
      <w:bCs/>
    </w:rPr>
  </w:style>
  <w:style w:type="character" w:customStyle="1" w:styleId="CommentSubjectChar">
    <w:name w:val="Comment Subject Char"/>
    <w:basedOn w:val="CommentTextChar"/>
    <w:link w:val="CommentSubject"/>
    <w:uiPriority w:val="99"/>
    <w:semiHidden/>
    <w:rsid w:val="00B24F6A"/>
    <w:rPr>
      <w:rFonts w:ascii="Arial" w:hAnsi="Arial" w:cs="Arial"/>
      <w:b/>
      <w:bCs/>
      <w:color w:val="000000"/>
      <w:spacing w:val="-3"/>
      <w:sz w:val="20"/>
      <w:szCs w:val="2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08261">
      <w:bodyDiv w:val="1"/>
      <w:marLeft w:val="0"/>
      <w:marRight w:val="0"/>
      <w:marTop w:val="0"/>
      <w:marBottom w:val="0"/>
      <w:divBdr>
        <w:top w:val="none" w:sz="0" w:space="0" w:color="auto"/>
        <w:left w:val="none" w:sz="0" w:space="0" w:color="auto"/>
        <w:bottom w:val="none" w:sz="0" w:space="0" w:color="auto"/>
        <w:right w:val="none" w:sz="0" w:space="0" w:color="auto"/>
      </w:divBdr>
    </w:div>
    <w:div w:id="56362731">
      <w:bodyDiv w:val="1"/>
      <w:marLeft w:val="0"/>
      <w:marRight w:val="0"/>
      <w:marTop w:val="0"/>
      <w:marBottom w:val="0"/>
      <w:divBdr>
        <w:top w:val="none" w:sz="0" w:space="0" w:color="auto"/>
        <w:left w:val="none" w:sz="0" w:space="0" w:color="auto"/>
        <w:bottom w:val="none" w:sz="0" w:space="0" w:color="auto"/>
        <w:right w:val="none" w:sz="0" w:space="0" w:color="auto"/>
      </w:divBdr>
    </w:div>
    <w:div w:id="108164603">
      <w:bodyDiv w:val="1"/>
      <w:marLeft w:val="0"/>
      <w:marRight w:val="0"/>
      <w:marTop w:val="0"/>
      <w:marBottom w:val="0"/>
      <w:divBdr>
        <w:top w:val="none" w:sz="0" w:space="0" w:color="auto"/>
        <w:left w:val="none" w:sz="0" w:space="0" w:color="auto"/>
        <w:bottom w:val="none" w:sz="0" w:space="0" w:color="auto"/>
        <w:right w:val="none" w:sz="0" w:space="0" w:color="auto"/>
      </w:divBdr>
    </w:div>
    <w:div w:id="230433829">
      <w:bodyDiv w:val="1"/>
      <w:marLeft w:val="0"/>
      <w:marRight w:val="0"/>
      <w:marTop w:val="0"/>
      <w:marBottom w:val="0"/>
      <w:divBdr>
        <w:top w:val="none" w:sz="0" w:space="0" w:color="auto"/>
        <w:left w:val="none" w:sz="0" w:space="0" w:color="auto"/>
        <w:bottom w:val="none" w:sz="0" w:space="0" w:color="auto"/>
        <w:right w:val="none" w:sz="0" w:space="0" w:color="auto"/>
      </w:divBdr>
    </w:div>
    <w:div w:id="246306319">
      <w:bodyDiv w:val="1"/>
      <w:marLeft w:val="0"/>
      <w:marRight w:val="0"/>
      <w:marTop w:val="0"/>
      <w:marBottom w:val="0"/>
      <w:divBdr>
        <w:top w:val="none" w:sz="0" w:space="0" w:color="auto"/>
        <w:left w:val="none" w:sz="0" w:space="0" w:color="auto"/>
        <w:bottom w:val="none" w:sz="0" w:space="0" w:color="auto"/>
        <w:right w:val="none" w:sz="0" w:space="0" w:color="auto"/>
      </w:divBdr>
    </w:div>
    <w:div w:id="282687080">
      <w:bodyDiv w:val="1"/>
      <w:marLeft w:val="0"/>
      <w:marRight w:val="0"/>
      <w:marTop w:val="0"/>
      <w:marBottom w:val="0"/>
      <w:divBdr>
        <w:top w:val="none" w:sz="0" w:space="0" w:color="auto"/>
        <w:left w:val="none" w:sz="0" w:space="0" w:color="auto"/>
        <w:bottom w:val="none" w:sz="0" w:space="0" w:color="auto"/>
        <w:right w:val="none" w:sz="0" w:space="0" w:color="auto"/>
      </w:divBdr>
    </w:div>
    <w:div w:id="421684731">
      <w:bodyDiv w:val="1"/>
      <w:marLeft w:val="0"/>
      <w:marRight w:val="0"/>
      <w:marTop w:val="0"/>
      <w:marBottom w:val="0"/>
      <w:divBdr>
        <w:top w:val="none" w:sz="0" w:space="0" w:color="auto"/>
        <w:left w:val="none" w:sz="0" w:space="0" w:color="auto"/>
        <w:bottom w:val="none" w:sz="0" w:space="0" w:color="auto"/>
        <w:right w:val="none" w:sz="0" w:space="0" w:color="auto"/>
      </w:divBdr>
    </w:div>
    <w:div w:id="435907624">
      <w:bodyDiv w:val="1"/>
      <w:marLeft w:val="0"/>
      <w:marRight w:val="0"/>
      <w:marTop w:val="0"/>
      <w:marBottom w:val="0"/>
      <w:divBdr>
        <w:top w:val="none" w:sz="0" w:space="0" w:color="auto"/>
        <w:left w:val="none" w:sz="0" w:space="0" w:color="auto"/>
        <w:bottom w:val="none" w:sz="0" w:space="0" w:color="auto"/>
        <w:right w:val="none" w:sz="0" w:space="0" w:color="auto"/>
      </w:divBdr>
    </w:div>
    <w:div w:id="463157034">
      <w:bodyDiv w:val="1"/>
      <w:marLeft w:val="0"/>
      <w:marRight w:val="0"/>
      <w:marTop w:val="0"/>
      <w:marBottom w:val="0"/>
      <w:divBdr>
        <w:top w:val="none" w:sz="0" w:space="0" w:color="auto"/>
        <w:left w:val="none" w:sz="0" w:space="0" w:color="auto"/>
        <w:bottom w:val="none" w:sz="0" w:space="0" w:color="auto"/>
        <w:right w:val="none" w:sz="0" w:space="0" w:color="auto"/>
      </w:divBdr>
    </w:div>
    <w:div w:id="524710232">
      <w:bodyDiv w:val="1"/>
      <w:marLeft w:val="0"/>
      <w:marRight w:val="0"/>
      <w:marTop w:val="0"/>
      <w:marBottom w:val="0"/>
      <w:divBdr>
        <w:top w:val="none" w:sz="0" w:space="0" w:color="auto"/>
        <w:left w:val="none" w:sz="0" w:space="0" w:color="auto"/>
        <w:bottom w:val="none" w:sz="0" w:space="0" w:color="auto"/>
        <w:right w:val="none" w:sz="0" w:space="0" w:color="auto"/>
      </w:divBdr>
    </w:div>
    <w:div w:id="532883506">
      <w:bodyDiv w:val="1"/>
      <w:marLeft w:val="0"/>
      <w:marRight w:val="0"/>
      <w:marTop w:val="0"/>
      <w:marBottom w:val="0"/>
      <w:divBdr>
        <w:top w:val="none" w:sz="0" w:space="0" w:color="auto"/>
        <w:left w:val="none" w:sz="0" w:space="0" w:color="auto"/>
        <w:bottom w:val="none" w:sz="0" w:space="0" w:color="auto"/>
        <w:right w:val="none" w:sz="0" w:space="0" w:color="auto"/>
      </w:divBdr>
    </w:div>
    <w:div w:id="566036630">
      <w:bodyDiv w:val="1"/>
      <w:marLeft w:val="0"/>
      <w:marRight w:val="0"/>
      <w:marTop w:val="0"/>
      <w:marBottom w:val="0"/>
      <w:divBdr>
        <w:top w:val="none" w:sz="0" w:space="0" w:color="auto"/>
        <w:left w:val="none" w:sz="0" w:space="0" w:color="auto"/>
        <w:bottom w:val="none" w:sz="0" w:space="0" w:color="auto"/>
        <w:right w:val="none" w:sz="0" w:space="0" w:color="auto"/>
      </w:divBdr>
    </w:div>
    <w:div w:id="596406802">
      <w:bodyDiv w:val="1"/>
      <w:marLeft w:val="0"/>
      <w:marRight w:val="0"/>
      <w:marTop w:val="0"/>
      <w:marBottom w:val="0"/>
      <w:divBdr>
        <w:top w:val="none" w:sz="0" w:space="0" w:color="auto"/>
        <w:left w:val="none" w:sz="0" w:space="0" w:color="auto"/>
        <w:bottom w:val="none" w:sz="0" w:space="0" w:color="auto"/>
        <w:right w:val="none" w:sz="0" w:space="0" w:color="auto"/>
      </w:divBdr>
    </w:div>
    <w:div w:id="682052682">
      <w:bodyDiv w:val="1"/>
      <w:marLeft w:val="0"/>
      <w:marRight w:val="0"/>
      <w:marTop w:val="0"/>
      <w:marBottom w:val="0"/>
      <w:divBdr>
        <w:top w:val="none" w:sz="0" w:space="0" w:color="auto"/>
        <w:left w:val="none" w:sz="0" w:space="0" w:color="auto"/>
        <w:bottom w:val="none" w:sz="0" w:space="0" w:color="auto"/>
        <w:right w:val="none" w:sz="0" w:space="0" w:color="auto"/>
      </w:divBdr>
    </w:div>
    <w:div w:id="718433269">
      <w:bodyDiv w:val="1"/>
      <w:marLeft w:val="0"/>
      <w:marRight w:val="0"/>
      <w:marTop w:val="0"/>
      <w:marBottom w:val="0"/>
      <w:divBdr>
        <w:top w:val="none" w:sz="0" w:space="0" w:color="auto"/>
        <w:left w:val="none" w:sz="0" w:space="0" w:color="auto"/>
        <w:bottom w:val="none" w:sz="0" w:space="0" w:color="auto"/>
        <w:right w:val="none" w:sz="0" w:space="0" w:color="auto"/>
      </w:divBdr>
      <w:divsChild>
        <w:div w:id="2027755596">
          <w:marLeft w:val="274"/>
          <w:marRight w:val="0"/>
          <w:marTop w:val="120"/>
          <w:marBottom w:val="0"/>
          <w:divBdr>
            <w:top w:val="none" w:sz="0" w:space="0" w:color="auto"/>
            <w:left w:val="none" w:sz="0" w:space="0" w:color="auto"/>
            <w:bottom w:val="none" w:sz="0" w:space="0" w:color="auto"/>
            <w:right w:val="none" w:sz="0" w:space="0" w:color="auto"/>
          </w:divBdr>
        </w:div>
      </w:divsChild>
    </w:div>
    <w:div w:id="743532610">
      <w:bodyDiv w:val="1"/>
      <w:marLeft w:val="0"/>
      <w:marRight w:val="0"/>
      <w:marTop w:val="0"/>
      <w:marBottom w:val="0"/>
      <w:divBdr>
        <w:top w:val="none" w:sz="0" w:space="0" w:color="auto"/>
        <w:left w:val="none" w:sz="0" w:space="0" w:color="auto"/>
        <w:bottom w:val="none" w:sz="0" w:space="0" w:color="auto"/>
        <w:right w:val="none" w:sz="0" w:space="0" w:color="auto"/>
      </w:divBdr>
    </w:div>
    <w:div w:id="753815497">
      <w:bodyDiv w:val="1"/>
      <w:marLeft w:val="0"/>
      <w:marRight w:val="0"/>
      <w:marTop w:val="0"/>
      <w:marBottom w:val="0"/>
      <w:divBdr>
        <w:top w:val="none" w:sz="0" w:space="0" w:color="auto"/>
        <w:left w:val="none" w:sz="0" w:space="0" w:color="auto"/>
        <w:bottom w:val="none" w:sz="0" w:space="0" w:color="auto"/>
        <w:right w:val="none" w:sz="0" w:space="0" w:color="auto"/>
      </w:divBdr>
    </w:div>
    <w:div w:id="773399385">
      <w:bodyDiv w:val="1"/>
      <w:marLeft w:val="0"/>
      <w:marRight w:val="0"/>
      <w:marTop w:val="0"/>
      <w:marBottom w:val="0"/>
      <w:divBdr>
        <w:top w:val="none" w:sz="0" w:space="0" w:color="auto"/>
        <w:left w:val="none" w:sz="0" w:space="0" w:color="auto"/>
        <w:bottom w:val="none" w:sz="0" w:space="0" w:color="auto"/>
        <w:right w:val="none" w:sz="0" w:space="0" w:color="auto"/>
      </w:divBdr>
    </w:div>
    <w:div w:id="864640418">
      <w:bodyDiv w:val="1"/>
      <w:marLeft w:val="0"/>
      <w:marRight w:val="0"/>
      <w:marTop w:val="0"/>
      <w:marBottom w:val="0"/>
      <w:divBdr>
        <w:top w:val="none" w:sz="0" w:space="0" w:color="auto"/>
        <w:left w:val="none" w:sz="0" w:space="0" w:color="auto"/>
        <w:bottom w:val="none" w:sz="0" w:space="0" w:color="auto"/>
        <w:right w:val="none" w:sz="0" w:space="0" w:color="auto"/>
      </w:divBdr>
    </w:div>
    <w:div w:id="912546598">
      <w:bodyDiv w:val="1"/>
      <w:marLeft w:val="0"/>
      <w:marRight w:val="0"/>
      <w:marTop w:val="0"/>
      <w:marBottom w:val="0"/>
      <w:divBdr>
        <w:top w:val="none" w:sz="0" w:space="0" w:color="auto"/>
        <w:left w:val="none" w:sz="0" w:space="0" w:color="auto"/>
        <w:bottom w:val="none" w:sz="0" w:space="0" w:color="auto"/>
        <w:right w:val="none" w:sz="0" w:space="0" w:color="auto"/>
      </w:divBdr>
    </w:div>
    <w:div w:id="1000893714">
      <w:bodyDiv w:val="1"/>
      <w:marLeft w:val="0"/>
      <w:marRight w:val="0"/>
      <w:marTop w:val="0"/>
      <w:marBottom w:val="0"/>
      <w:divBdr>
        <w:top w:val="none" w:sz="0" w:space="0" w:color="auto"/>
        <w:left w:val="none" w:sz="0" w:space="0" w:color="auto"/>
        <w:bottom w:val="none" w:sz="0" w:space="0" w:color="auto"/>
        <w:right w:val="none" w:sz="0" w:space="0" w:color="auto"/>
      </w:divBdr>
    </w:div>
    <w:div w:id="1034187077">
      <w:bodyDiv w:val="1"/>
      <w:marLeft w:val="0"/>
      <w:marRight w:val="0"/>
      <w:marTop w:val="0"/>
      <w:marBottom w:val="0"/>
      <w:divBdr>
        <w:top w:val="none" w:sz="0" w:space="0" w:color="auto"/>
        <w:left w:val="none" w:sz="0" w:space="0" w:color="auto"/>
        <w:bottom w:val="none" w:sz="0" w:space="0" w:color="auto"/>
        <w:right w:val="none" w:sz="0" w:space="0" w:color="auto"/>
      </w:divBdr>
    </w:div>
    <w:div w:id="1048144185">
      <w:bodyDiv w:val="1"/>
      <w:marLeft w:val="0"/>
      <w:marRight w:val="0"/>
      <w:marTop w:val="0"/>
      <w:marBottom w:val="0"/>
      <w:divBdr>
        <w:top w:val="none" w:sz="0" w:space="0" w:color="auto"/>
        <w:left w:val="none" w:sz="0" w:space="0" w:color="auto"/>
        <w:bottom w:val="none" w:sz="0" w:space="0" w:color="auto"/>
        <w:right w:val="none" w:sz="0" w:space="0" w:color="auto"/>
      </w:divBdr>
    </w:div>
    <w:div w:id="1199506444">
      <w:bodyDiv w:val="1"/>
      <w:marLeft w:val="0"/>
      <w:marRight w:val="0"/>
      <w:marTop w:val="0"/>
      <w:marBottom w:val="0"/>
      <w:divBdr>
        <w:top w:val="none" w:sz="0" w:space="0" w:color="auto"/>
        <w:left w:val="none" w:sz="0" w:space="0" w:color="auto"/>
        <w:bottom w:val="none" w:sz="0" w:space="0" w:color="auto"/>
        <w:right w:val="none" w:sz="0" w:space="0" w:color="auto"/>
      </w:divBdr>
    </w:div>
    <w:div w:id="1229733015">
      <w:bodyDiv w:val="1"/>
      <w:marLeft w:val="0"/>
      <w:marRight w:val="0"/>
      <w:marTop w:val="0"/>
      <w:marBottom w:val="0"/>
      <w:divBdr>
        <w:top w:val="none" w:sz="0" w:space="0" w:color="auto"/>
        <w:left w:val="none" w:sz="0" w:space="0" w:color="auto"/>
        <w:bottom w:val="none" w:sz="0" w:space="0" w:color="auto"/>
        <w:right w:val="none" w:sz="0" w:space="0" w:color="auto"/>
      </w:divBdr>
    </w:div>
    <w:div w:id="1266380013">
      <w:bodyDiv w:val="1"/>
      <w:marLeft w:val="0"/>
      <w:marRight w:val="0"/>
      <w:marTop w:val="0"/>
      <w:marBottom w:val="0"/>
      <w:divBdr>
        <w:top w:val="none" w:sz="0" w:space="0" w:color="auto"/>
        <w:left w:val="none" w:sz="0" w:space="0" w:color="auto"/>
        <w:bottom w:val="none" w:sz="0" w:space="0" w:color="auto"/>
        <w:right w:val="none" w:sz="0" w:space="0" w:color="auto"/>
      </w:divBdr>
      <w:divsChild>
        <w:div w:id="1022321716">
          <w:marLeft w:val="274"/>
          <w:marRight w:val="0"/>
          <w:marTop w:val="120"/>
          <w:marBottom w:val="0"/>
          <w:divBdr>
            <w:top w:val="none" w:sz="0" w:space="0" w:color="auto"/>
            <w:left w:val="none" w:sz="0" w:space="0" w:color="auto"/>
            <w:bottom w:val="none" w:sz="0" w:space="0" w:color="auto"/>
            <w:right w:val="none" w:sz="0" w:space="0" w:color="auto"/>
          </w:divBdr>
        </w:div>
        <w:div w:id="188447442">
          <w:marLeft w:val="274"/>
          <w:marRight w:val="0"/>
          <w:marTop w:val="120"/>
          <w:marBottom w:val="0"/>
          <w:divBdr>
            <w:top w:val="none" w:sz="0" w:space="0" w:color="auto"/>
            <w:left w:val="none" w:sz="0" w:space="0" w:color="auto"/>
            <w:bottom w:val="none" w:sz="0" w:space="0" w:color="auto"/>
            <w:right w:val="none" w:sz="0" w:space="0" w:color="auto"/>
          </w:divBdr>
        </w:div>
        <w:div w:id="2086099458">
          <w:marLeft w:val="274"/>
          <w:marRight w:val="0"/>
          <w:marTop w:val="120"/>
          <w:marBottom w:val="0"/>
          <w:divBdr>
            <w:top w:val="none" w:sz="0" w:space="0" w:color="auto"/>
            <w:left w:val="none" w:sz="0" w:space="0" w:color="auto"/>
            <w:bottom w:val="none" w:sz="0" w:space="0" w:color="auto"/>
            <w:right w:val="none" w:sz="0" w:space="0" w:color="auto"/>
          </w:divBdr>
        </w:div>
        <w:div w:id="48578997">
          <w:marLeft w:val="274"/>
          <w:marRight w:val="0"/>
          <w:marTop w:val="120"/>
          <w:marBottom w:val="0"/>
          <w:divBdr>
            <w:top w:val="none" w:sz="0" w:space="0" w:color="auto"/>
            <w:left w:val="none" w:sz="0" w:space="0" w:color="auto"/>
            <w:bottom w:val="none" w:sz="0" w:space="0" w:color="auto"/>
            <w:right w:val="none" w:sz="0" w:space="0" w:color="auto"/>
          </w:divBdr>
        </w:div>
        <w:div w:id="1197162338">
          <w:marLeft w:val="274"/>
          <w:marRight w:val="0"/>
          <w:marTop w:val="120"/>
          <w:marBottom w:val="0"/>
          <w:divBdr>
            <w:top w:val="none" w:sz="0" w:space="0" w:color="auto"/>
            <w:left w:val="none" w:sz="0" w:space="0" w:color="auto"/>
            <w:bottom w:val="none" w:sz="0" w:space="0" w:color="auto"/>
            <w:right w:val="none" w:sz="0" w:space="0" w:color="auto"/>
          </w:divBdr>
        </w:div>
        <w:div w:id="1788045518">
          <w:marLeft w:val="274"/>
          <w:marRight w:val="0"/>
          <w:marTop w:val="120"/>
          <w:marBottom w:val="0"/>
          <w:divBdr>
            <w:top w:val="none" w:sz="0" w:space="0" w:color="auto"/>
            <w:left w:val="none" w:sz="0" w:space="0" w:color="auto"/>
            <w:bottom w:val="none" w:sz="0" w:space="0" w:color="auto"/>
            <w:right w:val="none" w:sz="0" w:space="0" w:color="auto"/>
          </w:divBdr>
        </w:div>
        <w:div w:id="1635257498">
          <w:marLeft w:val="274"/>
          <w:marRight w:val="0"/>
          <w:marTop w:val="120"/>
          <w:marBottom w:val="0"/>
          <w:divBdr>
            <w:top w:val="none" w:sz="0" w:space="0" w:color="auto"/>
            <w:left w:val="none" w:sz="0" w:space="0" w:color="auto"/>
            <w:bottom w:val="none" w:sz="0" w:space="0" w:color="auto"/>
            <w:right w:val="none" w:sz="0" w:space="0" w:color="auto"/>
          </w:divBdr>
        </w:div>
        <w:div w:id="1515262399">
          <w:marLeft w:val="274"/>
          <w:marRight w:val="0"/>
          <w:marTop w:val="120"/>
          <w:marBottom w:val="0"/>
          <w:divBdr>
            <w:top w:val="none" w:sz="0" w:space="0" w:color="auto"/>
            <w:left w:val="none" w:sz="0" w:space="0" w:color="auto"/>
            <w:bottom w:val="none" w:sz="0" w:space="0" w:color="auto"/>
            <w:right w:val="none" w:sz="0" w:space="0" w:color="auto"/>
          </w:divBdr>
        </w:div>
      </w:divsChild>
    </w:div>
    <w:div w:id="1617255999">
      <w:bodyDiv w:val="1"/>
      <w:marLeft w:val="0"/>
      <w:marRight w:val="0"/>
      <w:marTop w:val="0"/>
      <w:marBottom w:val="0"/>
      <w:divBdr>
        <w:top w:val="none" w:sz="0" w:space="0" w:color="auto"/>
        <w:left w:val="none" w:sz="0" w:space="0" w:color="auto"/>
        <w:bottom w:val="none" w:sz="0" w:space="0" w:color="auto"/>
        <w:right w:val="none" w:sz="0" w:space="0" w:color="auto"/>
      </w:divBdr>
    </w:div>
    <w:div w:id="1636640264">
      <w:bodyDiv w:val="1"/>
      <w:marLeft w:val="0"/>
      <w:marRight w:val="0"/>
      <w:marTop w:val="0"/>
      <w:marBottom w:val="0"/>
      <w:divBdr>
        <w:top w:val="none" w:sz="0" w:space="0" w:color="auto"/>
        <w:left w:val="none" w:sz="0" w:space="0" w:color="auto"/>
        <w:bottom w:val="none" w:sz="0" w:space="0" w:color="auto"/>
        <w:right w:val="none" w:sz="0" w:space="0" w:color="auto"/>
      </w:divBdr>
    </w:div>
    <w:div w:id="1648436987">
      <w:bodyDiv w:val="1"/>
      <w:marLeft w:val="0"/>
      <w:marRight w:val="0"/>
      <w:marTop w:val="0"/>
      <w:marBottom w:val="0"/>
      <w:divBdr>
        <w:top w:val="none" w:sz="0" w:space="0" w:color="auto"/>
        <w:left w:val="none" w:sz="0" w:space="0" w:color="auto"/>
        <w:bottom w:val="none" w:sz="0" w:space="0" w:color="auto"/>
        <w:right w:val="none" w:sz="0" w:space="0" w:color="auto"/>
      </w:divBdr>
    </w:div>
    <w:div w:id="1705672137">
      <w:bodyDiv w:val="1"/>
      <w:marLeft w:val="0"/>
      <w:marRight w:val="0"/>
      <w:marTop w:val="0"/>
      <w:marBottom w:val="0"/>
      <w:divBdr>
        <w:top w:val="none" w:sz="0" w:space="0" w:color="auto"/>
        <w:left w:val="none" w:sz="0" w:space="0" w:color="auto"/>
        <w:bottom w:val="none" w:sz="0" w:space="0" w:color="auto"/>
        <w:right w:val="none" w:sz="0" w:space="0" w:color="auto"/>
      </w:divBdr>
    </w:div>
    <w:div w:id="1806584391">
      <w:bodyDiv w:val="1"/>
      <w:marLeft w:val="0"/>
      <w:marRight w:val="0"/>
      <w:marTop w:val="0"/>
      <w:marBottom w:val="0"/>
      <w:divBdr>
        <w:top w:val="none" w:sz="0" w:space="0" w:color="auto"/>
        <w:left w:val="none" w:sz="0" w:space="0" w:color="auto"/>
        <w:bottom w:val="none" w:sz="0" w:space="0" w:color="auto"/>
        <w:right w:val="none" w:sz="0" w:space="0" w:color="auto"/>
      </w:divBdr>
    </w:div>
    <w:div w:id="1885873088">
      <w:bodyDiv w:val="1"/>
      <w:marLeft w:val="0"/>
      <w:marRight w:val="0"/>
      <w:marTop w:val="0"/>
      <w:marBottom w:val="0"/>
      <w:divBdr>
        <w:top w:val="none" w:sz="0" w:space="0" w:color="auto"/>
        <w:left w:val="none" w:sz="0" w:space="0" w:color="auto"/>
        <w:bottom w:val="none" w:sz="0" w:space="0" w:color="auto"/>
        <w:right w:val="none" w:sz="0" w:space="0" w:color="auto"/>
      </w:divBdr>
    </w:div>
    <w:div w:id="1933271686">
      <w:bodyDiv w:val="1"/>
      <w:marLeft w:val="0"/>
      <w:marRight w:val="0"/>
      <w:marTop w:val="0"/>
      <w:marBottom w:val="0"/>
      <w:divBdr>
        <w:top w:val="none" w:sz="0" w:space="0" w:color="auto"/>
        <w:left w:val="none" w:sz="0" w:space="0" w:color="auto"/>
        <w:bottom w:val="none" w:sz="0" w:space="0" w:color="auto"/>
        <w:right w:val="none" w:sz="0" w:space="0" w:color="auto"/>
      </w:divBdr>
    </w:div>
    <w:div w:id="1959095039">
      <w:bodyDiv w:val="1"/>
      <w:marLeft w:val="0"/>
      <w:marRight w:val="0"/>
      <w:marTop w:val="0"/>
      <w:marBottom w:val="0"/>
      <w:divBdr>
        <w:top w:val="none" w:sz="0" w:space="0" w:color="auto"/>
        <w:left w:val="none" w:sz="0" w:space="0" w:color="auto"/>
        <w:bottom w:val="none" w:sz="0" w:space="0" w:color="auto"/>
        <w:right w:val="none" w:sz="0" w:space="0" w:color="auto"/>
      </w:divBdr>
    </w:div>
    <w:div w:id="2044741762">
      <w:bodyDiv w:val="1"/>
      <w:marLeft w:val="0"/>
      <w:marRight w:val="0"/>
      <w:marTop w:val="0"/>
      <w:marBottom w:val="0"/>
      <w:divBdr>
        <w:top w:val="none" w:sz="0" w:space="0" w:color="auto"/>
        <w:left w:val="none" w:sz="0" w:space="0" w:color="auto"/>
        <w:bottom w:val="none" w:sz="0" w:space="0" w:color="auto"/>
        <w:right w:val="none" w:sz="0" w:space="0" w:color="auto"/>
      </w:divBdr>
    </w:div>
    <w:div w:id="2118716496">
      <w:bodyDiv w:val="1"/>
      <w:marLeft w:val="0"/>
      <w:marRight w:val="0"/>
      <w:marTop w:val="0"/>
      <w:marBottom w:val="0"/>
      <w:divBdr>
        <w:top w:val="none" w:sz="0" w:space="0" w:color="auto"/>
        <w:left w:val="none" w:sz="0" w:space="0" w:color="auto"/>
        <w:bottom w:val="none" w:sz="0" w:space="0" w:color="auto"/>
        <w:right w:val="none" w:sz="0" w:space="0" w:color="auto"/>
      </w:divBdr>
    </w:div>
    <w:div w:id="2137983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estar.com/develope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dia@polestar.com" TargetMode="External"/><Relationship Id="rId4" Type="http://schemas.openxmlformats.org/officeDocument/2006/relationships/settings" Target="settings.xml"/><Relationship Id="rId9" Type="http://schemas.openxmlformats.org/officeDocument/2006/relationships/hyperlink" Target="http://polestar.com/pres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4C453F-CF98-4313-B353-3528833C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2021-03-27T08:18:00Z</dcterms:created>
  <dcterms:modified xsi:type="dcterms:W3CDTF">2021-03-27T08:18:00Z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etDate">
    <vt:lpwstr>2021-03-27T08:17:42Z</vt:lpwstr>
  </property>
  <property fmtid="{D5CDD505-2E9C-101B-9397-08002B2CF9AE}" pid="4" name="MSIP_Label_7fea2623-af8f-4fb8-b1cf-b63cc8e496aa_Method">
    <vt:lpwstr>Standard</vt:lpwstr>
  </property>
  <property fmtid="{D5CDD505-2E9C-101B-9397-08002B2CF9AE}" pid="5" name="MSIP_Label_7fea2623-af8f-4fb8-b1cf-b63cc8e496aa_Name">
    <vt:lpwstr>Internal</vt:lpwstr>
  </property>
  <property fmtid="{D5CDD505-2E9C-101B-9397-08002B2CF9AE}" pid="6" name="MSIP_Label_7fea2623-af8f-4fb8-b1cf-b63cc8e496aa_SiteId">
    <vt:lpwstr>81fa766e-a349-4867-8bf4-ab35e250a08f</vt:lpwstr>
  </property>
  <property fmtid="{D5CDD505-2E9C-101B-9397-08002B2CF9AE}" pid="7" name="MSIP_Label_7fea2623-af8f-4fb8-b1cf-b63cc8e496aa_ActionId">
    <vt:lpwstr>feb876c5-c399-4257-b962-84952bed3414</vt:lpwstr>
  </property>
  <property fmtid="{D5CDD505-2E9C-101B-9397-08002B2CF9AE}" pid="8" name="MSIP_Label_7fea2623-af8f-4fb8-b1cf-b63cc8e496aa_ContentBits">
    <vt:lpwstr>0</vt:lpwstr>
  </property>
</Properties>
</file>