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E1" w:rsidRPr="002156E1" w:rsidRDefault="002156E1" w:rsidP="002156E1">
      <w:pPr>
        <w:pStyle w:val="Rubrik"/>
        <w:spacing w:line="360" w:lineRule="auto"/>
      </w:pPr>
      <w:proofErr w:type="spellStart"/>
      <w:r w:rsidRPr="002156E1">
        <w:t>Norconsult</w:t>
      </w:r>
      <w:proofErr w:type="spellEnd"/>
      <w:r w:rsidRPr="002156E1">
        <w:t xml:space="preserve"> höjer kapaciteten på Halmstad C</w:t>
      </w:r>
    </w:p>
    <w:p w:rsidR="002156E1" w:rsidRPr="002156E1" w:rsidRDefault="002156E1" w:rsidP="002156E1">
      <w:pPr>
        <w:spacing w:line="360" w:lineRule="auto"/>
        <w:rPr>
          <w:rFonts w:ascii="Arial" w:hAnsi="Arial" w:cs="Arial"/>
          <w:b/>
        </w:rPr>
      </w:pPr>
      <w:proofErr w:type="spellStart"/>
      <w:r w:rsidRPr="002156E1">
        <w:rPr>
          <w:rFonts w:ascii="Arial" w:hAnsi="Arial" w:cs="Arial"/>
          <w:b/>
        </w:rPr>
        <w:t>Norconsult</w:t>
      </w:r>
      <w:proofErr w:type="spellEnd"/>
      <w:r w:rsidRPr="00215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har</w:t>
      </w:r>
      <w:r w:rsidRPr="002156E1">
        <w:rPr>
          <w:rFonts w:ascii="Arial" w:hAnsi="Arial" w:cs="Arial"/>
          <w:b/>
        </w:rPr>
        <w:t xml:space="preserve"> vunnit uppdrag</w:t>
      </w:r>
      <w:r>
        <w:rPr>
          <w:rFonts w:ascii="Arial" w:hAnsi="Arial" w:cs="Arial"/>
          <w:b/>
        </w:rPr>
        <w:t>et</w:t>
      </w:r>
      <w:r w:rsidRPr="002156E1">
        <w:rPr>
          <w:rFonts w:ascii="Arial" w:hAnsi="Arial" w:cs="Arial"/>
          <w:b/>
        </w:rPr>
        <w:t xml:space="preserve"> att projektera åtgärder som förstärker kapaciteten på Halmstad C.</w:t>
      </w:r>
    </w:p>
    <w:p w:rsidR="002156E1" w:rsidRPr="002156E1" w:rsidRDefault="002156E1" w:rsidP="002156E1">
      <w:pPr>
        <w:spacing w:line="360" w:lineRule="auto"/>
        <w:rPr>
          <w:rFonts w:ascii="Arial" w:hAnsi="Arial" w:cs="Arial"/>
        </w:rPr>
      </w:pPr>
      <w:r w:rsidRPr="002156E1">
        <w:rPr>
          <w:rFonts w:ascii="Arial" w:hAnsi="Arial" w:cs="Arial"/>
        </w:rPr>
        <w:t xml:space="preserve">Stationen är en knutpunkt för flera trafiksystem som </w:t>
      </w:r>
      <w:proofErr w:type="spellStart"/>
      <w:r w:rsidRPr="002156E1">
        <w:rPr>
          <w:rFonts w:ascii="Arial" w:hAnsi="Arial" w:cs="Arial"/>
        </w:rPr>
        <w:t>Pågatåg</w:t>
      </w:r>
      <w:proofErr w:type="spellEnd"/>
      <w:r w:rsidRPr="002156E1">
        <w:rPr>
          <w:rFonts w:ascii="Arial" w:hAnsi="Arial" w:cs="Arial"/>
        </w:rPr>
        <w:t>, Öresundståg, Hallandstrafiken och SJ AB. Redan idag råder brist på plattformslägen och uppställningsplatser för tåg. På sikt skall stationen byggas om,</w:t>
      </w:r>
      <w:r>
        <w:rPr>
          <w:rFonts w:ascii="Arial" w:hAnsi="Arial" w:cs="Arial"/>
        </w:rPr>
        <w:t xml:space="preserve"> och</w:t>
      </w:r>
      <w:r w:rsidRPr="002156E1">
        <w:rPr>
          <w:rFonts w:ascii="Arial" w:hAnsi="Arial" w:cs="Arial"/>
        </w:rPr>
        <w:t xml:space="preserve"> </w:t>
      </w:r>
      <w:r w:rsidRPr="002156E1">
        <w:rPr>
          <w:rFonts w:ascii="Arial" w:hAnsi="Arial" w:cs="Arial"/>
        </w:rPr>
        <w:t>under tiden</w:t>
      </w:r>
      <w:r w:rsidRPr="002156E1">
        <w:rPr>
          <w:rFonts w:ascii="Arial" w:hAnsi="Arial" w:cs="Arial"/>
        </w:rPr>
        <w:t xml:space="preserve"> </w:t>
      </w:r>
      <w:r w:rsidRPr="002156E1">
        <w:rPr>
          <w:rFonts w:ascii="Arial" w:hAnsi="Arial" w:cs="Arial"/>
        </w:rPr>
        <w:t>kommer trimnings</w:t>
      </w:r>
      <w:r w:rsidRPr="002156E1">
        <w:rPr>
          <w:rFonts w:ascii="Arial" w:hAnsi="Arial" w:cs="Arial"/>
        </w:rPr>
        <w:t>åtgärde</w:t>
      </w:r>
      <w:r w:rsidRPr="002156E1">
        <w:rPr>
          <w:rFonts w:ascii="Arial" w:hAnsi="Arial" w:cs="Arial"/>
        </w:rPr>
        <w:t>r att</w:t>
      </w:r>
      <w:r w:rsidRPr="002156E1">
        <w:rPr>
          <w:rFonts w:ascii="Arial" w:hAnsi="Arial" w:cs="Arial"/>
        </w:rPr>
        <w:t xml:space="preserve"> genomför</w:t>
      </w:r>
      <w:r w:rsidRPr="002156E1">
        <w:rPr>
          <w:rFonts w:ascii="Arial" w:hAnsi="Arial" w:cs="Arial"/>
        </w:rPr>
        <w:t xml:space="preserve">as. </w:t>
      </w:r>
    </w:p>
    <w:p w:rsidR="002156E1" w:rsidRPr="002156E1" w:rsidRDefault="002156E1" w:rsidP="002156E1">
      <w:pPr>
        <w:spacing w:line="360" w:lineRule="auto"/>
        <w:rPr>
          <w:rFonts w:ascii="Arial" w:hAnsi="Arial" w:cs="Arial"/>
        </w:rPr>
      </w:pPr>
      <w:proofErr w:type="spellStart"/>
      <w:r w:rsidRPr="002156E1">
        <w:rPr>
          <w:rFonts w:ascii="Arial" w:hAnsi="Arial" w:cs="Arial"/>
        </w:rPr>
        <w:t>Norconsults</w:t>
      </w:r>
      <w:proofErr w:type="spellEnd"/>
      <w:r w:rsidRPr="002156E1">
        <w:rPr>
          <w:rFonts w:ascii="Arial" w:hAnsi="Arial" w:cs="Arial"/>
        </w:rPr>
        <w:t xml:space="preserve"> uppdrag innebär att projektera en uppdelning av spår 1 och 4 i två signalsträckor vardera i syfte att kunna använda spåren för två korta tåg samtidigt. Åtgärden ökar även möjligheten att koppla av eller på Öresundståg. Uppdraget ställer krav på hög kompetens inom signalteknik </w:t>
      </w:r>
      <w:r w:rsidRPr="002156E1">
        <w:rPr>
          <w:rFonts w:ascii="Arial" w:hAnsi="Arial" w:cs="Arial"/>
        </w:rPr>
        <w:t xml:space="preserve">för </w:t>
      </w:r>
      <w:r w:rsidRPr="002156E1">
        <w:rPr>
          <w:rFonts w:ascii="Arial" w:hAnsi="Arial" w:cs="Arial"/>
        </w:rPr>
        <w:t>ställverk modell 65.</w:t>
      </w:r>
    </w:p>
    <w:p w:rsidR="002156E1" w:rsidRPr="002156E1" w:rsidRDefault="002156E1" w:rsidP="002156E1">
      <w:pPr>
        <w:spacing w:line="360" w:lineRule="auto"/>
        <w:rPr>
          <w:rFonts w:ascii="Arial" w:hAnsi="Arial" w:cs="Arial"/>
        </w:rPr>
      </w:pPr>
      <w:r w:rsidRPr="002156E1">
        <w:rPr>
          <w:rFonts w:ascii="Arial" w:hAnsi="Arial" w:cs="Arial"/>
        </w:rPr>
        <w:t>Tony Strandberg, Team</w:t>
      </w:r>
      <w:r>
        <w:rPr>
          <w:rFonts w:ascii="Arial" w:hAnsi="Arial" w:cs="Arial"/>
        </w:rPr>
        <w:t>chef</w:t>
      </w:r>
      <w:r w:rsidRPr="002156E1">
        <w:rPr>
          <w:rFonts w:ascii="Arial" w:hAnsi="Arial" w:cs="Arial"/>
        </w:rPr>
        <w:t xml:space="preserve"> för </w:t>
      </w:r>
      <w:r>
        <w:rPr>
          <w:rFonts w:ascii="Arial" w:hAnsi="Arial" w:cs="Arial"/>
        </w:rPr>
        <w:t xml:space="preserve">Spår- och </w:t>
      </w:r>
      <w:r w:rsidRPr="002156E1">
        <w:rPr>
          <w:rFonts w:ascii="Arial" w:hAnsi="Arial" w:cs="Arial"/>
        </w:rPr>
        <w:t>Järnväg</w:t>
      </w:r>
      <w:r>
        <w:rPr>
          <w:rFonts w:ascii="Arial" w:hAnsi="Arial" w:cs="Arial"/>
        </w:rPr>
        <w:t>steknik</w:t>
      </w:r>
      <w:r w:rsidRPr="002156E1">
        <w:rPr>
          <w:rFonts w:ascii="Arial" w:hAnsi="Arial" w:cs="Arial"/>
        </w:rPr>
        <w:t xml:space="preserve"> på </w:t>
      </w:r>
      <w:proofErr w:type="spellStart"/>
      <w:r w:rsidRPr="002156E1">
        <w:rPr>
          <w:rFonts w:ascii="Arial" w:hAnsi="Arial" w:cs="Arial"/>
        </w:rPr>
        <w:t>Norconsult</w:t>
      </w:r>
      <w:proofErr w:type="spellEnd"/>
      <w:r>
        <w:rPr>
          <w:rFonts w:ascii="Arial" w:hAnsi="Arial" w:cs="Arial"/>
        </w:rPr>
        <w:t>,</w:t>
      </w:r>
      <w:r w:rsidRPr="002156E1">
        <w:rPr>
          <w:rFonts w:ascii="Arial" w:hAnsi="Arial" w:cs="Arial"/>
        </w:rPr>
        <w:t xml:space="preserve"> är stolt och glad över att </w:t>
      </w:r>
      <w:r>
        <w:rPr>
          <w:rFonts w:ascii="Arial" w:hAnsi="Arial" w:cs="Arial"/>
        </w:rPr>
        <w:t xml:space="preserve">ha </w:t>
      </w:r>
      <w:r w:rsidRPr="002156E1">
        <w:rPr>
          <w:rFonts w:ascii="Arial" w:hAnsi="Arial" w:cs="Arial"/>
        </w:rPr>
        <w:t>vunnit projekteringen</w:t>
      </w:r>
      <w:r>
        <w:rPr>
          <w:rFonts w:ascii="Arial" w:hAnsi="Arial" w:cs="Arial"/>
        </w:rPr>
        <w:t xml:space="preserve">. </w:t>
      </w:r>
    </w:p>
    <w:p w:rsidR="002156E1" w:rsidRPr="002156E1" w:rsidRDefault="002156E1" w:rsidP="002156E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2156E1">
        <w:rPr>
          <w:rFonts w:ascii="Arial" w:hAnsi="Arial" w:cs="Arial"/>
        </w:rPr>
        <w:t>Ännu ett uppdrag som visar på vår höga kompetens inom signalteknik</w:t>
      </w:r>
      <w:r w:rsidRPr="002156E1">
        <w:rPr>
          <w:rFonts w:ascii="Arial" w:hAnsi="Arial" w:cs="Arial"/>
          <w:color w:val="000000"/>
        </w:rPr>
        <w:t>, säger Tony stolt. Järnvägsteamet har en mycket positiv orderingång och har</w:t>
      </w:r>
      <w:r w:rsidRPr="002156E1">
        <w:rPr>
          <w:rFonts w:ascii="Arial" w:hAnsi="Arial" w:cs="Arial"/>
          <w:color w:val="000000"/>
        </w:rPr>
        <w:t xml:space="preserve"> </w:t>
      </w:r>
      <w:r w:rsidRPr="002156E1">
        <w:rPr>
          <w:rFonts w:ascii="Arial" w:hAnsi="Arial" w:cs="Arial"/>
          <w:color w:val="000000"/>
        </w:rPr>
        <w:t>därför behov av nya medarbet</w:t>
      </w:r>
      <w:bookmarkStart w:id="0" w:name="_GoBack"/>
      <w:bookmarkEnd w:id="0"/>
      <w:r w:rsidRPr="002156E1">
        <w:rPr>
          <w:rFonts w:ascii="Arial" w:hAnsi="Arial" w:cs="Arial"/>
          <w:color w:val="000000"/>
        </w:rPr>
        <w:t>are i Varberg, Halmstad, Helsingborg, Göteborg och Malmö, fortsätter han.</w:t>
      </w:r>
    </w:p>
    <w:p w:rsidR="002156E1" w:rsidRPr="002156E1" w:rsidRDefault="002156E1" w:rsidP="002156E1">
      <w:pPr>
        <w:pStyle w:val="Liststycke"/>
        <w:ind w:left="720"/>
        <w:rPr>
          <w:rFonts w:ascii="Arial" w:hAnsi="Arial" w:cs="Arial"/>
        </w:rPr>
      </w:pPr>
    </w:p>
    <w:p w:rsidR="002156E1" w:rsidRDefault="002156E1" w:rsidP="002156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Kontaktpersoner</w:t>
      </w:r>
    </w:p>
    <w:p w:rsidR="002156E1" w:rsidRPr="002156E1" w:rsidRDefault="002156E1" w:rsidP="002156E1">
      <w:pPr>
        <w:rPr>
          <w:rFonts w:ascii="Arial" w:hAnsi="Arial" w:cs="Arial"/>
          <w:sz w:val="18"/>
        </w:rPr>
      </w:pPr>
      <w:r w:rsidRPr="002156E1">
        <w:rPr>
          <w:rFonts w:ascii="Arial" w:hAnsi="Arial" w:cs="Arial"/>
          <w:bCs/>
          <w:sz w:val="18"/>
        </w:rPr>
        <w:t>Tony Strandberg</w:t>
      </w:r>
      <w:r w:rsidRPr="002156E1">
        <w:rPr>
          <w:rFonts w:ascii="Arial" w:hAnsi="Arial" w:cs="Arial"/>
          <w:b/>
          <w:bCs/>
          <w:sz w:val="18"/>
        </w:rPr>
        <w:br/>
      </w:r>
      <w:r w:rsidRPr="002156E1">
        <w:rPr>
          <w:rFonts w:ascii="Arial" w:hAnsi="Arial" w:cs="Arial"/>
          <w:sz w:val="18"/>
        </w:rPr>
        <w:t xml:space="preserve">Teamchef Spår- och </w:t>
      </w:r>
      <w:r w:rsidRPr="002156E1">
        <w:rPr>
          <w:rFonts w:ascii="Arial" w:hAnsi="Arial" w:cs="Arial"/>
          <w:sz w:val="18"/>
        </w:rPr>
        <w:t>J</w:t>
      </w:r>
      <w:r w:rsidRPr="002156E1">
        <w:rPr>
          <w:rFonts w:ascii="Arial" w:hAnsi="Arial" w:cs="Arial"/>
          <w:sz w:val="18"/>
        </w:rPr>
        <w:t>ärnvägsteknik</w:t>
      </w:r>
      <w:r w:rsidRPr="002156E1">
        <w:rPr>
          <w:rFonts w:ascii="Arial" w:hAnsi="Arial" w:cs="Arial"/>
          <w:sz w:val="18"/>
        </w:rPr>
        <w:br/>
      </w:r>
      <w:r w:rsidRPr="002156E1">
        <w:rPr>
          <w:rFonts w:ascii="Arial" w:hAnsi="Arial" w:cs="Arial"/>
          <w:sz w:val="18"/>
        </w:rPr>
        <w:t>+46 70 399 08 02</w:t>
      </w:r>
      <w:r w:rsidRPr="002156E1">
        <w:rPr>
          <w:rFonts w:ascii="Arial" w:hAnsi="Arial" w:cs="Arial"/>
          <w:sz w:val="18"/>
        </w:rPr>
        <w:br/>
      </w:r>
      <w:hyperlink r:id="rId7" w:history="1">
        <w:r w:rsidRPr="002156E1">
          <w:rPr>
            <w:rStyle w:val="Hyperlnk"/>
            <w:rFonts w:ascii="Arial" w:hAnsi="Arial" w:cs="Arial"/>
            <w:sz w:val="18"/>
          </w:rPr>
          <w:t>tony.strandberg@norconsult.com</w:t>
        </w:r>
      </w:hyperlink>
      <w:r w:rsidRPr="002156E1">
        <w:rPr>
          <w:rFonts w:ascii="Arial" w:hAnsi="Arial" w:cs="Arial"/>
          <w:sz w:val="18"/>
        </w:rPr>
        <w:br/>
      </w:r>
    </w:p>
    <w:p w:rsidR="002156E1" w:rsidRPr="002156E1" w:rsidRDefault="002156E1" w:rsidP="002156E1">
      <w:pPr>
        <w:rPr>
          <w:rFonts w:ascii="Arial" w:hAnsi="Arial" w:cs="Arial"/>
          <w:sz w:val="18"/>
        </w:rPr>
      </w:pPr>
      <w:r w:rsidRPr="002156E1">
        <w:rPr>
          <w:rFonts w:ascii="Arial" w:hAnsi="Arial" w:cs="Arial"/>
          <w:sz w:val="18"/>
        </w:rPr>
        <w:t>Mats Lithner</w:t>
      </w:r>
      <w:r w:rsidRPr="002156E1">
        <w:rPr>
          <w:rFonts w:ascii="Arial" w:hAnsi="Arial" w:cs="Arial"/>
          <w:sz w:val="18"/>
        </w:rPr>
        <w:br/>
        <w:t>Utvecklingschef Järnväg</w:t>
      </w:r>
      <w:r w:rsidRPr="002156E1">
        <w:rPr>
          <w:rFonts w:ascii="Arial" w:hAnsi="Arial" w:cs="Arial"/>
          <w:sz w:val="18"/>
        </w:rPr>
        <w:br/>
        <w:t xml:space="preserve">+46 </w:t>
      </w:r>
      <w:proofErr w:type="gramStart"/>
      <w:r w:rsidRPr="002156E1">
        <w:rPr>
          <w:rFonts w:ascii="Arial" w:hAnsi="Arial" w:cs="Arial"/>
          <w:sz w:val="18"/>
        </w:rPr>
        <w:t>706364066</w:t>
      </w:r>
      <w:proofErr w:type="gramEnd"/>
      <w:r w:rsidRPr="002156E1">
        <w:rPr>
          <w:rFonts w:ascii="Arial" w:hAnsi="Arial" w:cs="Arial"/>
          <w:sz w:val="18"/>
        </w:rPr>
        <w:t xml:space="preserve"> </w:t>
      </w:r>
      <w:r w:rsidRPr="002156E1">
        <w:rPr>
          <w:rFonts w:ascii="Arial" w:hAnsi="Arial" w:cs="Arial"/>
          <w:sz w:val="18"/>
        </w:rPr>
        <w:br/>
      </w:r>
      <w:hyperlink r:id="rId8" w:history="1">
        <w:r w:rsidRPr="002156E1">
          <w:rPr>
            <w:rStyle w:val="Hyperlnk"/>
            <w:rFonts w:ascii="Arial" w:hAnsi="Arial" w:cs="Arial"/>
            <w:sz w:val="18"/>
          </w:rPr>
          <w:t>Mats.Lithner@norconsult.com</w:t>
        </w:r>
      </w:hyperlink>
      <w:r w:rsidRPr="002156E1">
        <w:rPr>
          <w:rFonts w:ascii="Arial" w:hAnsi="Arial" w:cs="Arial"/>
          <w:sz w:val="18"/>
        </w:rPr>
        <w:t xml:space="preserve">  </w:t>
      </w:r>
    </w:p>
    <w:p w:rsidR="00EF7F37" w:rsidRPr="002156E1" w:rsidRDefault="00EF7F37" w:rsidP="00BA2A4A">
      <w:pPr>
        <w:rPr>
          <w:rFonts w:ascii="Arial" w:hAnsi="Arial" w:cs="Arial"/>
        </w:rPr>
      </w:pPr>
    </w:p>
    <w:p w:rsidR="00BA2A4A" w:rsidRPr="002156E1" w:rsidRDefault="00BA2A4A" w:rsidP="00BA2A4A">
      <w:pPr>
        <w:rPr>
          <w:rFonts w:ascii="Arial" w:hAnsi="Arial" w:cs="Arial"/>
        </w:rPr>
      </w:pPr>
    </w:p>
    <w:sectPr w:rsidR="00BA2A4A" w:rsidRPr="002156E1" w:rsidSect="00EA6D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E1" w:rsidRDefault="002156E1" w:rsidP="00BA2A4A">
      <w:r>
        <w:separator/>
      </w:r>
    </w:p>
  </w:endnote>
  <w:endnote w:type="continuationSeparator" w:id="0">
    <w:p w:rsidR="002156E1" w:rsidRDefault="002156E1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C16ED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2156E1">
      <w:rPr>
        <w:noProof/>
        <w:sz w:val="16"/>
        <w:szCs w:val="16"/>
      </w:rPr>
      <w:t>dokument1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E1" w:rsidRDefault="002156E1" w:rsidP="00BA2A4A">
      <w:r>
        <w:separator/>
      </w:r>
    </w:p>
  </w:footnote>
  <w:footnote w:type="continuationSeparator" w:id="0">
    <w:p w:rsidR="002156E1" w:rsidRDefault="002156E1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E1" w:rsidRDefault="002156E1" w:rsidP="00BA2A4A">
    <w:pPr>
      <w:pStyle w:val="Sidhuvud"/>
      <w:rPr>
        <w:rFonts w:ascii="Arial" w:hAnsi="Arial"/>
      </w:rPr>
    </w:pPr>
  </w:p>
  <w:p w:rsidR="002156E1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6E1">
      <w:rPr>
        <w:rFonts w:ascii="Arial" w:hAnsi="Arial"/>
      </w:rPr>
      <w:t>Pressmeddelande</w:t>
    </w:r>
  </w:p>
  <w:p w:rsidR="002156E1" w:rsidRPr="003373E7" w:rsidRDefault="002156E1" w:rsidP="00BA2A4A">
    <w:pPr>
      <w:pStyle w:val="Sidhuvud"/>
      <w:rPr>
        <w:rFonts w:ascii="Arial" w:hAnsi="Arial"/>
      </w:rPr>
    </w:pPr>
    <w:r>
      <w:rPr>
        <w:rFonts w:ascii="Arial" w:hAnsi="Arial"/>
      </w:rPr>
      <w:t>2018-02-18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1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156E1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679A33"/>
  <w14:defaultImageDpi w14:val="300"/>
  <w15:docId w15:val="{715DD230-BE57-4455-A41B-0DDE815B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2156E1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2156E1"/>
    <w:pPr>
      <w:keepNext/>
      <w:spacing w:after="200"/>
      <w:contextualSpacing/>
    </w:pPr>
    <w:rPr>
      <w:rFonts w:ascii="Arial" w:eastAsiaTheme="majorEastAsia" w:hAnsi="Arial" w:cs="Arial"/>
      <w:b/>
      <w:spacing w:val="5"/>
      <w:kern w:val="28"/>
      <w:sz w:val="24"/>
    </w:rPr>
  </w:style>
  <w:style w:type="character" w:customStyle="1" w:styleId="RubrikChar">
    <w:name w:val="Rubrik Char"/>
    <w:basedOn w:val="Standardstycketeckensnitt"/>
    <w:link w:val="Rubrik"/>
    <w:rsid w:val="002156E1"/>
    <w:rPr>
      <w:rFonts w:ascii="Arial" w:eastAsiaTheme="majorEastAsia" w:hAnsi="Arial" w:cs="Arial"/>
      <w:b/>
      <w:spacing w:val="5"/>
      <w:kern w:val="28"/>
      <w:sz w:val="24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2156E1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Lithner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ny.strandberg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9</TotalTime>
  <Pages>1</Pages>
  <Words>180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2019-02-18T08:32:00Z</dcterms:created>
  <dcterms:modified xsi:type="dcterms:W3CDTF">2019-02-18T08:41:00Z</dcterms:modified>
</cp:coreProperties>
</file>