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E5" w:rsidRDefault="000406BA" w:rsidP="000406BA">
      <w:pPr>
        <w:pStyle w:val="Normalwebb"/>
      </w:pPr>
      <w:r>
        <w:rPr>
          <w:noProof/>
        </w:rPr>
        <w:drawing>
          <wp:inline distT="0" distB="0" distL="0" distR="0">
            <wp:extent cx="5760720" cy="3291840"/>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Design_mall_of_scandinav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91840"/>
                    </a:xfrm>
                    <a:prstGeom prst="rect">
                      <a:avLst/>
                    </a:prstGeom>
                  </pic:spPr>
                </pic:pic>
              </a:graphicData>
            </a:graphic>
          </wp:inline>
        </w:drawing>
      </w:r>
    </w:p>
    <w:p w:rsidR="00B60DC1" w:rsidRPr="00EA5143" w:rsidRDefault="00D243E5" w:rsidP="00B60DC1">
      <w:pPr>
        <w:pStyle w:val="Normalwebb"/>
        <w:rPr>
          <w:rFonts w:asciiTheme="majorHAnsi" w:hAnsiTheme="majorHAnsi"/>
          <w:b/>
          <w:color w:val="000000"/>
        </w:rPr>
      </w:pPr>
      <w:r w:rsidRPr="00EA5143">
        <w:rPr>
          <w:rFonts w:asciiTheme="majorHAnsi" w:hAnsiTheme="majorHAnsi" w:cs="Big Caslon"/>
          <w:b/>
          <w:color w:val="000000"/>
          <w:sz w:val="48"/>
          <w:szCs w:val="48"/>
        </w:rPr>
        <w:t xml:space="preserve">RoyalDesign.se </w:t>
      </w:r>
      <w:r w:rsidR="00EF5135">
        <w:rPr>
          <w:rFonts w:asciiTheme="majorHAnsi" w:hAnsiTheme="majorHAnsi" w:cs="Big Caslon"/>
          <w:b/>
          <w:color w:val="000000"/>
          <w:sz w:val="48"/>
          <w:szCs w:val="48"/>
        </w:rPr>
        <w:t xml:space="preserve">öppnar </w:t>
      </w:r>
      <w:bookmarkStart w:id="0" w:name="_GoBack"/>
      <w:bookmarkEnd w:id="0"/>
      <w:r w:rsidR="00EF5135">
        <w:rPr>
          <w:rFonts w:asciiTheme="majorHAnsi" w:hAnsiTheme="majorHAnsi" w:cs="Big Caslon"/>
          <w:b/>
          <w:color w:val="000000"/>
          <w:sz w:val="48"/>
          <w:szCs w:val="48"/>
        </w:rPr>
        <w:t>designbutik i Mall of Scandinavia</w:t>
      </w:r>
      <w:r w:rsidRPr="00EA5143">
        <w:rPr>
          <w:rFonts w:asciiTheme="majorHAnsi" w:hAnsiTheme="majorHAnsi" w:cs="Big Caslon"/>
          <w:b/>
          <w:color w:val="000000"/>
          <w:sz w:val="48"/>
          <w:szCs w:val="48"/>
        </w:rPr>
        <w:t xml:space="preserve"> </w:t>
      </w:r>
    </w:p>
    <w:p w:rsidR="00EF5135" w:rsidRPr="00E418E6" w:rsidRDefault="00E418E6" w:rsidP="00D243E5">
      <w:pPr>
        <w:pStyle w:val="Normalwebb"/>
        <w:rPr>
          <w:rFonts w:asciiTheme="majorHAnsi" w:hAnsiTheme="majorHAnsi" w:cs="Big Caslon"/>
          <w:color w:val="000000"/>
        </w:rPr>
      </w:pPr>
      <w:r w:rsidRPr="00E418E6">
        <w:rPr>
          <w:rFonts w:asciiTheme="majorHAnsi" w:hAnsiTheme="majorHAnsi" w:cs="Big Caslon"/>
          <w:color w:val="000000"/>
        </w:rPr>
        <w:t>I november öppnar Royal Design en ny flaggskeppsbutik i Mall of Scandinavia i Stockholm.</w:t>
      </w:r>
      <w:r w:rsidR="00EF5135" w:rsidRPr="00E418E6">
        <w:rPr>
          <w:rFonts w:asciiTheme="majorHAnsi" w:hAnsiTheme="majorHAnsi"/>
          <w:color w:val="000000"/>
        </w:rPr>
        <w:t xml:space="preserve">  I en inspirerande miljö kommer </w:t>
      </w:r>
      <w:r w:rsidR="00EF5135" w:rsidRPr="00E418E6">
        <w:rPr>
          <w:rFonts w:asciiTheme="majorHAnsi" w:hAnsiTheme="majorHAnsi" w:cs="Big Caslon"/>
          <w:color w:val="000000"/>
        </w:rPr>
        <w:t>Royal</w:t>
      </w:r>
      <w:r w:rsidRPr="00E418E6">
        <w:rPr>
          <w:rFonts w:asciiTheme="majorHAnsi" w:hAnsiTheme="majorHAnsi" w:cs="Big Caslon"/>
          <w:color w:val="000000"/>
        </w:rPr>
        <w:t xml:space="preserve"> Design </w:t>
      </w:r>
      <w:r w:rsidR="00EF5135" w:rsidRPr="00E418E6">
        <w:rPr>
          <w:rFonts w:asciiTheme="majorHAnsi" w:hAnsiTheme="majorHAnsi" w:cs="Big Caslon"/>
          <w:color w:val="000000"/>
        </w:rPr>
        <w:t xml:space="preserve">att erbjuda design, möbler och heminredning för alla delar av hemmet från kända och trendiga varumärken och designers. Kunderna </w:t>
      </w:r>
      <w:r w:rsidR="000406BA" w:rsidRPr="00E418E6">
        <w:rPr>
          <w:rFonts w:asciiTheme="majorHAnsi" w:hAnsiTheme="majorHAnsi" w:cs="Big Caslon"/>
          <w:color w:val="000000"/>
        </w:rPr>
        <w:t>kommer</w:t>
      </w:r>
      <w:r w:rsidR="00EF5135" w:rsidRPr="00E418E6">
        <w:rPr>
          <w:rFonts w:asciiTheme="majorHAnsi" w:hAnsiTheme="majorHAnsi" w:cs="Big Caslon"/>
          <w:color w:val="000000"/>
        </w:rPr>
        <w:t xml:space="preserve"> mötas av en hög personlig service och shoppinghjälp för att </w:t>
      </w:r>
      <w:r w:rsidR="000406BA" w:rsidRPr="00E418E6">
        <w:rPr>
          <w:rFonts w:asciiTheme="majorHAnsi" w:hAnsiTheme="majorHAnsi" w:cs="Big Caslon"/>
          <w:color w:val="000000"/>
        </w:rPr>
        <w:t xml:space="preserve">även </w:t>
      </w:r>
      <w:r w:rsidR="00EF5135" w:rsidRPr="00E418E6">
        <w:rPr>
          <w:rFonts w:asciiTheme="majorHAnsi" w:hAnsiTheme="majorHAnsi" w:cs="Big Caslon"/>
          <w:color w:val="000000"/>
        </w:rPr>
        <w:t>möjliggöra beställningar direkt i butik från</w:t>
      </w:r>
      <w:r w:rsidR="00B36BCD" w:rsidRPr="00E418E6">
        <w:rPr>
          <w:rFonts w:asciiTheme="majorHAnsi" w:hAnsiTheme="majorHAnsi" w:cs="Big Caslon"/>
          <w:color w:val="000000"/>
        </w:rPr>
        <w:t xml:space="preserve"> samtliga av</w:t>
      </w:r>
      <w:r w:rsidR="00EF5135" w:rsidRPr="00E418E6">
        <w:rPr>
          <w:rFonts w:asciiTheme="majorHAnsi" w:hAnsiTheme="majorHAnsi" w:cs="Big Caslon"/>
          <w:color w:val="000000"/>
        </w:rPr>
        <w:t xml:space="preserve"> de mer än 100 000 designprodukter som </w:t>
      </w:r>
      <w:r w:rsidR="003D486C" w:rsidRPr="00E418E6">
        <w:rPr>
          <w:rFonts w:asciiTheme="majorHAnsi" w:hAnsiTheme="majorHAnsi" w:cs="Big Caslon"/>
          <w:color w:val="000000"/>
        </w:rPr>
        <w:t xml:space="preserve">RoyalDesign.se </w:t>
      </w:r>
      <w:r w:rsidR="00EF5135" w:rsidRPr="00E418E6">
        <w:rPr>
          <w:rFonts w:asciiTheme="majorHAnsi" w:hAnsiTheme="majorHAnsi" w:cs="Big Caslon"/>
          <w:color w:val="000000"/>
        </w:rPr>
        <w:t xml:space="preserve">erbjuder online. </w:t>
      </w:r>
    </w:p>
    <w:p w:rsidR="00E418E6" w:rsidRDefault="00E418E6" w:rsidP="00E418E6">
      <w:pPr>
        <w:pStyle w:val="Normalwebb"/>
        <w:rPr>
          <w:rFonts w:asciiTheme="majorHAnsi" w:hAnsiTheme="majorHAnsi" w:cs="Big Caslon"/>
          <w:color w:val="000000"/>
          <w:sz w:val="20"/>
          <w:szCs w:val="20"/>
        </w:rPr>
      </w:pPr>
      <w:r w:rsidRPr="00E418E6">
        <w:rPr>
          <w:rFonts w:asciiTheme="majorHAnsi" w:hAnsiTheme="majorHAnsi" w:cs="Big Caslon"/>
          <w:color w:val="000000"/>
          <w:sz w:val="20"/>
          <w:szCs w:val="20"/>
        </w:rPr>
        <w:t xml:space="preserve">”Royal Designs tillväxtstrategi på vår största och viktigaste marknad, Sverige, är att erbjuda ett hel-täckande heminredningskoncept genom vårt egenutvecklade multikanalsystem ”e-tail”. Systemet knyter ihop försäljning via Internet och lager och logistik med våra fysiska RoyalDesign.se butiker vilket medför att kunden alltid kan handla på sina villkor”, säger Hans Bengtsson, VD och koncernchef för Royal Design. </w:t>
      </w:r>
    </w:p>
    <w:p w:rsidR="003D486C" w:rsidRDefault="00E418E6" w:rsidP="003D486C">
      <w:pPr>
        <w:pStyle w:val="Normalwebb"/>
        <w:rPr>
          <w:rFonts w:asciiTheme="majorHAnsi" w:hAnsiTheme="majorHAnsi" w:cs="Big Caslon"/>
          <w:color w:val="000000"/>
          <w:sz w:val="20"/>
          <w:szCs w:val="20"/>
        </w:rPr>
      </w:pPr>
      <w:r>
        <w:rPr>
          <w:rFonts w:asciiTheme="majorHAnsi" w:hAnsiTheme="majorHAnsi" w:cs="Big Caslon"/>
          <w:color w:val="000000"/>
          <w:sz w:val="20"/>
          <w:szCs w:val="20"/>
        </w:rPr>
        <w:t xml:space="preserve">”Våra nya designbutiker ska på ett inspirerande sätt visa och erbjuda </w:t>
      </w:r>
      <w:r w:rsidRPr="00B36BCD">
        <w:rPr>
          <w:rFonts w:asciiTheme="majorHAnsi" w:hAnsiTheme="majorHAnsi" w:cs="Big Caslon"/>
          <w:color w:val="000000"/>
          <w:sz w:val="20"/>
          <w:szCs w:val="20"/>
        </w:rPr>
        <w:t xml:space="preserve">ett </w:t>
      </w:r>
      <w:r>
        <w:rPr>
          <w:rFonts w:asciiTheme="majorHAnsi" w:hAnsiTheme="majorHAnsi" w:cs="Big Caslon"/>
          <w:color w:val="000000"/>
          <w:sz w:val="20"/>
          <w:szCs w:val="20"/>
        </w:rPr>
        <w:t xml:space="preserve">brett </w:t>
      </w:r>
      <w:r w:rsidRPr="00B36BCD">
        <w:rPr>
          <w:rFonts w:asciiTheme="majorHAnsi" w:hAnsiTheme="majorHAnsi" w:cs="Big Caslon"/>
          <w:color w:val="000000"/>
          <w:sz w:val="20"/>
          <w:szCs w:val="20"/>
        </w:rPr>
        <w:t>sortiment så som vi vill att Royal Design ska presente</w:t>
      </w:r>
      <w:r>
        <w:rPr>
          <w:rFonts w:asciiTheme="majorHAnsi" w:hAnsiTheme="majorHAnsi" w:cs="Big Caslon"/>
          <w:color w:val="000000"/>
          <w:sz w:val="20"/>
          <w:szCs w:val="20"/>
        </w:rPr>
        <w:t xml:space="preserve">ras som koncept och varumärke samtidigt som våra kunder sömnlöst ska kunna förflytta sig mellan våra olika försäljningskanaler på ett naturligt sätt.  </w:t>
      </w:r>
      <w:r w:rsidRPr="00E418E6">
        <w:rPr>
          <w:rFonts w:asciiTheme="majorHAnsi" w:hAnsiTheme="majorHAnsi" w:cs="Big Caslon"/>
          <w:color w:val="000000"/>
          <w:sz w:val="20"/>
          <w:szCs w:val="20"/>
        </w:rPr>
        <w:t>Royal Design har varit med och bidragit till att ta hemmet och dess accessoarer in i konsumentens finrum. Trenden är tydlig, vi människor vill trivas på varenda kvadratmeter av vårt hem och RoyalDesign.se vill vara med och vara en drivande och in</w:t>
      </w:r>
      <w:r>
        <w:rPr>
          <w:rFonts w:asciiTheme="majorHAnsi" w:hAnsiTheme="majorHAnsi" w:cs="Big Caslon"/>
          <w:color w:val="000000"/>
          <w:sz w:val="20"/>
          <w:szCs w:val="20"/>
        </w:rPr>
        <w:t>novativ aktör på den marknaden”, kommenterar Hans Bengtsson</w:t>
      </w:r>
    </w:p>
    <w:p w:rsidR="00B60DC1" w:rsidRPr="00EA5143" w:rsidRDefault="00B60DC1" w:rsidP="00B36BCD">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t>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ytterligare information, v</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nligen kontakta:</w:t>
      </w:r>
      <w:r w:rsidR="00D23605" w:rsidRPr="00EA5143">
        <w:rPr>
          <w:rFonts w:asciiTheme="majorHAnsi" w:hAnsiTheme="majorHAnsi"/>
          <w:color w:val="000000"/>
          <w:sz w:val="20"/>
          <w:szCs w:val="20"/>
        </w:rPr>
        <w:t xml:space="preserve"> </w:t>
      </w:r>
      <w:r w:rsidRPr="00EA5143">
        <w:rPr>
          <w:rFonts w:asciiTheme="majorHAnsi" w:hAnsiTheme="majorHAnsi" w:cs="Big Caslon"/>
          <w:color w:val="000000"/>
          <w:sz w:val="20"/>
          <w:szCs w:val="20"/>
        </w:rPr>
        <w:t xml:space="preserve">Hans Bengtsson, VD och koncernchef Royal Design Group </w:t>
      </w:r>
      <w:r w:rsidR="00275C78" w:rsidRPr="00EA5143">
        <w:rPr>
          <w:rFonts w:asciiTheme="majorHAnsi" w:hAnsiTheme="majorHAnsi"/>
          <w:color w:val="000000"/>
          <w:sz w:val="20"/>
          <w:szCs w:val="20"/>
        </w:rPr>
        <w:t xml:space="preserve">Holding </w:t>
      </w:r>
      <w:r w:rsidRPr="00EA5143">
        <w:rPr>
          <w:rFonts w:asciiTheme="majorHAnsi" w:hAnsiTheme="majorHAnsi" w:cs="Big Caslon"/>
          <w:color w:val="000000"/>
          <w:sz w:val="20"/>
          <w:szCs w:val="20"/>
        </w:rPr>
        <w:t xml:space="preserve">AB Tel: 0708-20 29 65, e-post: </w:t>
      </w:r>
      <w:hyperlink r:id="rId8" w:history="1">
        <w:r w:rsidRPr="00EA5143">
          <w:rPr>
            <w:rStyle w:val="Hyperlnk"/>
            <w:rFonts w:asciiTheme="majorHAnsi" w:hAnsiTheme="majorHAnsi" w:cs="Big Caslon"/>
            <w:sz w:val="20"/>
            <w:szCs w:val="20"/>
          </w:rPr>
          <w:t>hans.bengtsson@royaldesign.se</w:t>
        </w:r>
      </w:hyperlink>
    </w:p>
    <w:p w:rsidR="00D243E5" w:rsidRPr="00EA5143" w:rsidRDefault="00B60DC1" w:rsidP="00D23605">
      <w:pPr>
        <w:pStyle w:val="Normalwebb"/>
        <w:rPr>
          <w:rFonts w:asciiTheme="majorHAnsi" w:hAnsiTheme="majorHAnsi" w:cs="Big Caslon"/>
        </w:rPr>
      </w:pPr>
      <w:r w:rsidRPr="00EA5143">
        <w:rPr>
          <w:rFonts w:asciiTheme="majorHAnsi" w:hAnsiTheme="majorHAnsi"/>
          <w:color w:val="000000"/>
          <w:sz w:val="20"/>
          <w:szCs w:val="20"/>
        </w:rPr>
        <w:t>TILL REDAKTÖRERNA</w:t>
      </w:r>
      <w:r w:rsidR="00D243E5" w:rsidRPr="00EA5143">
        <w:rPr>
          <w:rFonts w:asciiTheme="majorHAnsi" w:hAnsiTheme="majorHAnsi"/>
          <w:color w:val="000000"/>
          <w:sz w:val="20"/>
          <w:szCs w:val="20"/>
        </w:rPr>
        <w:t xml:space="preserve">: </w:t>
      </w:r>
      <w:r w:rsidRPr="00EA5143">
        <w:rPr>
          <w:rFonts w:asciiTheme="majorHAnsi" w:hAnsiTheme="majorHAnsi"/>
          <w:color w:val="000000"/>
          <w:sz w:val="20"/>
          <w:szCs w:val="20"/>
        </w:rPr>
        <w:t xml:space="preserve">RoyalDesign.se är Nordens ledande e-handelsaktör inom design, möbler och heminredning. Bolaget grundades 1999 och har sedan dess utvecklats med lönsam och kraftig tillväxt. Idag marknadsför bolaget över 100 000 produkter från mer än 350 designvarumärken till 250 000 kunder via internet och i dagsläget 9 butiker i Sverige. Bolaget ska fortsätta växa på befintliga marknader och etablera sig på nya, med målet att erbjuda ännu fler kunder över hela världen design till rätt pris. </w:t>
      </w:r>
      <w:hyperlink r:id="rId9" w:history="1">
        <w:r w:rsidR="00D243E5" w:rsidRPr="00EA5143">
          <w:rPr>
            <w:rStyle w:val="Hyperlnk"/>
            <w:rFonts w:asciiTheme="majorHAnsi" w:hAnsiTheme="majorHAnsi"/>
            <w:sz w:val="20"/>
            <w:szCs w:val="20"/>
          </w:rPr>
          <w:t>www.royaldesign.se</w:t>
        </w:r>
      </w:hyperlink>
    </w:p>
    <w:sectPr w:rsidR="00D243E5" w:rsidRPr="00EA51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BB" w:rsidRDefault="00CD69BB" w:rsidP="00D243E5">
      <w:pPr>
        <w:spacing w:after="0" w:line="240" w:lineRule="auto"/>
      </w:pPr>
      <w:r>
        <w:separator/>
      </w:r>
    </w:p>
  </w:endnote>
  <w:endnote w:type="continuationSeparator" w:id="0">
    <w:p w:rsidR="00CD69BB" w:rsidRDefault="00CD69BB" w:rsidP="00D2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g Caslon">
    <w:panose1 w:val="02000603090000020003"/>
    <w:charset w:val="00"/>
    <w:family w:val="auto"/>
    <w:pitch w:val="variable"/>
    <w:sig w:usb0="A00028E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BB" w:rsidRDefault="00CD69BB" w:rsidP="00D243E5">
      <w:pPr>
        <w:spacing w:after="0" w:line="240" w:lineRule="auto"/>
      </w:pPr>
      <w:r>
        <w:separator/>
      </w:r>
    </w:p>
  </w:footnote>
  <w:footnote w:type="continuationSeparator" w:id="0">
    <w:p w:rsidR="00CD69BB" w:rsidRDefault="00CD69BB" w:rsidP="00D24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E5" w:rsidRDefault="00D243E5">
    <w:pPr>
      <w:pStyle w:val="Sidhuvud"/>
    </w:pPr>
    <w:r>
      <w:rPr>
        <w:noProof/>
        <w:lang w:eastAsia="sv-SE"/>
      </w:rPr>
      <w:drawing>
        <wp:inline distT="0" distB="0" distL="0" distR="0">
          <wp:extent cx="2031488" cy="26670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design_2012_logotyp_final_150.jpg"/>
                  <pic:cNvPicPr/>
                </pic:nvPicPr>
                <pic:blipFill>
                  <a:blip r:embed="rId1">
                    <a:extLst>
                      <a:ext uri="{28A0092B-C50C-407E-A947-70E740481C1C}">
                        <a14:useLocalDpi xmlns:a14="http://schemas.microsoft.com/office/drawing/2010/main" val="0"/>
                      </a:ext>
                    </a:extLst>
                  </a:blip>
                  <a:stretch>
                    <a:fillRect/>
                  </a:stretch>
                </pic:blipFill>
                <pic:spPr>
                  <a:xfrm>
                    <a:off x="0" y="0"/>
                    <a:ext cx="2033195" cy="266924"/>
                  </a:xfrm>
                  <a:prstGeom prst="rect">
                    <a:avLst/>
                  </a:prstGeom>
                </pic:spPr>
              </pic:pic>
            </a:graphicData>
          </a:graphic>
        </wp:inline>
      </w:drawing>
    </w:r>
    <w:r>
      <w:tab/>
    </w:r>
    <w:r>
      <w:tab/>
    </w:r>
    <w:r w:rsidR="000D29A6">
      <w:rPr>
        <w:sz w:val="20"/>
        <w:szCs w:val="20"/>
      </w:rPr>
      <w:t>PRESSMEDDELANDE 20150601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C1"/>
    <w:rsid w:val="000406BA"/>
    <w:rsid w:val="0005676C"/>
    <w:rsid w:val="000D29A6"/>
    <w:rsid w:val="001162FD"/>
    <w:rsid w:val="00130645"/>
    <w:rsid w:val="00275C78"/>
    <w:rsid w:val="003D486C"/>
    <w:rsid w:val="00506AAD"/>
    <w:rsid w:val="00856751"/>
    <w:rsid w:val="008764CD"/>
    <w:rsid w:val="00A00CD4"/>
    <w:rsid w:val="00B36BCD"/>
    <w:rsid w:val="00B60DC1"/>
    <w:rsid w:val="00C3647B"/>
    <w:rsid w:val="00CD69BB"/>
    <w:rsid w:val="00D23605"/>
    <w:rsid w:val="00D243E5"/>
    <w:rsid w:val="00E418E6"/>
    <w:rsid w:val="00E64F1B"/>
    <w:rsid w:val="00EA5143"/>
    <w:rsid w:val="00EF5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60D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DC1"/>
    <w:rPr>
      <w:color w:val="0000FF" w:themeColor="hyperlink"/>
      <w:u w:val="single"/>
    </w:rPr>
  </w:style>
  <w:style w:type="paragraph" w:styleId="Ballongtext">
    <w:name w:val="Balloon Text"/>
    <w:basedOn w:val="Normal"/>
    <w:link w:val="BallongtextChar"/>
    <w:uiPriority w:val="99"/>
    <w:semiHidden/>
    <w:unhideWhenUsed/>
    <w:rsid w:val="00D236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605"/>
    <w:rPr>
      <w:rFonts w:ascii="Tahoma" w:hAnsi="Tahoma" w:cs="Tahoma"/>
      <w:sz w:val="16"/>
      <w:szCs w:val="16"/>
    </w:rPr>
  </w:style>
  <w:style w:type="paragraph" w:styleId="Sidhuvud">
    <w:name w:val="header"/>
    <w:basedOn w:val="Normal"/>
    <w:link w:val="SidhuvudChar"/>
    <w:uiPriority w:val="99"/>
    <w:unhideWhenUsed/>
    <w:rsid w:val="00D24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43E5"/>
  </w:style>
  <w:style w:type="paragraph" w:styleId="Sidfot">
    <w:name w:val="footer"/>
    <w:basedOn w:val="Normal"/>
    <w:link w:val="SidfotChar"/>
    <w:uiPriority w:val="99"/>
    <w:unhideWhenUsed/>
    <w:rsid w:val="00D24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60D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DC1"/>
    <w:rPr>
      <w:color w:val="0000FF" w:themeColor="hyperlink"/>
      <w:u w:val="single"/>
    </w:rPr>
  </w:style>
  <w:style w:type="paragraph" w:styleId="Ballongtext">
    <w:name w:val="Balloon Text"/>
    <w:basedOn w:val="Normal"/>
    <w:link w:val="BallongtextChar"/>
    <w:uiPriority w:val="99"/>
    <w:semiHidden/>
    <w:unhideWhenUsed/>
    <w:rsid w:val="00D236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605"/>
    <w:rPr>
      <w:rFonts w:ascii="Tahoma" w:hAnsi="Tahoma" w:cs="Tahoma"/>
      <w:sz w:val="16"/>
      <w:szCs w:val="16"/>
    </w:rPr>
  </w:style>
  <w:style w:type="paragraph" w:styleId="Sidhuvud">
    <w:name w:val="header"/>
    <w:basedOn w:val="Normal"/>
    <w:link w:val="SidhuvudChar"/>
    <w:uiPriority w:val="99"/>
    <w:unhideWhenUsed/>
    <w:rsid w:val="00D24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43E5"/>
  </w:style>
  <w:style w:type="paragraph" w:styleId="Sidfot">
    <w:name w:val="footer"/>
    <w:basedOn w:val="Normal"/>
    <w:link w:val="SidfotChar"/>
    <w:uiPriority w:val="99"/>
    <w:unhideWhenUsed/>
    <w:rsid w:val="00D24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751">
      <w:bodyDiv w:val="1"/>
      <w:marLeft w:val="0"/>
      <w:marRight w:val="0"/>
      <w:marTop w:val="0"/>
      <w:marBottom w:val="0"/>
      <w:divBdr>
        <w:top w:val="none" w:sz="0" w:space="0" w:color="auto"/>
        <w:left w:val="none" w:sz="0" w:space="0" w:color="auto"/>
        <w:bottom w:val="none" w:sz="0" w:space="0" w:color="auto"/>
        <w:right w:val="none" w:sz="0" w:space="0" w:color="auto"/>
      </w:divBdr>
    </w:div>
    <w:div w:id="13007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bengtsson@royaldesig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yaldesig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2015-05-27T09:33:00Z</cp:lastPrinted>
  <dcterms:created xsi:type="dcterms:W3CDTF">2015-06-01T07:46:00Z</dcterms:created>
  <dcterms:modified xsi:type="dcterms:W3CDTF">2015-06-01T07:46:00Z</dcterms:modified>
</cp:coreProperties>
</file>