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079" w:rsidRDefault="00DD6079" w:rsidP="00DD6079">
      <w:pPr>
        <w:pStyle w:val="Pa0"/>
        <w:rPr>
          <w:rStyle w:val="A1"/>
          <w:rFonts w:asciiTheme="minorHAnsi" w:hAnsiTheme="minorHAnsi" w:cstheme="minorHAnsi"/>
          <w:sz w:val="32"/>
          <w:szCs w:val="22"/>
        </w:rPr>
      </w:pPr>
      <w:r>
        <w:rPr>
          <w:rStyle w:val="A1"/>
          <w:rFonts w:asciiTheme="minorHAnsi" w:hAnsiTheme="minorHAnsi" w:cstheme="minorHAnsi"/>
          <w:sz w:val="32"/>
          <w:szCs w:val="22"/>
        </w:rPr>
        <w:t>Pressmeddelande</w:t>
      </w:r>
      <w:r w:rsidR="00687931">
        <w:rPr>
          <w:rStyle w:val="A1"/>
          <w:rFonts w:asciiTheme="minorHAnsi" w:hAnsiTheme="minorHAnsi" w:cstheme="minorHAnsi"/>
          <w:sz w:val="32"/>
          <w:szCs w:val="22"/>
        </w:rPr>
        <w:t xml:space="preserve"> 2013-04-15</w:t>
      </w:r>
    </w:p>
    <w:p w:rsidR="00DD6079" w:rsidRPr="00DD6079" w:rsidRDefault="00DD6079" w:rsidP="00DD6079">
      <w:pPr>
        <w:pStyle w:val="Default"/>
      </w:pPr>
    </w:p>
    <w:p w:rsidR="00B2766E" w:rsidRDefault="00B2766E" w:rsidP="00DD6079">
      <w:pPr>
        <w:pStyle w:val="Pa0"/>
        <w:rPr>
          <w:rStyle w:val="A0"/>
          <w:rFonts w:asciiTheme="minorHAnsi" w:hAnsiTheme="minorHAnsi" w:cstheme="minorHAnsi"/>
          <w:sz w:val="22"/>
          <w:szCs w:val="22"/>
        </w:rPr>
      </w:pPr>
      <w:r>
        <w:rPr>
          <w:rStyle w:val="A0"/>
          <w:rFonts w:asciiTheme="minorHAnsi" w:hAnsiTheme="minorHAnsi" w:cstheme="minorHAnsi"/>
          <w:sz w:val="22"/>
          <w:szCs w:val="22"/>
        </w:rPr>
        <w:t>Rapportfloden har kommit igång</w:t>
      </w:r>
      <w:r w:rsidR="005B3B92">
        <w:rPr>
          <w:rStyle w:val="A0"/>
          <w:rFonts w:asciiTheme="minorHAnsi" w:hAnsiTheme="minorHAnsi" w:cstheme="minorHAnsi"/>
          <w:sz w:val="22"/>
          <w:szCs w:val="22"/>
        </w:rPr>
        <w:t xml:space="preserve"> rejält</w:t>
      </w:r>
      <w:r>
        <w:rPr>
          <w:rStyle w:val="A0"/>
          <w:rFonts w:asciiTheme="minorHAnsi" w:hAnsiTheme="minorHAnsi" w:cstheme="minorHAnsi"/>
          <w:sz w:val="22"/>
          <w:szCs w:val="22"/>
        </w:rPr>
        <w:t xml:space="preserve"> bland de svenska börsbolagen och </w:t>
      </w:r>
      <w:r w:rsidRPr="005B3B92">
        <w:rPr>
          <w:rStyle w:val="A0"/>
          <w:rFonts w:asciiTheme="minorHAnsi" w:hAnsiTheme="minorHAnsi" w:cstheme="minorHAnsi"/>
          <w:b/>
          <w:sz w:val="22"/>
          <w:szCs w:val="22"/>
        </w:rPr>
        <w:t>Largestcompanies</w:t>
      </w:r>
      <w:r w:rsidR="008E1C7F">
        <w:rPr>
          <w:rStyle w:val="A0"/>
          <w:rFonts w:asciiTheme="minorHAnsi" w:hAnsiTheme="minorHAnsi" w:cstheme="minorHAnsi"/>
          <w:b/>
          <w:sz w:val="22"/>
          <w:szCs w:val="22"/>
        </w:rPr>
        <w:t>.</w:t>
      </w:r>
      <w:r w:rsidR="00211CA4">
        <w:rPr>
          <w:rStyle w:val="A0"/>
          <w:rFonts w:asciiTheme="minorHAnsi" w:hAnsiTheme="minorHAnsi" w:cstheme="minorHAnsi"/>
          <w:b/>
          <w:sz w:val="22"/>
          <w:szCs w:val="22"/>
        </w:rPr>
        <w:t>se</w:t>
      </w:r>
      <w:r>
        <w:rPr>
          <w:rStyle w:val="A0"/>
          <w:rFonts w:asciiTheme="minorHAnsi" w:hAnsiTheme="minorHAnsi" w:cstheme="minorHAnsi"/>
          <w:sz w:val="22"/>
          <w:szCs w:val="22"/>
        </w:rPr>
        <w:t xml:space="preserve"> har </w:t>
      </w:r>
      <w:r w:rsidR="00CE2B47">
        <w:rPr>
          <w:rStyle w:val="A0"/>
          <w:rFonts w:asciiTheme="minorHAnsi" w:hAnsiTheme="minorHAnsi" w:cstheme="minorHAnsi"/>
          <w:sz w:val="22"/>
          <w:szCs w:val="22"/>
        </w:rPr>
        <w:t xml:space="preserve">som vanligt </w:t>
      </w:r>
      <w:r>
        <w:rPr>
          <w:rStyle w:val="A0"/>
          <w:rFonts w:asciiTheme="minorHAnsi" w:hAnsiTheme="minorHAnsi" w:cstheme="minorHAnsi"/>
          <w:sz w:val="22"/>
          <w:szCs w:val="22"/>
        </w:rPr>
        <w:t>kommit en bra bit på väg när det gäller</w:t>
      </w:r>
      <w:r w:rsidR="00CE2B47">
        <w:rPr>
          <w:rStyle w:val="A0"/>
          <w:rFonts w:asciiTheme="minorHAnsi" w:hAnsiTheme="minorHAnsi" w:cstheme="minorHAnsi"/>
          <w:sz w:val="22"/>
          <w:szCs w:val="22"/>
        </w:rPr>
        <w:t xml:space="preserve"> att sammanställa </w:t>
      </w:r>
      <w:r w:rsidR="00DD6079" w:rsidRPr="00DD6079">
        <w:rPr>
          <w:rStyle w:val="A0"/>
          <w:rFonts w:asciiTheme="minorHAnsi" w:hAnsiTheme="minorHAnsi" w:cstheme="minorHAnsi"/>
          <w:sz w:val="22"/>
          <w:szCs w:val="22"/>
        </w:rPr>
        <w:t xml:space="preserve">topplistor över </w:t>
      </w:r>
      <w:r w:rsidR="001E6753">
        <w:rPr>
          <w:rStyle w:val="A0"/>
          <w:rFonts w:asciiTheme="minorHAnsi" w:hAnsiTheme="minorHAnsi" w:cstheme="minorHAnsi"/>
          <w:sz w:val="22"/>
          <w:szCs w:val="22"/>
        </w:rPr>
        <w:t xml:space="preserve">börs- och storbolagen </w:t>
      </w:r>
      <w:r>
        <w:rPr>
          <w:rStyle w:val="A0"/>
          <w:rFonts w:asciiTheme="minorHAnsi" w:hAnsiTheme="minorHAnsi" w:cstheme="minorHAnsi"/>
          <w:sz w:val="22"/>
          <w:szCs w:val="22"/>
        </w:rPr>
        <w:t xml:space="preserve">i Sverige. </w:t>
      </w:r>
    </w:p>
    <w:p w:rsidR="00B2766E" w:rsidRDefault="00B2766E" w:rsidP="00DD6079">
      <w:pPr>
        <w:pStyle w:val="Pa0"/>
        <w:rPr>
          <w:rStyle w:val="A0"/>
          <w:rFonts w:asciiTheme="minorHAnsi" w:hAnsiTheme="minorHAnsi" w:cstheme="minorHAnsi"/>
          <w:sz w:val="22"/>
          <w:szCs w:val="22"/>
        </w:rPr>
      </w:pPr>
    </w:p>
    <w:p w:rsidR="00B2766E" w:rsidRDefault="00B14BF7" w:rsidP="00DD6079">
      <w:pPr>
        <w:pStyle w:val="Pa0"/>
        <w:rPr>
          <w:rStyle w:val="A0"/>
          <w:rFonts w:asciiTheme="minorHAnsi" w:hAnsiTheme="minorHAnsi" w:cstheme="minorHAnsi"/>
          <w:sz w:val="22"/>
          <w:szCs w:val="22"/>
        </w:rPr>
      </w:pPr>
      <w:r>
        <w:rPr>
          <w:rStyle w:val="A0"/>
          <w:rFonts w:asciiTheme="minorHAnsi" w:hAnsiTheme="minorHAnsi" w:cstheme="minorHAnsi"/>
          <w:sz w:val="22"/>
          <w:szCs w:val="22"/>
        </w:rPr>
        <w:t xml:space="preserve">Under våren </w:t>
      </w:r>
      <w:r w:rsidR="00CE2B47">
        <w:rPr>
          <w:rStyle w:val="A0"/>
          <w:rFonts w:asciiTheme="minorHAnsi" w:hAnsiTheme="minorHAnsi" w:cstheme="minorHAnsi"/>
          <w:sz w:val="22"/>
          <w:szCs w:val="22"/>
        </w:rPr>
        <w:t xml:space="preserve">kommer </w:t>
      </w:r>
      <w:r w:rsidR="00CE2B47" w:rsidRPr="001F56E6">
        <w:rPr>
          <w:rStyle w:val="A0"/>
          <w:rFonts w:asciiTheme="minorHAnsi" w:hAnsiTheme="minorHAnsi" w:cstheme="minorHAnsi"/>
          <w:b/>
          <w:sz w:val="22"/>
          <w:szCs w:val="22"/>
        </w:rPr>
        <w:t>Largestcompanies</w:t>
      </w:r>
      <w:r w:rsidR="008E1C7F">
        <w:rPr>
          <w:rStyle w:val="A0"/>
          <w:rFonts w:asciiTheme="minorHAnsi" w:hAnsiTheme="minorHAnsi" w:cstheme="minorHAnsi"/>
          <w:b/>
          <w:sz w:val="22"/>
          <w:szCs w:val="22"/>
        </w:rPr>
        <w:t>.</w:t>
      </w:r>
      <w:r w:rsidR="00211CA4">
        <w:rPr>
          <w:rStyle w:val="A0"/>
          <w:rFonts w:asciiTheme="minorHAnsi" w:hAnsiTheme="minorHAnsi" w:cstheme="minorHAnsi"/>
          <w:b/>
          <w:sz w:val="22"/>
          <w:szCs w:val="22"/>
        </w:rPr>
        <w:t>se</w:t>
      </w:r>
      <w:r w:rsidR="00CE2B47">
        <w:rPr>
          <w:rStyle w:val="A0"/>
          <w:rFonts w:asciiTheme="minorHAnsi" w:hAnsiTheme="minorHAnsi" w:cstheme="minorHAnsi"/>
          <w:sz w:val="22"/>
          <w:szCs w:val="22"/>
        </w:rPr>
        <w:t xml:space="preserve"> </w:t>
      </w:r>
      <w:r w:rsidR="00211CA4">
        <w:rPr>
          <w:rStyle w:val="A0"/>
          <w:rFonts w:asciiTheme="minorHAnsi" w:hAnsiTheme="minorHAnsi" w:cstheme="minorHAnsi"/>
          <w:sz w:val="22"/>
          <w:szCs w:val="22"/>
        </w:rPr>
        <w:t xml:space="preserve">att </w:t>
      </w:r>
      <w:r w:rsidR="00CE2B47">
        <w:rPr>
          <w:rStyle w:val="A0"/>
          <w:rFonts w:asciiTheme="minorHAnsi" w:hAnsiTheme="minorHAnsi" w:cstheme="minorHAnsi"/>
          <w:sz w:val="22"/>
          <w:szCs w:val="22"/>
        </w:rPr>
        <w:t xml:space="preserve">publicera flertalet intressanta topplistor </w:t>
      </w:r>
      <w:r w:rsidR="00627EA4">
        <w:rPr>
          <w:rStyle w:val="A0"/>
          <w:rFonts w:asciiTheme="minorHAnsi" w:hAnsiTheme="minorHAnsi" w:cstheme="minorHAnsi"/>
          <w:sz w:val="22"/>
          <w:szCs w:val="22"/>
        </w:rPr>
        <w:t>från</w:t>
      </w:r>
      <w:r w:rsidR="00DD6079" w:rsidRPr="00DD6079">
        <w:rPr>
          <w:rStyle w:val="A0"/>
          <w:rFonts w:asciiTheme="minorHAnsi" w:hAnsiTheme="minorHAnsi" w:cstheme="minorHAnsi"/>
          <w:sz w:val="22"/>
          <w:szCs w:val="22"/>
        </w:rPr>
        <w:t xml:space="preserve"> olika branscher </w:t>
      </w:r>
      <w:r w:rsidR="00627EA4">
        <w:rPr>
          <w:rStyle w:val="A0"/>
          <w:rFonts w:asciiTheme="minorHAnsi" w:hAnsiTheme="minorHAnsi" w:cstheme="minorHAnsi"/>
          <w:sz w:val="22"/>
          <w:szCs w:val="22"/>
        </w:rPr>
        <w:t xml:space="preserve">och län i det svenska näringslivet </w:t>
      </w:r>
      <w:r w:rsidR="00DD6079" w:rsidRPr="00DD6079">
        <w:rPr>
          <w:rStyle w:val="A0"/>
          <w:rFonts w:asciiTheme="minorHAnsi" w:hAnsiTheme="minorHAnsi" w:cstheme="minorHAnsi"/>
          <w:sz w:val="22"/>
          <w:szCs w:val="22"/>
        </w:rPr>
        <w:t xml:space="preserve">samt </w:t>
      </w:r>
      <w:r w:rsidR="00211CA4">
        <w:rPr>
          <w:rStyle w:val="A0"/>
          <w:rFonts w:asciiTheme="minorHAnsi" w:hAnsiTheme="minorHAnsi" w:cstheme="minorHAnsi"/>
          <w:sz w:val="22"/>
          <w:szCs w:val="22"/>
        </w:rPr>
        <w:t xml:space="preserve">listor med </w:t>
      </w:r>
      <w:r w:rsidR="00DD6079" w:rsidRPr="00DD6079">
        <w:rPr>
          <w:rStyle w:val="A0"/>
          <w:rFonts w:asciiTheme="minorHAnsi" w:hAnsiTheme="minorHAnsi" w:cstheme="minorHAnsi"/>
          <w:sz w:val="22"/>
          <w:szCs w:val="22"/>
        </w:rPr>
        <w:t xml:space="preserve">de största företagen räknat efter </w:t>
      </w:r>
      <w:r w:rsidR="00CE2B47">
        <w:rPr>
          <w:rStyle w:val="A0"/>
          <w:rFonts w:asciiTheme="minorHAnsi" w:hAnsiTheme="minorHAnsi" w:cstheme="minorHAnsi"/>
          <w:sz w:val="22"/>
          <w:szCs w:val="22"/>
        </w:rPr>
        <w:t>antal anställda, resultat, börsvärde m.m.</w:t>
      </w:r>
    </w:p>
    <w:p w:rsidR="00B2766E" w:rsidRDefault="00B2766E" w:rsidP="00DD6079">
      <w:pPr>
        <w:pStyle w:val="Pa0"/>
        <w:rPr>
          <w:rStyle w:val="A0"/>
          <w:rFonts w:asciiTheme="minorHAnsi" w:hAnsiTheme="minorHAnsi" w:cstheme="minorHAnsi"/>
          <w:sz w:val="22"/>
          <w:szCs w:val="22"/>
        </w:rPr>
      </w:pPr>
    </w:p>
    <w:p w:rsidR="00DD6079" w:rsidRDefault="00CB2976" w:rsidP="00DD6079">
      <w:pPr>
        <w:pStyle w:val="Pa0"/>
        <w:rPr>
          <w:rStyle w:val="A0"/>
          <w:rFonts w:asciiTheme="minorHAnsi" w:hAnsiTheme="minorHAnsi" w:cstheme="minorHAnsi"/>
          <w:sz w:val="22"/>
          <w:szCs w:val="22"/>
        </w:rPr>
      </w:pPr>
      <w:r>
        <w:rPr>
          <w:rStyle w:val="A0"/>
          <w:rFonts w:asciiTheme="minorHAnsi" w:hAnsiTheme="minorHAnsi" w:cstheme="minorHAnsi"/>
          <w:sz w:val="22"/>
          <w:szCs w:val="22"/>
        </w:rPr>
        <w:t>En exklusiv sammanställning</w:t>
      </w:r>
      <w:r w:rsidR="00B2766E">
        <w:rPr>
          <w:rStyle w:val="A0"/>
          <w:rFonts w:asciiTheme="minorHAnsi" w:hAnsiTheme="minorHAnsi" w:cstheme="minorHAnsi"/>
          <w:sz w:val="22"/>
          <w:szCs w:val="22"/>
        </w:rPr>
        <w:t xml:space="preserve"> </w:t>
      </w:r>
      <w:r w:rsidR="00CE2B47">
        <w:rPr>
          <w:rStyle w:val="A0"/>
          <w:rFonts w:asciiTheme="minorHAnsi" w:hAnsiTheme="minorHAnsi" w:cstheme="minorHAnsi"/>
          <w:sz w:val="22"/>
          <w:szCs w:val="22"/>
        </w:rPr>
        <w:t xml:space="preserve">av alla topplistor kommer att ges ut </w:t>
      </w:r>
      <w:r w:rsidR="00B2766E">
        <w:rPr>
          <w:rStyle w:val="A0"/>
          <w:rFonts w:asciiTheme="minorHAnsi" w:hAnsiTheme="minorHAnsi" w:cstheme="minorHAnsi"/>
          <w:sz w:val="22"/>
          <w:szCs w:val="22"/>
        </w:rPr>
        <w:t>efter sommaren</w:t>
      </w:r>
      <w:r w:rsidR="00E97488">
        <w:rPr>
          <w:rStyle w:val="A0"/>
          <w:rFonts w:asciiTheme="minorHAnsi" w:hAnsiTheme="minorHAnsi" w:cstheme="minorHAnsi"/>
          <w:sz w:val="22"/>
          <w:szCs w:val="22"/>
        </w:rPr>
        <w:t xml:space="preserve"> och distribueras i 30 </w:t>
      </w:r>
      <w:r w:rsidR="00CE2B47">
        <w:rPr>
          <w:rStyle w:val="A0"/>
          <w:rFonts w:asciiTheme="minorHAnsi" w:hAnsiTheme="minorHAnsi" w:cstheme="minorHAnsi"/>
          <w:sz w:val="22"/>
          <w:szCs w:val="22"/>
        </w:rPr>
        <w:t>000 exemplar</w:t>
      </w:r>
      <w:r w:rsidR="00DD6079" w:rsidRPr="00DD6079">
        <w:rPr>
          <w:rStyle w:val="A0"/>
          <w:rFonts w:asciiTheme="minorHAnsi" w:hAnsiTheme="minorHAnsi" w:cstheme="minorHAnsi"/>
          <w:sz w:val="22"/>
          <w:szCs w:val="22"/>
        </w:rPr>
        <w:t>.</w:t>
      </w:r>
    </w:p>
    <w:p w:rsidR="00B2766E" w:rsidRDefault="00B2766E" w:rsidP="00B2766E">
      <w:pPr>
        <w:pStyle w:val="Default"/>
      </w:pPr>
    </w:p>
    <w:p w:rsidR="00B2766E" w:rsidRPr="00B2766E" w:rsidRDefault="00B2766E" w:rsidP="00B2766E">
      <w:pPr>
        <w:pStyle w:val="Default"/>
      </w:pPr>
    </w:p>
    <w:p w:rsidR="00DD6079" w:rsidRDefault="00DD6079" w:rsidP="00DD6079">
      <w:pPr>
        <w:pStyle w:val="Pa0"/>
        <w:rPr>
          <w:rStyle w:val="A0"/>
          <w:rFonts w:asciiTheme="minorHAnsi" w:hAnsiTheme="minorHAnsi" w:cstheme="minorHAnsi"/>
          <w:sz w:val="22"/>
          <w:szCs w:val="22"/>
        </w:rPr>
      </w:pPr>
      <w:r w:rsidRPr="00DD6079">
        <w:rPr>
          <w:rStyle w:val="A0"/>
          <w:rFonts w:asciiTheme="minorHAnsi" w:hAnsiTheme="minorHAnsi" w:cstheme="minorHAnsi"/>
          <w:sz w:val="22"/>
          <w:szCs w:val="22"/>
        </w:rPr>
        <w:t>Detta är topplistan för Sveriges största börsbolag</w:t>
      </w:r>
      <w:r w:rsidR="00693423">
        <w:rPr>
          <w:rStyle w:val="A0"/>
          <w:rFonts w:asciiTheme="minorHAnsi" w:hAnsiTheme="minorHAnsi" w:cstheme="minorHAnsi"/>
          <w:sz w:val="22"/>
          <w:szCs w:val="22"/>
        </w:rPr>
        <w:t xml:space="preserve"> efter omsättning </w:t>
      </w:r>
      <w:r w:rsidRPr="00DD6079">
        <w:rPr>
          <w:rStyle w:val="A0"/>
          <w:rFonts w:asciiTheme="minorHAnsi" w:hAnsiTheme="minorHAnsi" w:cstheme="minorHAnsi"/>
          <w:sz w:val="22"/>
          <w:szCs w:val="22"/>
        </w:rPr>
        <w:t>baserad på bokslutsinformation för 2012</w:t>
      </w:r>
      <w:r w:rsidR="005B3B92">
        <w:rPr>
          <w:rStyle w:val="A0"/>
          <w:rFonts w:asciiTheme="minorHAnsi" w:hAnsiTheme="minorHAnsi" w:cstheme="minorHAnsi"/>
          <w:sz w:val="22"/>
          <w:szCs w:val="22"/>
        </w:rPr>
        <w:t>.</w:t>
      </w:r>
    </w:p>
    <w:p w:rsidR="005B3B92" w:rsidRPr="005B3B92" w:rsidRDefault="005B3B92" w:rsidP="005B3B92">
      <w:pPr>
        <w:pStyle w:val="Default"/>
      </w:pPr>
    </w:p>
    <w:p w:rsidR="00DD6079" w:rsidRDefault="00DD6079" w:rsidP="00DD6079">
      <w:pPr>
        <w:rPr>
          <w:rStyle w:val="A0"/>
          <w:rFonts w:asciiTheme="minorHAnsi" w:hAnsiTheme="minorHAnsi" w:cstheme="minorHAnsi"/>
          <w:sz w:val="22"/>
          <w:szCs w:val="22"/>
        </w:rPr>
      </w:pPr>
      <w:r w:rsidRPr="00DD6079">
        <w:rPr>
          <w:rStyle w:val="A0"/>
          <w:rFonts w:asciiTheme="minorHAnsi" w:hAnsiTheme="minorHAnsi" w:cstheme="minorHAnsi"/>
          <w:sz w:val="22"/>
          <w:szCs w:val="22"/>
        </w:rPr>
        <w:t>Har du frågor, kontakta Krister Wellros, tel</w:t>
      </w:r>
      <w:r w:rsidR="005B3B92">
        <w:rPr>
          <w:rStyle w:val="A0"/>
          <w:rFonts w:asciiTheme="minorHAnsi" w:hAnsiTheme="minorHAnsi" w:cstheme="minorHAnsi"/>
          <w:sz w:val="22"/>
          <w:szCs w:val="22"/>
        </w:rPr>
        <w:t>.</w:t>
      </w:r>
      <w:r w:rsidRPr="00DD6079">
        <w:rPr>
          <w:rStyle w:val="A0"/>
          <w:rFonts w:asciiTheme="minorHAnsi" w:hAnsiTheme="minorHAnsi" w:cstheme="minorHAnsi"/>
          <w:sz w:val="22"/>
          <w:szCs w:val="22"/>
        </w:rPr>
        <w:t xml:space="preserve"> 08-</w:t>
      </w:r>
      <w:r w:rsidR="00E97488">
        <w:rPr>
          <w:rStyle w:val="A0"/>
          <w:rFonts w:asciiTheme="minorHAnsi" w:hAnsiTheme="minorHAnsi" w:cstheme="minorHAnsi"/>
          <w:sz w:val="22"/>
          <w:szCs w:val="22"/>
        </w:rPr>
        <w:t>566 </w:t>
      </w:r>
      <w:r w:rsidR="00A15503">
        <w:rPr>
          <w:rStyle w:val="A0"/>
          <w:rFonts w:asciiTheme="minorHAnsi" w:hAnsiTheme="minorHAnsi" w:cstheme="minorHAnsi"/>
          <w:sz w:val="22"/>
          <w:szCs w:val="22"/>
        </w:rPr>
        <w:t>229</w:t>
      </w:r>
      <w:r w:rsidR="00E97488">
        <w:rPr>
          <w:rStyle w:val="A0"/>
          <w:rFonts w:asciiTheme="minorHAnsi" w:hAnsiTheme="minorHAnsi" w:cstheme="minorHAnsi"/>
          <w:sz w:val="22"/>
          <w:szCs w:val="22"/>
        </w:rPr>
        <w:t> </w:t>
      </w:r>
      <w:r w:rsidR="00A15503">
        <w:rPr>
          <w:rStyle w:val="A0"/>
          <w:rFonts w:asciiTheme="minorHAnsi" w:hAnsiTheme="minorHAnsi" w:cstheme="minorHAnsi"/>
          <w:sz w:val="22"/>
          <w:szCs w:val="22"/>
        </w:rPr>
        <w:t>30, mobil 070</w:t>
      </w:r>
      <w:r w:rsidR="00E97488">
        <w:rPr>
          <w:rStyle w:val="A0"/>
          <w:rFonts w:asciiTheme="minorHAnsi" w:hAnsiTheme="minorHAnsi" w:cstheme="minorHAnsi"/>
          <w:sz w:val="22"/>
          <w:szCs w:val="22"/>
        </w:rPr>
        <w:t>-</w:t>
      </w:r>
      <w:r w:rsidR="00A15503">
        <w:rPr>
          <w:rStyle w:val="A0"/>
          <w:rFonts w:asciiTheme="minorHAnsi" w:hAnsiTheme="minorHAnsi" w:cstheme="minorHAnsi"/>
          <w:sz w:val="22"/>
          <w:szCs w:val="22"/>
        </w:rPr>
        <w:t>764</w:t>
      </w:r>
      <w:r w:rsidR="00E97488">
        <w:rPr>
          <w:rStyle w:val="A0"/>
          <w:rFonts w:asciiTheme="minorHAnsi" w:hAnsiTheme="minorHAnsi" w:cstheme="minorHAnsi"/>
          <w:sz w:val="22"/>
          <w:szCs w:val="22"/>
        </w:rPr>
        <w:t> </w:t>
      </w:r>
      <w:r w:rsidR="00A15503">
        <w:rPr>
          <w:rStyle w:val="A0"/>
          <w:rFonts w:asciiTheme="minorHAnsi" w:hAnsiTheme="minorHAnsi" w:cstheme="minorHAnsi"/>
          <w:sz w:val="22"/>
          <w:szCs w:val="22"/>
        </w:rPr>
        <w:t>45</w:t>
      </w:r>
      <w:r w:rsidR="00E97488">
        <w:rPr>
          <w:rStyle w:val="A0"/>
          <w:rFonts w:asciiTheme="minorHAnsi" w:hAnsiTheme="minorHAnsi" w:cstheme="minorHAnsi"/>
          <w:sz w:val="22"/>
          <w:szCs w:val="22"/>
        </w:rPr>
        <w:t> </w:t>
      </w:r>
      <w:r w:rsidR="00A15503">
        <w:rPr>
          <w:rStyle w:val="A0"/>
          <w:rFonts w:asciiTheme="minorHAnsi" w:hAnsiTheme="minorHAnsi" w:cstheme="minorHAnsi"/>
          <w:sz w:val="22"/>
          <w:szCs w:val="22"/>
        </w:rPr>
        <w:t>44,</w:t>
      </w:r>
      <w:r w:rsidR="005B3B92">
        <w:rPr>
          <w:rStyle w:val="A0"/>
          <w:rFonts w:asciiTheme="minorHAnsi" w:hAnsiTheme="minorHAnsi" w:cstheme="minorHAnsi"/>
          <w:sz w:val="22"/>
          <w:szCs w:val="22"/>
        </w:rPr>
        <w:t xml:space="preserve"> </w:t>
      </w:r>
      <w:hyperlink r:id="rId6" w:history="1">
        <w:r w:rsidR="00A15503" w:rsidRPr="00E867A7">
          <w:rPr>
            <w:rStyle w:val="Hyperlnk"/>
            <w:rFonts w:cstheme="minorHAnsi"/>
          </w:rPr>
          <w:t>krister.wellros@nordicnetproducts.se</w:t>
        </w:r>
      </w:hyperlink>
      <w:r w:rsidRPr="00DD6079">
        <w:rPr>
          <w:rStyle w:val="A0"/>
          <w:rFonts w:asciiTheme="minorHAnsi" w:hAnsiTheme="minorHAnsi" w:cstheme="minorHAnsi"/>
          <w:sz w:val="22"/>
          <w:szCs w:val="22"/>
        </w:rPr>
        <w:t>.</w:t>
      </w:r>
    </w:p>
    <w:p w:rsidR="00D217DC" w:rsidRDefault="00D217DC" w:rsidP="00DD6079">
      <w:pPr>
        <w:rPr>
          <w:rStyle w:val="A0"/>
          <w:rFonts w:asciiTheme="minorHAnsi" w:hAnsiTheme="minorHAnsi" w:cstheme="minorHAnsi"/>
          <w:sz w:val="22"/>
          <w:szCs w:val="22"/>
        </w:rPr>
      </w:pPr>
    </w:p>
    <w:p w:rsidR="00D217DC" w:rsidRPr="00D217DC" w:rsidRDefault="00D217DC" w:rsidP="00DD6079">
      <w:pPr>
        <w:rPr>
          <w:rStyle w:val="A0"/>
          <w:rFonts w:asciiTheme="minorHAnsi" w:hAnsiTheme="minorHAnsi" w:cstheme="minorHAnsi"/>
          <w:sz w:val="22"/>
          <w:szCs w:val="22"/>
          <w:u w:val="single"/>
        </w:rPr>
      </w:pPr>
      <w:r w:rsidRPr="00D217DC">
        <w:rPr>
          <w:rStyle w:val="A0"/>
          <w:rFonts w:asciiTheme="minorHAnsi" w:hAnsiTheme="minorHAnsi" w:cstheme="minorHAnsi"/>
          <w:sz w:val="22"/>
          <w:szCs w:val="22"/>
          <w:u w:val="single"/>
        </w:rPr>
        <w:t>Noterbart</w:t>
      </w:r>
    </w:p>
    <w:p w:rsidR="00A15503" w:rsidRDefault="00BD71E9" w:rsidP="00C74F02">
      <w:pPr>
        <w:pStyle w:val="Liststycke"/>
        <w:numPr>
          <w:ilvl w:val="0"/>
          <w:numId w:val="2"/>
        </w:numPr>
        <w:rPr>
          <w:rFonts w:cstheme="minorHAnsi"/>
        </w:rPr>
      </w:pPr>
      <w:r w:rsidRPr="00E022DC">
        <w:rPr>
          <w:rFonts w:cstheme="minorHAnsi"/>
        </w:rPr>
        <w:t xml:space="preserve">Den totala omsättningen för landets 20 största börsbolag ökade </w:t>
      </w:r>
      <w:r w:rsidR="00DB23B7">
        <w:rPr>
          <w:rFonts w:cstheme="minorHAnsi"/>
        </w:rPr>
        <w:t xml:space="preserve">under 2012 </w:t>
      </w:r>
      <w:r w:rsidRPr="00E022DC">
        <w:rPr>
          <w:rFonts w:cstheme="minorHAnsi"/>
        </w:rPr>
        <w:t>med närmare 3</w:t>
      </w:r>
      <w:r w:rsidR="00C74F02">
        <w:rPr>
          <w:rFonts w:cstheme="minorHAnsi"/>
        </w:rPr>
        <w:t> </w:t>
      </w:r>
      <w:r w:rsidRPr="00E022DC">
        <w:rPr>
          <w:rFonts w:cstheme="minorHAnsi"/>
        </w:rPr>
        <w:t>%</w:t>
      </w:r>
      <w:r w:rsidR="004A22E9">
        <w:rPr>
          <w:rFonts w:cstheme="minorHAnsi"/>
        </w:rPr>
        <w:t xml:space="preserve"> till 1</w:t>
      </w:r>
      <w:r w:rsidR="00C74F02">
        <w:rPr>
          <w:rFonts w:cstheme="minorHAnsi"/>
        </w:rPr>
        <w:t> </w:t>
      </w:r>
      <w:r w:rsidR="004A22E9">
        <w:rPr>
          <w:rFonts w:cstheme="minorHAnsi"/>
        </w:rPr>
        <w:t xml:space="preserve">882 </w:t>
      </w:r>
      <w:r w:rsidR="00C12EF0">
        <w:rPr>
          <w:rFonts w:cstheme="minorHAnsi"/>
        </w:rPr>
        <w:t>mdkr</w:t>
      </w:r>
      <w:r w:rsidRPr="00E022DC">
        <w:rPr>
          <w:rFonts w:cstheme="minorHAnsi"/>
        </w:rPr>
        <w:t xml:space="preserve"> jämfört med</w:t>
      </w:r>
      <w:r w:rsidR="004A22E9">
        <w:rPr>
          <w:rFonts w:cstheme="minorHAnsi"/>
        </w:rPr>
        <w:t xml:space="preserve"> 2011 då den totala omsättningen var 1</w:t>
      </w:r>
      <w:r w:rsidR="00C74F02">
        <w:rPr>
          <w:rFonts w:cstheme="minorHAnsi"/>
        </w:rPr>
        <w:t> </w:t>
      </w:r>
      <w:r w:rsidR="004A22E9">
        <w:rPr>
          <w:rFonts w:cstheme="minorHAnsi"/>
        </w:rPr>
        <w:t xml:space="preserve">832 </w:t>
      </w:r>
      <w:r w:rsidR="00C12EF0">
        <w:rPr>
          <w:rFonts w:cstheme="minorHAnsi"/>
        </w:rPr>
        <w:t>mdkr</w:t>
      </w:r>
      <w:r w:rsidRPr="00E022DC">
        <w:rPr>
          <w:rFonts w:cstheme="minorHAnsi"/>
        </w:rPr>
        <w:t>.</w:t>
      </w:r>
    </w:p>
    <w:p w:rsidR="00E022DC" w:rsidRPr="00E022DC" w:rsidRDefault="00E022DC" w:rsidP="00677EDE">
      <w:pPr>
        <w:pStyle w:val="Liststycke"/>
        <w:rPr>
          <w:rFonts w:cstheme="minorHAnsi"/>
        </w:rPr>
      </w:pPr>
    </w:p>
    <w:p w:rsidR="00BD71E9" w:rsidRDefault="00BD71E9" w:rsidP="00C74F02">
      <w:pPr>
        <w:pStyle w:val="Liststycke"/>
        <w:numPr>
          <w:ilvl w:val="0"/>
          <w:numId w:val="2"/>
        </w:numPr>
        <w:rPr>
          <w:rFonts w:cstheme="minorHAnsi"/>
        </w:rPr>
      </w:pPr>
      <w:r w:rsidRPr="00E022DC">
        <w:rPr>
          <w:rFonts w:cstheme="minorHAnsi"/>
        </w:rPr>
        <w:t xml:space="preserve">Lönsamheten dalar </w:t>
      </w:r>
      <w:r w:rsidR="002D7208">
        <w:rPr>
          <w:rFonts w:cstheme="minorHAnsi"/>
        </w:rPr>
        <w:t xml:space="preserve">hos de största börsbolagen </w:t>
      </w:r>
      <w:r w:rsidRPr="00E022DC">
        <w:rPr>
          <w:rFonts w:cstheme="minorHAnsi"/>
        </w:rPr>
        <w:t>och resultatet efter finansnetto visar på en nedgång med hela 10 % jämfört med 2011 års bokslut.</w:t>
      </w:r>
    </w:p>
    <w:p w:rsidR="00E022DC" w:rsidRPr="00E022DC" w:rsidRDefault="00E022DC" w:rsidP="00677EDE">
      <w:pPr>
        <w:pStyle w:val="Liststycke"/>
        <w:rPr>
          <w:rFonts w:cstheme="minorHAnsi"/>
        </w:rPr>
      </w:pPr>
    </w:p>
    <w:p w:rsidR="00BD71E9" w:rsidRDefault="00BD71E9" w:rsidP="00C74F02">
      <w:pPr>
        <w:pStyle w:val="Liststycke"/>
        <w:numPr>
          <w:ilvl w:val="0"/>
          <w:numId w:val="2"/>
        </w:numPr>
        <w:rPr>
          <w:rFonts w:cstheme="minorHAnsi"/>
        </w:rPr>
      </w:pPr>
      <w:r w:rsidRPr="00E022DC">
        <w:rPr>
          <w:rFonts w:cstheme="minorHAnsi"/>
        </w:rPr>
        <w:t xml:space="preserve">Antalet anställda </w:t>
      </w:r>
      <w:r w:rsidR="00E022DC" w:rsidRPr="00E022DC">
        <w:rPr>
          <w:rFonts w:cstheme="minorHAnsi"/>
        </w:rPr>
        <w:t>har under 2012 ökat med 4 % jämfört med 2011 vilket motsvarar</w:t>
      </w:r>
      <w:r w:rsidR="002D7208">
        <w:rPr>
          <w:rFonts w:cstheme="minorHAnsi"/>
        </w:rPr>
        <w:t xml:space="preserve"> totalt</w:t>
      </w:r>
      <w:r w:rsidR="00E022DC" w:rsidRPr="00E022DC">
        <w:rPr>
          <w:rFonts w:cstheme="minorHAnsi"/>
        </w:rPr>
        <w:t xml:space="preserve"> 40</w:t>
      </w:r>
      <w:r w:rsidR="00C74F02">
        <w:rPr>
          <w:rFonts w:cstheme="minorHAnsi"/>
        </w:rPr>
        <w:t> </w:t>
      </w:r>
      <w:r w:rsidR="00E022DC" w:rsidRPr="00E022DC">
        <w:rPr>
          <w:rFonts w:cstheme="minorHAnsi"/>
        </w:rPr>
        <w:t>960 personer</w:t>
      </w:r>
      <w:r w:rsidR="002D7208">
        <w:rPr>
          <w:rFonts w:cstheme="minorHAnsi"/>
        </w:rPr>
        <w:t xml:space="preserve"> för dessa 20 börsjättar</w:t>
      </w:r>
      <w:r w:rsidR="00E022DC" w:rsidRPr="00E022DC">
        <w:rPr>
          <w:rFonts w:cstheme="minorHAnsi"/>
        </w:rPr>
        <w:t>.</w:t>
      </w:r>
    </w:p>
    <w:p w:rsidR="00E022DC" w:rsidRPr="00E022DC" w:rsidRDefault="00E022DC" w:rsidP="00677EDE">
      <w:pPr>
        <w:pStyle w:val="Liststycke"/>
        <w:rPr>
          <w:rFonts w:cstheme="minorHAnsi"/>
        </w:rPr>
      </w:pPr>
    </w:p>
    <w:p w:rsidR="00BD71E9" w:rsidRDefault="00E022DC" w:rsidP="00C74F02">
      <w:pPr>
        <w:pStyle w:val="Liststycke"/>
        <w:numPr>
          <w:ilvl w:val="0"/>
          <w:numId w:val="2"/>
        </w:numPr>
        <w:rPr>
          <w:rFonts w:cstheme="minorHAnsi"/>
        </w:rPr>
      </w:pPr>
      <w:r w:rsidRPr="00E022DC">
        <w:rPr>
          <w:rFonts w:cstheme="minorHAnsi"/>
        </w:rPr>
        <w:t xml:space="preserve">Industrikoncernen Atlas Copco AB </w:t>
      </w:r>
      <w:r>
        <w:rPr>
          <w:rFonts w:cstheme="minorHAnsi"/>
        </w:rPr>
        <w:t xml:space="preserve">gjorde ett rekordår </w:t>
      </w:r>
      <w:r w:rsidR="00A05C57">
        <w:rPr>
          <w:rFonts w:cstheme="minorHAnsi"/>
        </w:rPr>
        <w:t>2012</w:t>
      </w:r>
      <w:r w:rsidRPr="00E022DC">
        <w:rPr>
          <w:rFonts w:cstheme="minorHAnsi"/>
        </w:rPr>
        <w:t xml:space="preserve"> </w:t>
      </w:r>
      <w:r w:rsidR="00A05C57">
        <w:rPr>
          <w:rFonts w:cstheme="minorHAnsi"/>
        </w:rPr>
        <w:t xml:space="preserve">och har </w:t>
      </w:r>
      <w:r w:rsidRPr="00E022DC">
        <w:rPr>
          <w:rFonts w:cstheme="minorHAnsi"/>
        </w:rPr>
        <w:t>öka</w:t>
      </w:r>
      <w:r w:rsidR="00A05C57">
        <w:rPr>
          <w:rFonts w:cstheme="minorHAnsi"/>
        </w:rPr>
        <w:t>t sin omsättning med närmare 10</w:t>
      </w:r>
      <w:r w:rsidRPr="00E022DC">
        <w:rPr>
          <w:rFonts w:cstheme="minorHAnsi"/>
        </w:rPr>
        <w:t xml:space="preserve"> </w:t>
      </w:r>
      <w:r w:rsidR="001E6753">
        <w:rPr>
          <w:rFonts w:cstheme="minorHAnsi"/>
        </w:rPr>
        <w:t>mdkr</w:t>
      </w:r>
      <w:r w:rsidRPr="00E022DC">
        <w:rPr>
          <w:rFonts w:cstheme="minorHAnsi"/>
        </w:rPr>
        <w:t xml:space="preserve"> </w:t>
      </w:r>
      <w:r w:rsidR="00A05C57">
        <w:rPr>
          <w:rFonts w:cstheme="minorHAnsi"/>
        </w:rPr>
        <w:t xml:space="preserve">vilket motsvarar en intäktsökning </w:t>
      </w:r>
      <w:r w:rsidR="00677EDE">
        <w:rPr>
          <w:rFonts w:cstheme="minorHAnsi"/>
        </w:rPr>
        <w:t xml:space="preserve">på 11 %. Detta innebär att Atlas Copco AB </w:t>
      </w:r>
      <w:r w:rsidRPr="00E022DC">
        <w:rPr>
          <w:rFonts w:cstheme="minorHAnsi"/>
        </w:rPr>
        <w:t xml:space="preserve">tar sig upp tre placeringar från plats elva på listan till plats nummer </w:t>
      </w:r>
      <w:r>
        <w:rPr>
          <w:rFonts w:cstheme="minorHAnsi"/>
        </w:rPr>
        <w:t>åtta</w:t>
      </w:r>
      <w:r w:rsidRPr="00E022DC">
        <w:rPr>
          <w:rFonts w:cstheme="minorHAnsi"/>
        </w:rPr>
        <w:t>.</w:t>
      </w:r>
    </w:p>
    <w:p w:rsidR="006751A9" w:rsidRPr="006751A9" w:rsidRDefault="006751A9" w:rsidP="006751A9">
      <w:pPr>
        <w:pStyle w:val="Liststycke"/>
        <w:rPr>
          <w:rFonts w:cstheme="minorHAnsi"/>
        </w:rPr>
      </w:pPr>
    </w:p>
    <w:p w:rsidR="006751A9" w:rsidRDefault="00C53D20" w:rsidP="00C74F02">
      <w:pPr>
        <w:pStyle w:val="Liststycke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Lastbilstillverkaren Volvo AB behåller förstaplatsen på årets lista trots att omsättningen sjunker med 2 % vilket motsvarar närmare 7 </w:t>
      </w:r>
      <w:r w:rsidR="001E6753">
        <w:rPr>
          <w:rFonts w:cstheme="minorHAnsi"/>
        </w:rPr>
        <w:t>mdkr</w:t>
      </w:r>
      <w:r w:rsidR="000044AC">
        <w:rPr>
          <w:rFonts w:cstheme="minorHAnsi"/>
        </w:rPr>
        <w:t xml:space="preserve"> gentemot 2011</w:t>
      </w:r>
      <w:r>
        <w:rPr>
          <w:rFonts w:cstheme="minorHAnsi"/>
        </w:rPr>
        <w:t>.</w:t>
      </w:r>
      <w:r w:rsidR="00380CD3">
        <w:rPr>
          <w:rFonts w:cstheme="minorHAnsi"/>
        </w:rPr>
        <w:t xml:space="preserve"> </w:t>
      </w:r>
    </w:p>
    <w:p w:rsidR="00380CD3" w:rsidRPr="00380CD3" w:rsidRDefault="00380CD3" w:rsidP="00380CD3">
      <w:pPr>
        <w:pStyle w:val="Liststycke"/>
        <w:rPr>
          <w:rFonts w:cstheme="minorHAnsi"/>
        </w:rPr>
      </w:pPr>
    </w:p>
    <w:p w:rsidR="00380CD3" w:rsidRDefault="00380CD3" w:rsidP="00C74F02">
      <w:pPr>
        <w:pStyle w:val="Liststycke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Vitvarujätten Electrolux AB tar sig förbi TeliaSonera AB efter ett starkt 2012</w:t>
      </w:r>
      <w:r w:rsidR="007D2ECE">
        <w:rPr>
          <w:rFonts w:cstheme="minorHAnsi"/>
        </w:rPr>
        <w:t xml:space="preserve">. Electrolux AB ökar sin omsättning med 8 % (8,4 </w:t>
      </w:r>
      <w:r w:rsidR="001E6753">
        <w:rPr>
          <w:rFonts w:cstheme="minorHAnsi"/>
        </w:rPr>
        <w:t>mdkr</w:t>
      </w:r>
      <w:r w:rsidR="007D2ECE">
        <w:rPr>
          <w:rFonts w:cstheme="minorHAnsi"/>
        </w:rPr>
        <w:t>)</w:t>
      </w:r>
      <w:r w:rsidR="000044AC">
        <w:rPr>
          <w:rFonts w:cstheme="minorHAnsi"/>
        </w:rPr>
        <w:t xml:space="preserve"> och a</w:t>
      </w:r>
      <w:r w:rsidR="007D2ECE">
        <w:rPr>
          <w:rFonts w:cstheme="minorHAnsi"/>
        </w:rPr>
        <w:t xml:space="preserve">ntalet anställda ökar också </w:t>
      </w:r>
      <w:r w:rsidR="000044AC">
        <w:rPr>
          <w:rFonts w:cstheme="minorHAnsi"/>
        </w:rPr>
        <w:t xml:space="preserve">rejält under 2012. Electrolux AB närmar sig </w:t>
      </w:r>
      <w:r w:rsidR="007D2ECE">
        <w:rPr>
          <w:rFonts w:cstheme="minorHAnsi"/>
        </w:rPr>
        <w:t>60</w:t>
      </w:r>
      <w:r w:rsidR="00C74F02">
        <w:rPr>
          <w:rFonts w:cstheme="minorHAnsi"/>
        </w:rPr>
        <w:t> </w:t>
      </w:r>
      <w:r w:rsidR="000044AC">
        <w:rPr>
          <w:rFonts w:cstheme="minorHAnsi"/>
        </w:rPr>
        <w:t>000</w:t>
      </w:r>
      <w:r w:rsidR="007D2ECE">
        <w:rPr>
          <w:rFonts w:cstheme="minorHAnsi"/>
        </w:rPr>
        <w:t xml:space="preserve"> anställda </w:t>
      </w:r>
      <w:r w:rsidR="000044AC">
        <w:rPr>
          <w:rFonts w:cstheme="minorHAnsi"/>
        </w:rPr>
        <w:t xml:space="preserve">efter en </w:t>
      </w:r>
      <w:r w:rsidR="007D2ECE">
        <w:rPr>
          <w:rFonts w:cstheme="minorHAnsi"/>
        </w:rPr>
        <w:t>ök</w:t>
      </w:r>
      <w:r w:rsidR="000044AC">
        <w:rPr>
          <w:rFonts w:cstheme="minorHAnsi"/>
        </w:rPr>
        <w:t>ning</w:t>
      </w:r>
      <w:r w:rsidR="00C74F02">
        <w:rPr>
          <w:rFonts w:cstheme="minorHAnsi"/>
        </w:rPr>
        <w:t xml:space="preserve"> med hela 6 </w:t>
      </w:r>
      <w:r w:rsidR="007D2ECE">
        <w:rPr>
          <w:rFonts w:cstheme="minorHAnsi"/>
        </w:rPr>
        <w:t>562 personer.</w:t>
      </w:r>
    </w:p>
    <w:p w:rsidR="00F7788B" w:rsidRPr="00F7788B" w:rsidRDefault="00F7788B" w:rsidP="00F7788B">
      <w:pPr>
        <w:pStyle w:val="Liststycke"/>
        <w:rPr>
          <w:rFonts w:cstheme="minorHAnsi"/>
        </w:rPr>
      </w:pPr>
    </w:p>
    <w:p w:rsidR="00F7788B" w:rsidRDefault="00F7788B" w:rsidP="00C74F02">
      <w:pPr>
        <w:pStyle w:val="Liststycke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Nordea Bank AB är </w:t>
      </w:r>
      <w:r w:rsidR="008A7248">
        <w:rPr>
          <w:rFonts w:cstheme="minorHAnsi"/>
        </w:rPr>
        <w:t xml:space="preserve">den största av </w:t>
      </w:r>
      <w:r>
        <w:rPr>
          <w:rFonts w:cstheme="minorHAnsi"/>
        </w:rPr>
        <w:t>åtta vinnare på listan</w:t>
      </w:r>
      <w:r w:rsidR="00AF4105">
        <w:rPr>
          <w:rFonts w:cstheme="minorHAnsi"/>
        </w:rPr>
        <w:t xml:space="preserve">. Företaget går mot strömmen med ett övertygande resultat och ökar </w:t>
      </w:r>
      <w:r>
        <w:rPr>
          <w:rFonts w:cstheme="minorHAnsi"/>
        </w:rPr>
        <w:t>med hela 12 % i jämförelse med 2011.</w:t>
      </w:r>
    </w:p>
    <w:p w:rsidR="00C470AC" w:rsidRPr="00C470AC" w:rsidRDefault="00C470AC" w:rsidP="00C470AC">
      <w:pPr>
        <w:pStyle w:val="Liststycke"/>
        <w:rPr>
          <w:rFonts w:cstheme="minorHAnsi"/>
        </w:rPr>
      </w:pPr>
    </w:p>
    <w:p w:rsidR="00C470AC" w:rsidRPr="00C470AC" w:rsidRDefault="00C470AC" w:rsidP="00C470AC">
      <w:pPr>
        <w:rPr>
          <w:rFonts w:cstheme="minorHAnsi"/>
          <w:i/>
        </w:rPr>
      </w:pPr>
      <w:r>
        <w:rPr>
          <w:rFonts w:cstheme="minorHAnsi"/>
          <w:i/>
        </w:rPr>
        <w:lastRenderedPageBreak/>
        <w:t>Fotnot</w:t>
      </w:r>
      <w:r w:rsidR="00AF4105">
        <w:rPr>
          <w:rFonts w:cstheme="minorHAnsi"/>
          <w:i/>
        </w:rPr>
        <w:t>er</w:t>
      </w:r>
    </w:p>
    <w:p w:rsidR="00C470AC" w:rsidRPr="00275644" w:rsidRDefault="00C470AC" w:rsidP="00275644">
      <w:pPr>
        <w:pStyle w:val="Liststycke"/>
        <w:numPr>
          <w:ilvl w:val="0"/>
          <w:numId w:val="3"/>
        </w:numPr>
        <w:rPr>
          <w:rFonts w:cstheme="minorHAnsi"/>
        </w:rPr>
      </w:pPr>
      <w:r w:rsidRPr="00275644">
        <w:rPr>
          <w:rFonts w:cstheme="minorHAnsi"/>
        </w:rPr>
        <w:t>Topplistan baseras endast på svenska börsbolag varför t.ex. ABB och Astra Zeneca inte är med</w:t>
      </w:r>
      <w:r w:rsidR="008D6E47" w:rsidRPr="00275644">
        <w:rPr>
          <w:rFonts w:cstheme="minorHAnsi"/>
        </w:rPr>
        <w:t xml:space="preserve"> på listan</w:t>
      </w:r>
      <w:r w:rsidRPr="00275644">
        <w:rPr>
          <w:rFonts w:cstheme="minorHAnsi"/>
        </w:rPr>
        <w:t>.</w:t>
      </w:r>
    </w:p>
    <w:p w:rsidR="00C470AC" w:rsidRPr="00275644" w:rsidRDefault="008A7248" w:rsidP="00275644">
      <w:pPr>
        <w:pStyle w:val="Liststycke"/>
        <w:numPr>
          <w:ilvl w:val="0"/>
          <w:numId w:val="3"/>
        </w:numPr>
        <w:rPr>
          <w:rFonts w:cstheme="minorHAnsi"/>
        </w:rPr>
      </w:pPr>
      <w:r w:rsidRPr="00275644">
        <w:rPr>
          <w:rFonts w:cstheme="minorHAnsi"/>
        </w:rPr>
        <w:t>SCA:s</w:t>
      </w:r>
      <w:r w:rsidR="00C470AC" w:rsidRPr="00275644">
        <w:rPr>
          <w:rFonts w:cstheme="minorHAnsi"/>
        </w:rPr>
        <w:t xml:space="preserve"> bokslut </w:t>
      </w:r>
      <w:r w:rsidR="00C90D8B" w:rsidRPr="00275644">
        <w:rPr>
          <w:rFonts w:cstheme="minorHAnsi"/>
        </w:rPr>
        <w:t xml:space="preserve">är </w:t>
      </w:r>
      <w:r w:rsidR="00C470AC" w:rsidRPr="00275644">
        <w:rPr>
          <w:rFonts w:cstheme="minorHAnsi"/>
        </w:rPr>
        <w:t>exkluderat förpackningsverksamheten</w:t>
      </w:r>
      <w:r w:rsidR="00A637D8" w:rsidRPr="00275644">
        <w:rPr>
          <w:rFonts w:cstheme="minorHAnsi"/>
          <w:szCs w:val="26"/>
        </w:rPr>
        <w:t xml:space="preserve"> som avyttrades i juni 2012</w:t>
      </w:r>
      <w:r w:rsidR="00440C6B" w:rsidRPr="00275644">
        <w:rPr>
          <w:rFonts w:cstheme="minorHAnsi"/>
          <w:szCs w:val="26"/>
        </w:rPr>
        <w:t>.</w:t>
      </w:r>
    </w:p>
    <w:p w:rsidR="00BD71E9" w:rsidRPr="008E0236" w:rsidRDefault="00275644" w:rsidP="00DD6079">
      <w:pPr>
        <w:pStyle w:val="Liststycke"/>
        <w:numPr>
          <w:ilvl w:val="0"/>
          <w:numId w:val="3"/>
        </w:numPr>
      </w:pPr>
      <w:r>
        <w:t>Securitas AB, uppskattat antal anställda.</w:t>
      </w:r>
      <w:bookmarkStart w:id="0" w:name="_GoBack"/>
      <w:bookmarkEnd w:id="0"/>
    </w:p>
    <w:sectPr w:rsidR="00BD71E9" w:rsidRPr="008E0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avur-CondensedBold">
    <w:altName w:val="Gravur-CondensedBold"/>
    <w:panose1 w:val="02000506020000020004"/>
    <w:charset w:val="00"/>
    <w:family w:val="auto"/>
    <w:pitch w:val="variable"/>
    <w:sig w:usb0="800000AF" w:usb1="50002048" w:usb2="00000000" w:usb3="00000000" w:csb0="00000001" w:csb1="00000000"/>
  </w:font>
  <w:font w:name="Gravur-CondensedLight">
    <w:altName w:val="Gravur-CondensedLight"/>
    <w:panose1 w:val="02000506020000020004"/>
    <w:charset w:val="00"/>
    <w:family w:val="auto"/>
    <w:pitch w:val="variable"/>
    <w:sig w:usb0="800000AF" w:usb1="50002048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397F"/>
    <w:multiLevelType w:val="hybridMultilevel"/>
    <w:tmpl w:val="F7843020"/>
    <w:lvl w:ilvl="0" w:tplc="9F7836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C0578"/>
    <w:multiLevelType w:val="hybridMultilevel"/>
    <w:tmpl w:val="E10C2F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7E4010"/>
    <w:multiLevelType w:val="hybridMultilevel"/>
    <w:tmpl w:val="E0BE82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079"/>
    <w:rsid w:val="000044AC"/>
    <w:rsid w:val="00172D8A"/>
    <w:rsid w:val="001E6753"/>
    <w:rsid w:val="001F56E6"/>
    <w:rsid w:val="00211CA4"/>
    <w:rsid w:val="00275644"/>
    <w:rsid w:val="002D7208"/>
    <w:rsid w:val="00376452"/>
    <w:rsid w:val="00380CD3"/>
    <w:rsid w:val="00440C6B"/>
    <w:rsid w:val="004A22E9"/>
    <w:rsid w:val="00544029"/>
    <w:rsid w:val="005B3B92"/>
    <w:rsid w:val="00627EA4"/>
    <w:rsid w:val="006751A9"/>
    <w:rsid w:val="00677EDE"/>
    <w:rsid w:val="00687931"/>
    <w:rsid w:val="00693423"/>
    <w:rsid w:val="00695AFD"/>
    <w:rsid w:val="00770640"/>
    <w:rsid w:val="007D2ECE"/>
    <w:rsid w:val="007D71B7"/>
    <w:rsid w:val="008A7248"/>
    <w:rsid w:val="008D6E47"/>
    <w:rsid w:val="008E0236"/>
    <w:rsid w:val="008E1C7F"/>
    <w:rsid w:val="00A05C57"/>
    <w:rsid w:val="00A15503"/>
    <w:rsid w:val="00A637D8"/>
    <w:rsid w:val="00AD7C1C"/>
    <w:rsid w:val="00AF4105"/>
    <w:rsid w:val="00B14BF7"/>
    <w:rsid w:val="00B2766E"/>
    <w:rsid w:val="00BD71E9"/>
    <w:rsid w:val="00C12EF0"/>
    <w:rsid w:val="00C470AC"/>
    <w:rsid w:val="00C53D20"/>
    <w:rsid w:val="00C74F02"/>
    <w:rsid w:val="00C90D8B"/>
    <w:rsid w:val="00CB2976"/>
    <w:rsid w:val="00CE2B47"/>
    <w:rsid w:val="00D1643A"/>
    <w:rsid w:val="00D217DC"/>
    <w:rsid w:val="00DB23B7"/>
    <w:rsid w:val="00DD6079"/>
    <w:rsid w:val="00E022DC"/>
    <w:rsid w:val="00E97488"/>
    <w:rsid w:val="00F7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DD6079"/>
    <w:pPr>
      <w:autoSpaceDE w:val="0"/>
      <w:autoSpaceDN w:val="0"/>
      <w:adjustRightInd w:val="0"/>
      <w:spacing w:after="0" w:line="240" w:lineRule="auto"/>
    </w:pPr>
    <w:rPr>
      <w:rFonts w:ascii="Gravur-CondensedBold" w:hAnsi="Gravur-CondensedBold" w:cs="Gravur-CondensedBol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DD6079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DD6079"/>
    <w:rPr>
      <w:rFonts w:cs="Gravur-CondensedBold"/>
      <w:color w:val="221E1F"/>
      <w:sz w:val="28"/>
      <w:szCs w:val="28"/>
    </w:rPr>
  </w:style>
  <w:style w:type="character" w:customStyle="1" w:styleId="A0">
    <w:name w:val="A0"/>
    <w:uiPriority w:val="99"/>
    <w:rsid w:val="00DD6079"/>
    <w:rPr>
      <w:rFonts w:ascii="Gravur-CondensedLight" w:hAnsi="Gravur-CondensedLight" w:cs="Gravur-CondensedLight"/>
      <w:color w:val="221E1F"/>
      <w:sz w:val="19"/>
      <w:szCs w:val="19"/>
    </w:rPr>
  </w:style>
  <w:style w:type="character" w:styleId="Hyperlnk">
    <w:name w:val="Hyperlink"/>
    <w:basedOn w:val="Standardstycketeckensnitt"/>
    <w:uiPriority w:val="99"/>
    <w:unhideWhenUsed/>
    <w:rsid w:val="00A15503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E022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DD6079"/>
    <w:pPr>
      <w:autoSpaceDE w:val="0"/>
      <w:autoSpaceDN w:val="0"/>
      <w:adjustRightInd w:val="0"/>
      <w:spacing w:after="0" w:line="240" w:lineRule="auto"/>
    </w:pPr>
    <w:rPr>
      <w:rFonts w:ascii="Gravur-CondensedBold" w:hAnsi="Gravur-CondensedBold" w:cs="Gravur-CondensedBol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DD6079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DD6079"/>
    <w:rPr>
      <w:rFonts w:cs="Gravur-CondensedBold"/>
      <w:color w:val="221E1F"/>
      <w:sz w:val="28"/>
      <w:szCs w:val="28"/>
    </w:rPr>
  </w:style>
  <w:style w:type="character" w:customStyle="1" w:styleId="A0">
    <w:name w:val="A0"/>
    <w:uiPriority w:val="99"/>
    <w:rsid w:val="00DD6079"/>
    <w:rPr>
      <w:rFonts w:ascii="Gravur-CondensedLight" w:hAnsi="Gravur-CondensedLight" w:cs="Gravur-CondensedLight"/>
      <w:color w:val="221E1F"/>
      <w:sz w:val="19"/>
      <w:szCs w:val="19"/>
    </w:rPr>
  </w:style>
  <w:style w:type="character" w:styleId="Hyperlnk">
    <w:name w:val="Hyperlink"/>
    <w:basedOn w:val="Standardstycketeckensnitt"/>
    <w:uiPriority w:val="99"/>
    <w:unhideWhenUsed/>
    <w:rsid w:val="00A15503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E02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ister.wellros@nordicnetproducts.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2</Pages>
  <Words>383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Ahlberg</dc:creator>
  <cp:lastModifiedBy>Tomas Ahlberg</cp:lastModifiedBy>
  <cp:revision>40</cp:revision>
  <cp:lastPrinted>2013-04-12T07:55:00Z</cp:lastPrinted>
  <dcterms:created xsi:type="dcterms:W3CDTF">2013-04-11T09:18:00Z</dcterms:created>
  <dcterms:modified xsi:type="dcterms:W3CDTF">2013-04-15T09:31:00Z</dcterms:modified>
</cp:coreProperties>
</file>