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902" w:rsidRPr="001F1C79" w:rsidRDefault="00F67902" w:rsidP="00F67902">
      <w:pPr>
        <w:rPr>
          <w:rFonts w:ascii="Calibri" w:hAnsi="Calibri"/>
        </w:rPr>
      </w:pPr>
    </w:p>
    <w:p w:rsidR="00F67902" w:rsidRPr="001F1C79" w:rsidRDefault="00F67902" w:rsidP="00F67902">
      <w:pPr>
        <w:rPr>
          <w:rFonts w:ascii="Calibri" w:hAnsi="Calibri"/>
        </w:rPr>
      </w:pPr>
    </w:p>
    <w:p w:rsidR="006A06B1" w:rsidRPr="001F1C79" w:rsidRDefault="00F67902" w:rsidP="00F67902">
      <w:pPr>
        <w:rPr>
          <w:rFonts w:ascii="Calibri" w:hAnsi="Calibri" w:cs="Tahoma"/>
          <w:b/>
          <w:w w:val="90"/>
          <w:sz w:val="20"/>
        </w:rPr>
      </w:pPr>
      <w:r w:rsidRPr="001F1C79">
        <w:rPr>
          <w:rFonts w:ascii="Calibri" w:hAnsi="Calibri" w:cs="Tahoma"/>
          <w:b/>
          <w:w w:val="90"/>
          <w:sz w:val="20"/>
        </w:rPr>
        <w:t xml:space="preserve">MEDIEKONTAKT: </w:t>
      </w:r>
    </w:p>
    <w:p w:rsidR="006A06B1" w:rsidRPr="001F1C79" w:rsidRDefault="00027F1C" w:rsidP="00F67902">
      <w:pPr>
        <w:rPr>
          <w:rFonts w:ascii="Calibri" w:hAnsi="Calibri" w:cs="Tahoma"/>
          <w:color w:val="000000"/>
          <w:sz w:val="20"/>
          <w:lang w:eastAsia="da-DK"/>
        </w:rPr>
      </w:pPr>
      <w:r>
        <w:rPr>
          <w:rFonts w:ascii="Calibri" w:hAnsi="Calibri" w:cs="Tahoma"/>
          <w:bCs/>
          <w:color w:val="000000"/>
          <w:sz w:val="20"/>
          <w:lang w:eastAsia="da-DK"/>
        </w:rPr>
        <w:t>Stefan Kjeldahl Hemmingsen</w:t>
      </w:r>
      <w:bookmarkStart w:id="0" w:name="_GoBack"/>
      <w:bookmarkEnd w:id="0"/>
    </w:p>
    <w:p w:rsidR="00F67902" w:rsidRPr="001F1C79" w:rsidRDefault="001B4DA1" w:rsidP="00F67902">
      <w:pPr>
        <w:rPr>
          <w:rStyle w:val="Hyperlink"/>
          <w:rFonts w:ascii="Calibri" w:hAnsi="Calibri" w:cs="Tahoma"/>
          <w:sz w:val="20"/>
          <w:lang w:eastAsia="da-DK"/>
        </w:rPr>
      </w:pPr>
      <w:hyperlink r:id="rId4" w:history="1">
        <w:r w:rsidR="00F67902" w:rsidRPr="001F1C79">
          <w:rPr>
            <w:rStyle w:val="Hyperlink"/>
            <w:rFonts w:ascii="Calibri" w:hAnsi="Calibri" w:cs="Tahoma"/>
            <w:sz w:val="20"/>
            <w:lang w:eastAsia="da-DK"/>
          </w:rPr>
          <w:t>Stefan.Hemmingsen@garmin.dk</w:t>
        </w:r>
      </w:hyperlink>
    </w:p>
    <w:p w:rsidR="00F67902" w:rsidRPr="001F1C79" w:rsidRDefault="00F67902" w:rsidP="00F67902">
      <w:pPr>
        <w:rPr>
          <w:rStyle w:val="Hyperlink"/>
          <w:rFonts w:ascii="Calibri" w:hAnsi="Calibri" w:cs="Tahoma"/>
          <w:sz w:val="20"/>
          <w:lang w:eastAsia="da-DK"/>
        </w:rPr>
      </w:pPr>
    </w:p>
    <w:p w:rsidR="00F67902" w:rsidRPr="001F1C79" w:rsidRDefault="00F67902" w:rsidP="00F67902">
      <w:pPr>
        <w:rPr>
          <w:rFonts w:ascii="Calibri" w:hAnsi="Calibri"/>
        </w:rPr>
      </w:pPr>
    </w:p>
    <w:p w:rsidR="00F67902" w:rsidRPr="001F1C79" w:rsidRDefault="00F67902" w:rsidP="006A06B1">
      <w:pPr>
        <w:jc w:val="center"/>
        <w:rPr>
          <w:rFonts w:ascii="Calibri" w:hAnsi="Calibri"/>
        </w:rPr>
      </w:pPr>
    </w:p>
    <w:p w:rsidR="00F67902" w:rsidRPr="00027F1C" w:rsidRDefault="00F67902" w:rsidP="00AC7DA6">
      <w:pPr>
        <w:pStyle w:val="Ingenafstand"/>
        <w:jc w:val="center"/>
        <w:rPr>
          <w:rFonts w:ascii="Tahoma" w:hAnsi="Tahoma" w:cs="Tahoma"/>
          <w:b/>
          <w:sz w:val="24"/>
          <w:szCs w:val="24"/>
          <w:lang w:val="da-DK"/>
        </w:rPr>
      </w:pPr>
      <w:r w:rsidRPr="00027F1C">
        <w:rPr>
          <w:rFonts w:ascii="Tahoma" w:hAnsi="Tahoma" w:cs="Tahoma"/>
          <w:b/>
          <w:sz w:val="24"/>
          <w:szCs w:val="24"/>
          <w:lang w:val="da-DK"/>
        </w:rPr>
        <w:t>Garmin</w:t>
      </w:r>
      <w:r w:rsidRPr="00027F1C">
        <w:rPr>
          <w:rFonts w:ascii="Tahoma" w:hAnsi="Tahoma" w:cs="Tahoma"/>
          <w:b/>
          <w:sz w:val="24"/>
          <w:szCs w:val="24"/>
          <w:vertAlign w:val="superscript"/>
          <w:lang w:val="da-DK"/>
        </w:rPr>
        <w:t>®</w:t>
      </w:r>
      <w:r w:rsidRPr="00027F1C">
        <w:rPr>
          <w:rFonts w:ascii="Tahoma" w:hAnsi="Tahoma" w:cs="Tahoma"/>
          <w:b/>
          <w:sz w:val="24"/>
          <w:szCs w:val="24"/>
          <w:lang w:val="da-DK"/>
        </w:rPr>
        <w:t xml:space="preserve"> og Marvel </w:t>
      </w:r>
      <w:r w:rsidR="006A06B1" w:rsidRPr="00027F1C">
        <w:rPr>
          <w:rFonts w:ascii="Tahoma" w:hAnsi="Tahoma" w:cs="Tahoma"/>
          <w:b/>
          <w:sz w:val="24"/>
          <w:szCs w:val="24"/>
          <w:lang w:val="da-DK"/>
        </w:rPr>
        <w:t>lancerer</w:t>
      </w:r>
      <w:r w:rsidRPr="00027F1C">
        <w:rPr>
          <w:rFonts w:ascii="Tahoma" w:hAnsi="Tahoma" w:cs="Tahoma"/>
          <w:b/>
          <w:sz w:val="24"/>
          <w:szCs w:val="24"/>
          <w:lang w:val="da-DK"/>
        </w:rPr>
        <w:t xml:space="preserve"> </w:t>
      </w:r>
      <w:proofErr w:type="spellStart"/>
      <w:r w:rsidR="00AC7DA6" w:rsidRPr="00027F1C">
        <w:rPr>
          <w:rFonts w:ascii="Tahoma" w:hAnsi="Tahoma" w:cs="Tahoma"/>
          <w:b/>
          <w:sz w:val="24"/>
          <w:szCs w:val="24"/>
          <w:lang w:val="da-DK"/>
        </w:rPr>
        <w:t>v</w:t>
      </w:r>
      <w:r w:rsidRPr="00027F1C">
        <w:rPr>
          <w:rFonts w:ascii="Tahoma" w:hAnsi="Tahoma" w:cs="Tahoma"/>
          <w:b/>
          <w:sz w:val="24"/>
          <w:szCs w:val="24"/>
          <w:lang w:val="da-DK"/>
        </w:rPr>
        <w:t>ívofit</w:t>
      </w:r>
      <w:proofErr w:type="spellEnd"/>
      <w:r w:rsidRPr="00027F1C">
        <w:rPr>
          <w:rFonts w:ascii="Tahoma" w:hAnsi="Tahoma" w:cs="Tahoma"/>
          <w:b/>
          <w:sz w:val="24"/>
          <w:szCs w:val="24"/>
          <w:vertAlign w:val="superscript"/>
          <w:lang w:val="da-DK"/>
        </w:rPr>
        <w:t>®</w:t>
      </w:r>
      <w:r w:rsidRPr="00027F1C">
        <w:rPr>
          <w:rFonts w:ascii="Tahoma" w:hAnsi="Tahoma" w:cs="Tahoma"/>
          <w:b/>
          <w:sz w:val="24"/>
          <w:szCs w:val="24"/>
          <w:lang w:val="da-DK"/>
        </w:rPr>
        <w:t xml:space="preserve"> jr. 2</w:t>
      </w:r>
    </w:p>
    <w:p w:rsidR="00F67902" w:rsidRPr="00027F1C" w:rsidRDefault="006A06B1" w:rsidP="00AC7DA6">
      <w:pPr>
        <w:pStyle w:val="Ingenafstand"/>
        <w:jc w:val="center"/>
        <w:rPr>
          <w:rFonts w:ascii="Tahoma" w:hAnsi="Tahoma" w:cs="Tahoma"/>
          <w:b/>
          <w:sz w:val="24"/>
          <w:szCs w:val="24"/>
          <w:lang w:val="da-DK"/>
        </w:rPr>
      </w:pPr>
      <w:r w:rsidRPr="00027F1C">
        <w:rPr>
          <w:rFonts w:ascii="Tahoma" w:hAnsi="Tahoma" w:cs="Tahoma"/>
          <w:b/>
          <w:sz w:val="24"/>
          <w:szCs w:val="24"/>
          <w:lang w:val="da-DK"/>
        </w:rPr>
        <w:t xml:space="preserve">aktivitetstracker </w:t>
      </w:r>
      <w:r w:rsidR="00F67902" w:rsidRPr="00027F1C">
        <w:rPr>
          <w:rFonts w:ascii="Tahoma" w:hAnsi="Tahoma" w:cs="Tahoma"/>
          <w:b/>
          <w:sz w:val="24"/>
          <w:szCs w:val="24"/>
          <w:lang w:val="da-DK"/>
        </w:rPr>
        <w:t xml:space="preserve">til børn og interaktiv app </w:t>
      </w:r>
      <w:r w:rsidR="00AC7DA6" w:rsidRPr="00027F1C">
        <w:rPr>
          <w:rFonts w:ascii="Tahoma" w:hAnsi="Tahoma" w:cs="Tahoma"/>
          <w:b/>
          <w:sz w:val="24"/>
          <w:szCs w:val="24"/>
          <w:lang w:val="da-DK"/>
        </w:rPr>
        <w:br/>
      </w:r>
      <w:r w:rsidR="00F67902" w:rsidRPr="00027F1C">
        <w:rPr>
          <w:rFonts w:ascii="Tahoma" w:hAnsi="Tahoma" w:cs="Tahoma"/>
          <w:b/>
          <w:sz w:val="24"/>
          <w:szCs w:val="24"/>
          <w:lang w:val="da-DK"/>
        </w:rPr>
        <w:t xml:space="preserve">med Marvel </w:t>
      </w:r>
      <w:proofErr w:type="spellStart"/>
      <w:r w:rsidR="00F67902" w:rsidRPr="00027F1C">
        <w:rPr>
          <w:rFonts w:ascii="Tahoma" w:hAnsi="Tahoma" w:cs="Tahoma"/>
          <w:b/>
          <w:sz w:val="24"/>
          <w:szCs w:val="24"/>
          <w:lang w:val="da-DK"/>
        </w:rPr>
        <w:t>Spider-Man</w:t>
      </w:r>
      <w:proofErr w:type="spellEnd"/>
    </w:p>
    <w:p w:rsidR="00F67902" w:rsidRPr="00027F1C" w:rsidRDefault="00F67902" w:rsidP="00F67902">
      <w:pPr>
        <w:rPr>
          <w:rFonts w:ascii="Tahoma" w:hAnsi="Tahoma" w:cs="Tahoma"/>
        </w:rPr>
      </w:pPr>
    </w:p>
    <w:p w:rsidR="00F67902" w:rsidRPr="00027F1C" w:rsidRDefault="00F67902" w:rsidP="00F67902">
      <w:pPr>
        <w:rPr>
          <w:rFonts w:ascii="Tahoma" w:hAnsi="Tahoma" w:cs="Tahoma"/>
        </w:rPr>
      </w:pPr>
    </w:p>
    <w:p w:rsidR="00267BE9" w:rsidRPr="00027F1C" w:rsidRDefault="00F67902" w:rsidP="00F67902">
      <w:pPr>
        <w:rPr>
          <w:rFonts w:ascii="Tahoma" w:hAnsi="Tahoma" w:cs="Tahoma"/>
          <w:sz w:val="20"/>
          <w:szCs w:val="20"/>
        </w:rPr>
      </w:pPr>
      <w:r w:rsidRPr="00027F1C">
        <w:rPr>
          <w:rFonts w:ascii="Tahoma" w:hAnsi="Tahoma" w:cs="Tahoma"/>
          <w:sz w:val="20"/>
          <w:szCs w:val="20"/>
        </w:rPr>
        <w:t xml:space="preserve">Garmin </w:t>
      </w:r>
      <w:r w:rsidR="00AC7DA6" w:rsidRPr="00027F1C">
        <w:rPr>
          <w:rFonts w:ascii="Tahoma" w:hAnsi="Tahoma" w:cs="Tahoma"/>
          <w:sz w:val="20"/>
          <w:szCs w:val="20"/>
        </w:rPr>
        <w:t xml:space="preserve">præsenterer </w:t>
      </w:r>
      <w:r w:rsidRPr="00027F1C">
        <w:rPr>
          <w:rFonts w:ascii="Tahoma" w:hAnsi="Tahoma" w:cs="Tahoma"/>
          <w:sz w:val="20"/>
          <w:szCs w:val="20"/>
        </w:rPr>
        <w:t xml:space="preserve">i dag en </w:t>
      </w:r>
      <w:r w:rsidR="00806F2B" w:rsidRPr="00027F1C">
        <w:rPr>
          <w:rFonts w:ascii="Tahoma" w:hAnsi="Tahoma" w:cs="Tahoma"/>
          <w:sz w:val="20"/>
          <w:szCs w:val="20"/>
        </w:rPr>
        <w:t>aktivitets</w:t>
      </w:r>
      <w:r w:rsidRPr="00027F1C">
        <w:rPr>
          <w:rFonts w:ascii="Tahoma" w:hAnsi="Tahoma" w:cs="Tahoma"/>
          <w:sz w:val="20"/>
          <w:szCs w:val="20"/>
        </w:rPr>
        <w:t>tracker</w:t>
      </w:r>
      <w:r w:rsidRPr="00027F1C">
        <w:rPr>
          <w:rFonts w:ascii="Tahoma" w:hAnsi="Tahoma" w:cs="Tahoma"/>
          <w:sz w:val="20"/>
          <w:szCs w:val="20"/>
          <w:vertAlign w:val="superscript"/>
        </w:rPr>
        <w:t>1</w:t>
      </w:r>
      <w:r w:rsidRPr="00027F1C">
        <w:rPr>
          <w:rFonts w:ascii="Tahoma" w:hAnsi="Tahoma" w:cs="Tahoma"/>
          <w:sz w:val="20"/>
          <w:szCs w:val="20"/>
        </w:rPr>
        <w:t xml:space="preserve"> til</w:t>
      </w:r>
      <w:r w:rsidR="00806F2B" w:rsidRPr="00027F1C">
        <w:rPr>
          <w:rFonts w:ascii="Tahoma" w:hAnsi="Tahoma" w:cs="Tahoma"/>
          <w:sz w:val="20"/>
          <w:szCs w:val="20"/>
        </w:rPr>
        <w:t xml:space="preserve"> børn med</w:t>
      </w:r>
      <w:r w:rsidR="00267BE9" w:rsidRPr="00027F1C">
        <w:rPr>
          <w:rFonts w:ascii="Tahoma" w:hAnsi="Tahoma" w:cs="Tahoma"/>
          <w:sz w:val="20"/>
          <w:szCs w:val="20"/>
        </w:rPr>
        <w:t xml:space="preserve"> </w:t>
      </w:r>
      <w:r w:rsidR="00AC7DA6" w:rsidRPr="00027F1C">
        <w:rPr>
          <w:rFonts w:ascii="Tahoma" w:hAnsi="Tahoma" w:cs="Tahoma"/>
          <w:sz w:val="20"/>
          <w:szCs w:val="20"/>
        </w:rPr>
        <w:t xml:space="preserve">Marvel </w:t>
      </w:r>
      <w:proofErr w:type="spellStart"/>
      <w:r w:rsidR="00AC7DA6" w:rsidRPr="00027F1C">
        <w:rPr>
          <w:rFonts w:ascii="Tahoma" w:hAnsi="Tahoma" w:cs="Tahoma"/>
          <w:sz w:val="20"/>
          <w:szCs w:val="20"/>
        </w:rPr>
        <w:t>Spider-Man</w:t>
      </w:r>
      <w:proofErr w:type="spellEnd"/>
      <w:r w:rsidR="00AC7DA6" w:rsidRPr="00027F1C">
        <w:rPr>
          <w:rFonts w:ascii="Tahoma" w:hAnsi="Tahoma" w:cs="Tahoma"/>
          <w:sz w:val="20"/>
          <w:szCs w:val="20"/>
        </w:rPr>
        <w:t xml:space="preserve"> </w:t>
      </w:r>
      <w:r w:rsidR="00267BE9" w:rsidRPr="00027F1C">
        <w:rPr>
          <w:rFonts w:ascii="Tahoma" w:hAnsi="Tahoma" w:cs="Tahoma"/>
          <w:sz w:val="20"/>
          <w:szCs w:val="20"/>
        </w:rPr>
        <w:t>remdesign</w:t>
      </w:r>
      <w:r w:rsidRPr="00027F1C">
        <w:rPr>
          <w:rFonts w:ascii="Tahoma" w:hAnsi="Tahoma" w:cs="Tahoma"/>
          <w:sz w:val="20"/>
          <w:szCs w:val="20"/>
        </w:rPr>
        <w:t xml:space="preserve">. </w:t>
      </w:r>
      <w:r w:rsidR="00AC7DA6" w:rsidRPr="00027F1C">
        <w:rPr>
          <w:rFonts w:ascii="Tahoma" w:hAnsi="Tahoma" w:cs="Tahoma"/>
          <w:sz w:val="20"/>
          <w:szCs w:val="20"/>
        </w:rPr>
        <w:t>R</w:t>
      </w:r>
      <w:r w:rsidR="00267BE9" w:rsidRPr="00027F1C">
        <w:rPr>
          <w:rFonts w:ascii="Tahoma" w:hAnsi="Tahoma" w:cs="Tahoma"/>
          <w:sz w:val="20"/>
          <w:szCs w:val="20"/>
        </w:rPr>
        <w:t>emmen</w:t>
      </w:r>
      <w:r w:rsidRPr="00027F1C">
        <w:rPr>
          <w:rFonts w:ascii="Tahoma" w:hAnsi="Tahoma" w:cs="Tahoma"/>
          <w:sz w:val="20"/>
          <w:szCs w:val="20"/>
        </w:rPr>
        <w:t xml:space="preserve"> og den tilhørende mobil</w:t>
      </w:r>
      <w:r w:rsidR="002C15AA" w:rsidRPr="00027F1C">
        <w:rPr>
          <w:rFonts w:ascii="Tahoma" w:hAnsi="Tahoma" w:cs="Tahoma"/>
          <w:sz w:val="20"/>
          <w:szCs w:val="20"/>
        </w:rPr>
        <w:t>-app</w:t>
      </w:r>
      <w:r w:rsidRPr="00027F1C">
        <w:rPr>
          <w:rFonts w:ascii="Tahoma" w:hAnsi="Tahoma" w:cs="Tahoma"/>
          <w:sz w:val="20"/>
          <w:szCs w:val="20"/>
        </w:rPr>
        <w:t xml:space="preserve"> h</w:t>
      </w:r>
      <w:r w:rsidR="00267BE9" w:rsidRPr="00027F1C">
        <w:rPr>
          <w:rFonts w:ascii="Tahoma" w:hAnsi="Tahoma" w:cs="Tahoma"/>
          <w:sz w:val="20"/>
          <w:szCs w:val="20"/>
        </w:rPr>
        <w:t xml:space="preserve">ar Marvel </w:t>
      </w:r>
      <w:proofErr w:type="spellStart"/>
      <w:r w:rsidR="00267BE9" w:rsidRPr="00027F1C">
        <w:rPr>
          <w:rFonts w:ascii="Tahoma" w:hAnsi="Tahoma" w:cs="Tahoma"/>
          <w:sz w:val="20"/>
          <w:szCs w:val="20"/>
        </w:rPr>
        <w:t>Spider-Man</w:t>
      </w:r>
      <w:proofErr w:type="spellEnd"/>
      <w:r w:rsidR="00267BE9" w:rsidRPr="00027F1C">
        <w:rPr>
          <w:rFonts w:ascii="Tahoma" w:hAnsi="Tahoma" w:cs="Tahoma"/>
          <w:sz w:val="20"/>
          <w:szCs w:val="20"/>
        </w:rPr>
        <w:t xml:space="preserve"> som tema, men d</w:t>
      </w:r>
      <w:r w:rsidRPr="00027F1C">
        <w:rPr>
          <w:rFonts w:ascii="Tahoma" w:hAnsi="Tahoma" w:cs="Tahoma"/>
          <w:sz w:val="20"/>
          <w:szCs w:val="20"/>
        </w:rPr>
        <w:t xml:space="preserve">en nye </w:t>
      </w:r>
      <w:r w:rsidR="00806F2B" w:rsidRPr="00027F1C">
        <w:rPr>
          <w:rFonts w:ascii="Tahoma" w:hAnsi="Tahoma" w:cs="Tahoma"/>
          <w:sz w:val="20"/>
          <w:szCs w:val="20"/>
        </w:rPr>
        <w:t>aktivitets</w:t>
      </w:r>
      <w:r w:rsidRPr="00027F1C">
        <w:rPr>
          <w:rFonts w:ascii="Tahoma" w:hAnsi="Tahoma" w:cs="Tahoma"/>
          <w:sz w:val="20"/>
          <w:szCs w:val="20"/>
        </w:rPr>
        <w:t xml:space="preserve">tracker til børn er meget mere </w:t>
      </w:r>
      <w:r w:rsidR="00267BE9" w:rsidRPr="00027F1C">
        <w:rPr>
          <w:rFonts w:ascii="Tahoma" w:hAnsi="Tahoma" w:cs="Tahoma"/>
          <w:sz w:val="20"/>
          <w:szCs w:val="20"/>
        </w:rPr>
        <w:t>end det</w:t>
      </w:r>
      <w:r w:rsidRPr="00027F1C">
        <w:rPr>
          <w:rFonts w:ascii="Tahoma" w:hAnsi="Tahoma" w:cs="Tahoma"/>
          <w:sz w:val="20"/>
          <w:szCs w:val="20"/>
        </w:rPr>
        <w:t xml:space="preserve">. </w:t>
      </w:r>
      <w:proofErr w:type="spellStart"/>
      <w:r w:rsidR="00AC7DA6" w:rsidRPr="00027F1C">
        <w:rPr>
          <w:rFonts w:ascii="Tahoma" w:hAnsi="Tahoma" w:cs="Tahoma"/>
          <w:sz w:val="20"/>
          <w:szCs w:val="20"/>
        </w:rPr>
        <w:t>v</w:t>
      </w:r>
      <w:r w:rsidRPr="00027F1C">
        <w:rPr>
          <w:rFonts w:ascii="Tahoma" w:hAnsi="Tahoma" w:cs="Tahoma"/>
          <w:sz w:val="20"/>
          <w:szCs w:val="20"/>
        </w:rPr>
        <w:t>ívofit</w:t>
      </w:r>
      <w:proofErr w:type="spellEnd"/>
      <w:r w:rsidRPr="00027F1C">
        <w:rPr>
          <w:rFonts w:ascii="Tahoma" w:hAnsi="Tahoma" w:cs="Tahoma"/>
          <w:sz w:val="20"/>
          <w:szCs w:val="20"/>
        </w:rPr>
        <w:t xml:space="preserve"> jr. 2 giver børnene en interaktiv oplevelse, hvor</w:t>
      </w:r>
      <w:r w:rsidR="001B4DA1" w:rsidRPr="00027F1C">
        <w:rPr>
          <w:rFonts w:ascii="Tahoma" w:hAnsi="Tahoma" w:cs="Tahoma"/>
          <w:sz w:val="20"/>
          <w:szCs w:val="20"/>
        </w:rPr>
        <w:t xml:space="preserve"> deres egen aktivitet</w:t>
      </w:r>
      <w:r w:rsidRPr="00027F1C">
        <w:rPr>
          <w:rFonts w:ascii="Tahoma" w:hAnsi="Tahoma" w:cs="Tahoma"/>
          <w:sz w:val="20"/>
          <w:szCs w:val="20"/>
        </w:rPr>
        <w:t xml:space="preserve"> </w:t>
      </w:r>
      <w:r w:rsidR="00267BE9" w:rsidRPr="00027F1C">
        <w:rPr>
          <w:rFonts w:ascii="Tahoma" w:hAnsi="Tahoma" w:cs="Tahoma"/>
          <w:sz w:val="20"/>
          <w:szCs w:val="20"/>
        </w:rPr>
        <w:t>låser</w:t>
      </w:r>
      <w:r w:rsidRPr="00027F1C">
        <w:rPr>
          <w:rFonts w:ascii="Tahoma" w:hAnsi="Tahoma" w:cs="Tahoma"/>
          <w:sz w:val="20"/>
          <w:szCs w:val="20"/>
        </w:rPr>
        <w:t xml:space="preserve"> op for eventyr og </w:t>
      </w:r>
      <w:r w:rsidR="001B4DA1" w:rsidRPr="00027F1C">
        <w:rPr>
          <w:rFonts w:ascii="Tahoma" w:hAnsi="Tahoma" w:cs="Tahoma"/>
          <w:sz w:val="20"/>
          <w:szCs w:val="20"/>
        </w:rPr>
        <w:t>er med til at skabe nye</w:t>
      </w:r>
      <w:r w:rsidRPr="00027F1C">
        <w:rPr>
          <w:rFonts w:ascii="Tahoma" w:hAnsi="Tahoma" w:cs="Tahoma"/>
          <w:sz w:val="20"/>
          <w:szCs w:val="20"/>
        </w:rPr>
        <w:t xml:space="preserve"> </w:t>
      </w:r>
      <w:r w:rsidR="001B4DA1" w:rsidRPr="00027F1C">
        <w:rPr>
          <w:rFonts w:ascii="Tahoma" w:hAnsi="Tahoma" w:cs="Tahoma"/>
          <w:sz w:val="20"/>
          <w:szCs w:val="20"/>
        </w:rPr>
        <w:t>sunde vaner og en aktiv livsstil</w:t>
      </w:r>
      <w:r w:rsidRPr="00027F1C">
        <w:rPr>
          <w:rFonts w:ascii="Tahoma" w:hAnsi="Tahoma" w:cs="Tahoma"/>
          <w:sz w:val="20"/>
          <w:szCs w:val="20"/>
        </w:rPr>
        <w:t xml:space="preserve">. I </w:t>
      </w:r>
      <w:r w:rsidR="00AC7DA6" w:rsidRPr="00027F1C">
        <w:rPr>
          <w:rFonts w:ascii="Tahoma" w:hAnsi="Tahoma" w:cs="Tahoma"/>
          <w:sz w:val="20"/>
          <w:szCs w:val="20"/>
        </w:rPr>
        <w:t xml:space="preserve">det spændende tegneserieagtige </w:t>
      </w:r>
      <w:proofErr w:type="spellStart"/>
      <w:r w:rsidRPr="00027F1C">
        <w:rPr>
          <w:rFonts w:ascii="Tahoma" w:hAnsi="Tahoma" w:cs="Tahoma"/>
          <w:sz w:val="20"/>
          <w:szCs w:val="20"/>
        </w:rPr>
        <w:t>Spider-Verse</w:t>
      </w:r>
      <w:proofErr w:type="spellEnd"/>
      <w:r w:rsidRPr="00027F1C">
        <w:rPr>
          <w:rFonts w:ascii="Tahoma" w:hAnsi="Tahoma" w:cs="Tahoma"/>
          <w:sz w:val="20"/>
          <w:szCs w:val="20"/>
        </w:rPr>
        <w:t xml:space="preserve"> kan børnene gennem appen opleve glæden ved at opnå nye aktivitetsmål, der låser op for nye eventyr, spi</w:t>
      </w:r>
      <w:r w:rsidR="00267BE9" w:rsidRPr="00027F1C">
        <w:rPr>
          <w:rFonts w:ascii="Tahoma" w:hAnsi="Tahoma" w:cs="Tahoma"/>
          <w:sz w:val="20"/>
          <w:szCs w:val="20"/>
        </w:rPr>
        <w:t xml:space="preserve">l, </w:t>
      </w:r>
      <w:r w:rsidRPr="00027F1C">
        <w:rPr>
          <w:rFonts w:ascii="Tahoma" w:hAnsi="Tahoma" w:cs="Tahoma"/>
          <w:sz w:val="20"/>
          <w:szCs w:val="20"/>
        </w:rPr>
        <w:t>ædelstene</w:t>
      </w:r>
      <w:r w:rsidR="00267BE9" w:rsidRPr="00027F1C">
        <w:rPr>
          <w:rFonts w:ascii="Tahoma" w:hAnsi="Tahoma" w:cs="Tahoma"/>
          <w:sz w:val="20"/>
          <w:szCs w:val="20"/>
        </w:rPr>
        <w:t xml:space="preserve"> og </w:t>
      </w:r>
      <w:r w:rsidR="00991AE3" w:rsidRPr="00027F1C">
        <w:rPr>
          <w:rFonts w:ascii="Tahoma" w:hAnsi="Tahoma" w:cs="Tahoma"/>
          <w:sz w:val="20"/>
          <w:szCs w:val="20"/>
        </w:rPr>
        <w:t>skridt</w:t>
      </w:r>
      <w:r w:rsidR="00267BE9" w:rsidRPr="00027F1C">
        <w:rPr>
          <w:rFonts w:ascii="Tahoma" w:hAnsi="Tahoma" w:cs="Tahoma"/>
          <w:sz w:val="20"/>
          <w:szCs w:val="20"/>
        </w:rPr>
        <w:t>ikoner</w:t>
      </w:r>
      <w:r w:rsidRPr="00027F1C">
        <w:rPr>
          <w:rFonts w:ascii="Tahoma" w:hAnsi="Tahoma" w:cs="Tahoma"/>
          <w:sz w:val="20"/>
          <w:szCs w:val="20"/>
        </w:rPr>
        <w:t xml:space="preserve">. Forbedrede animationer </w:t>
      </w:r>
      <w:r w:rsidR="00267BE9" w:rsidRPr="00027F1C">
        <w:rPr>
          <w:rFonts w:ascii="Tahoma" w:hAnsi="Tahoma" w:cs="Tahoma"/>
          <w:sz w:val="20"/>
          <w:szCs w:val="20"/>
        </w:rPr>
        <w:t>bringer</w:t>
      </w:r>
      <w:r w:rsidRPr="00027F1C">
        <w:rPr>
          <w:rFonts w:ascii="Tahoma" w:hAnsi="Tahoma" w:cs="Tahoma"/>
          <w:sz w:val="20"/>
          <w:szCs w:val="20"/>
        </w:rPr>
        <w:t xml:space="preserve"> New York City</w:t>
      </w:r>
      <w:r w:rsidR="00267BE9" w:rsidRPr="00027F1C">
        <w:rPr>
          <w:rFonts w:ascii="Tahoma" w:hAnsi="Tahoma" w:cs="Tahoma"/>
          <w:sz w:val="20"/>
          <w:szCs w:val="20"/>
        </w:rPr>
        <w:t xml:space="preserve"> til live</w:t>
      </w:r>
      <w:r w:rsidRPr="00027F1C">
        <w:rPr>
          <w:rFonts w:ascii="Tahoma" w:hAnsi="Tahoma" w:cs="Tahoma"/>
          <w:sz w:val="20"/>
          <w:szCs w:val="20"/>
        </w:rPr>
        <w:t xml:space="preserve"> </w:t>
      </w:r>
      <w:r w:rsidR="00267BE9" w:rsidRPr="00027F1C">
        <w:rPr>
          <w:rFonts w:ascii="Tahoma" w:hAnsi="Tahoma" w:cs="Tahoma"/>
          <w:sz w:val="20"/>
          <w:szCs w:val="20"/>
        </w:rPr>
        <w:t xml:space="preserve">for øjnende af børnene </w:t>
      </w:r>
      <w:r w:rsidRPr="00027F1C">
        <w:rPr>
          <w:rFonts w:ascii="Tahoma" w:hAnsi="Tahoma" w:cs="Tahoma"/>
          <w:sz w:val="20"/>
          <w:szCs w:val="20"/>
        </w:rPr>
        <w:t>m</w:t>
      </w:r>
      <w:r w:rsidR="00267BE9" w:rsidRPr="00027F1C">
        <w:rPr>
          <w:rFonts w:ascii="Tahoma" w:hAnsi="Tahoma" w:cs="Tahoma"/>
          <w:sz w:val="20"/>
          <w:szCs w:val="20"/>
        </w:rPr>
        <w:t xml:space="preserve">ed sjove </w:t>
      </w:r>
      <w:r w:rsidR="00991AE3" w:rsidRPr="00027F1C">
        <w:rPr>
          <w:rFonts w:ascii="Tahoma" w:hAnsi="Tahoma" w:cs="Tahoma"/>
          <w:sz w:val="20"/>
          <w:szCs w:val="20"/>
        </w:rPr>
        <w:t>aktivitets</w:t>
      </w:r>
      <w:r w:rsidR="00267BE9" w:rsidRPr="00027F1C">
        <w:rPr>
          <w:rFonts w:ascii="Tahoma" w:hAnsi="Tahoma" w:cs="Tahoma"/>
          <w:sz w:val="20"/>
          <w:szCs w:val="20"/>
        </w:rPr>
        <w:t>fakta, der er integreret i historien og dermed er med til at skabe ny</w:t>
      </w:r>
      <w:r w:rsidR="00991AE3" w:rsidRPr="00027F1C">
        <w:rPr>
          <w:rFonts w:ascii="Tahoma" w:hAnsi="Tahoma" w:cs="Tahoma"/>
          <w:sz w:val="20"/>
          <w:szCs w:val="20"/>
        </w:rPr>
        <w:t>e</w:t>
      </w:r>
      <w:r w:rsidR="00267BE9" w:rsidRPr="00027F1C">
        <w:rPr>
          <w:rFonts w:ascii="Tahoma" w:hAnsi="Tahoma" w:cs="Tahoma"/>
          <w:sz w:val="20"/>
          <w:szCs w:val="20"/>
        </w:rPr>
        <w:t xml:space="preserve"> og</w:t>
      </w:r>
      <w:r w:rsidRPr="00027F1C">
        <w:rPr>
          <w:rFonts w:ascii="Tahoma" w:hAnsi="Tahoma" w:cs="Tahoma"/>
          <w:sz w:val="20"/>
          <w:szCs w:val="20"/>
        </w:rPr>
        <w:t xml:space="preserve"> sunde vaner. </w:t>
      </w:r>
    </w:p>
    <w:p w:rsidR="00991AE3" w:rsidRPr="00027F1C" w:rsidRDefault="00267BE9" w:rsidP="00991AE3">
      <w:pPr>
        <w:rPr>
          <w:rFonts w:ascii="Tahoma" w:hAnsi="Tahoma" w:cs="Tahoma"/>
          <w:sz w:val="20"/>
          <w:szCs w:val="20"/>
        </w:rPr>
      </w:pPr>
      <w:r w:rsidRPr="00027F1C">
        <w:rPr>
          <w:rFonts w:ascii="Tahoma" w:hAnsi="Tahoma" w:cs="Tahoma"/>
          <w:sz w:val="20"/>
          <w:szCs w:val="20"/>
        </w:rPr>
        <w:t>De</w:t>
      </w:r>
      <w:r w:rsidR="00F67902" w:rsidRPr="00027F1C">
        <w:rPr>
          <w:rFonts w:ascii="Tahoma" w:hAnsi="Tahoma" w:cs="Tahoma"/>
          <w:sz w:val="20"/>
          <w:szCs w:val="20"/>
        </w:rPr>
        <w:t xml:space="preserve"> to </w:t>
      </w:r>
      <w:proofErr w:type="spellStart"/>
      <w:r w:rsidR="00991AE3" w:rsidRPr="00027F1C">
        <w:rPr>
          <w:rFonts w:ascii="Tahoma" w:hAnsi="Tahoma" w:cs="Tahoma"/>
          <w:sz w:val="20"/>
          <w:szCs w:val="20"/>
        </w:rPr>
        <w:t>vívofit</w:t>
      </w:r>
      <w:proofErr w:type="spellEnd"/>
      <w:r w:rsidR="00991AE3" w:rsidRPr="00027F1C">
        <w:rPr>
          <w:rFonts w:ascii="Tahoma" w:hAnsi="Tahoma" w:cs="Tahoma"/>
          <w:sz w:val="20"/>
          <w:szCs w:val="20"/>
        </w:rPr>
        <w:t xml:space="preserve"> jr. 2 Marvel </w:t>
      </w:r>
      <w:proofErr w:type="spellStart"/>
      <w:r w:rsidR="00F67902" w:rsidRPr="00027F1C">
        <w:rPr>
          <w:rFonts w:ascii="Tahoma" w:hAnsi="Tahoma" w:cs="Tahoma"/>
          <w:sz w:val="20"/>
          <w:szCs w:val="20"/>
        </w:rPr>
        <w:t>Spider</w:t>
      </w:r>
      <w:r w:rsidR="001B4DA1" w:rsidRPr="00027F1C">
        <w:rPr>
          <w:rFonts w:ascii="Tahoma" w:hAnsi="Tahoma" w:cs="Tahoma"/>
          <w:sz w:val="20"/>
          <w:szCs w:val="20"/>
        </w:rPr>
        <w:t>-M</w:t>
      </w:r>
      <w:r w:rsidR="00F67902" w:rsidRPr="00027F1C">
        <w:rPr>
          <w:rFonts w:ascii="Tahoma" w:hAnsi="Tahoma" w:cs="Tahoma"/>
          <w:sz w:val="20"/>
          <w:szCs w:val="20"/>
        </w:rPr>
        <w:t>an</w:t>
      </w:r>
      <w:proofErr w:type="spellEnd"/>
      <w:r w:rsidR="00F67902" w:rsidRPr="00027F1C">
        <w:rPr>
          <w:rFonts w:ascii="Tahoma" w:hAnsi="Tahoma" w:cs="Tahoma"/>
          <w:sz w:val="20"/>
          <w:szCs w:val="20"/>
        </w:rPr>
        <w:t xml:space="preserve"> </w:t>
      </w:r>
      <w:r w:rsidRPr="00027F1C">
        <w:rPr>
          <w:rFonts w:ascii="Tahoma" w:hAnsi="Tahoma" w:cs="Tahoma"/>
          <w:sz w:val="20"/>
          <w:szCs w:val="20"/>
        </w:rPr>
        <w:t>remdesign</w:t>
      </w:r>
      <w:r w:rsidR="00F67902" w:rsidRPr="00027F1C">
        <w:rPr>
          <w:rFonts w:ascii="Tahoma" w:hAnsi="Tahoma" w:cs="Tahoma"/>
          <w:sz w:val="20"/>
          <w:szCs w:val="20"/>
        </w:rPr>
        <w:t xml:space="preserve"> </w:t>
      </w:r>
      <w:r w:rsidRPr="00027F1C">
        <w:rPr>
          <w:rFonts w:ascii="Tahoma" w:hAnsi="Tahoma" w:cs="Tahoma"/>
          <w:sz w:val="20"/>
          <w:szCs w:val="20"/>
        </w:rPr>
        <w:t>er</w:t>
      </w:r>
      <w:r w:rsidR="00F67902" w:rsidRPr="00027F1C">
        <w:rPr>
          <w:rFonts w:ascii="Tahoma" w:hAnsi="Tahoma" w:cs="Tahoma"/>
          <w:sz w:val="20"/>
          <w:szCs w:val="20"/>
        </w:rPr>
        <w:t xml:space="preserve"> svømmevenlige, har brugerdefineret farveskærm og vigtigst af alt en batterilevetid på over et år.</w:t>
      </w:r>
      <w:r w:rsidR="00991AE3" w:rsidRPr="00027F1C">
        <w:rPr>
          <w:rFonts w:ascii="Tahoma" w:hAnsi="Tahoma" w:cs="Tahoma"/>
          <w:sz w:val="20"/>
          <w:szCs w:val="20"/>
        </w:rPr>
        <w:t xml:space="preserve"> </w:t>
      </w:r>
      <w:hyperlink r:id="rId5" w:history="1">
        <w:r w:rsidR="00991AE3" w:rsidRPr="00027F1C">
          <w:rPr>
            <w:rStyle w:val="Hyperlink"/>
            <w:rFonts w:ascii="Tahoma" w:hAnsi="Tahoma" w:cs="Tahoma"/>
            <w:color w:val="auto"/>
            <w:sz w:val="20"/>
            <w:szCs w:val="20"/>
          </w:rPr>
          <w:t xml:space="preserve">Se </w:t>
        </w:r>
        <w:proofErr w:type="spellStart"/>
        <w:r w:rsidR="00991AE3" w:rsidRPr="00027F1C">
          <w:rPr>
            <w:rStyle w:val="Hyperlink"/>
            <w:rFonts w:ascii="Tahoma" w:hAnsi="Tahoma" w:cs="Tahoma"/>
            <w:color w:val="auto"/>
            <w:sz w:val="20"/>
            <w:szCs w:val="20"/>
          </w:rPr>
          <w:t>vívofit</w:t>
        </w:r>
        <w:proofErr w:type="spellEnd"/>
        <w:r w:rsidR="00991AE3" w:rsidRPr="00027F1C">
          <w:rPr>
            <w:rStyle w:val="Hyperlink"/>
            <w:rFonts w:ascii="Tahoma" w:hAnsi="Tahoma" w:cs="Tahoma"/>
            <w:color w:val="auto"/>
            <w:sz w:val="20"/>
            <w:szCs w:val="20"/>
          </w:rPr>
          <w:t xml:space="preserve"> jr. 2 i action her.  </w:t>
        </w:r>
      </w:hyperlink>
      <w:r w:rsidR="00991AE3" w:rsidRPr="00027F1C">
        <w:rPr>
          <w:rFonts w:ascii="Tahoma" w:hAnsi="Tahoma" w:cs="Tahoma"/>
          <w:sz w:val="20"/>
          <w:szCs w:val="20"/>
        </w:rPr>
        <w:t xml:space="preserve"> </w:t>
      </w:r>
    </w:p>
    <w:p w:rsidR="00F67902" w:rsidRPr="00027F1C" w:rsidRDefault="00F67902" w:rsidP="00F67902">
      <w:pPr>
        <w:rPr>
          <w:rFonts w:ascii="Tahoma" w:hAnsi="Tahoma" w:cs="Tahoma"/>
          <w:sz w:val="20"/>
          <w:szCs w:val="20"/>
        </w:rPr>
      </w:pPr>
    </w:p>
    <w:p w:rsidR="00F67902" w:rsidRPr="00027F1C" w:rsidRDefault="006A06B1" w:rsidP="00F67902">
      <w:pPr>
        <w:rPr>
          <w:rFonts w:ascii="Tahoma" w:hAnsi="Tahoma" w:cs="Tahoma"/>
          <w:sz w:val="20"/>
          <w:szCs w:val="20"/>
        </w:rPr>
      </w:pPr>
      <w:r w:rsidRPr="00027F1C">
        <w:rPr>
          <w:rFonts w:ascii="Tahoma" w:hAnsi="Tahoma" w:cs="Tahoma"/>
          <w:sz w:val="20"/>
          <w:szCs w:val="20"/>
        </w:rPr>
        <w:t>"</w:t>
      </w:r>
      <w:proofErr w:type="spellStart"/>
      <w:r w:rsidRPr="00027F1C">
        <w:rPr>
          <w:rFonts w:ascii="Tahoma" w:hAnsi="Tahoma" w:cs="Tahoma"/>
          <w:sz w:val="20"/>
          <w:szCs w:val="20"/>
        </w:rPr>
        <w:t>Spider</w:t>
      </w:r>
      <w:proofErr w:type="spellEnd"/>
      <w:r w:rsidRPr="00027F1C">
        <w:rPr>
          <w:rFonts w:ascii="Tahoma" w:hAnsi="Tahoma" w:cs="Tahoma"/>
          <w:sz w:val="20"/>
          <w:szCs w:val="20"/>
        </w:rPr>
        <w:t>-Man-oplevelsen - både armbåndet og app-eventyret -</w:t>
      </w:r>
      <w:r w:rsidR="00F67902" w:rsidRPr="00027F1C">
        <w:rPr>
          <w:rFonts w:ascii="Tahoma" w:hAnsi="Tahoma" w:cs="Tahoma"/>
          <w:sz w:val="20"/>
          <w:szCs w:val="20"/>
        </w:rPr>
        <w:t xml:space="preserve"> giver børnene mulighed for at dykke ind i de</w:t>
      </w:r>
      <w:r w:rsidRPr="00027F1C">
        <w:rPr>
          <w:rFonts w:ascii="Tahoma" w:hAnsi="Tahoma" w:cs="Tahoma"/>
          <w:sz w:val="20"/>
          <w:szCs w:val="20"/>
        </w:rPr>
        <w:t>n imaginære superhelteverden igen</w:t>
      </w:r>
      <w:r w:rsidR="00F67902" w:rsidRPr="00027F1C">
        <w:rPr>
          <w:rFonts w:ascii="Tahoma" w:hAnsi="Tahoma" w:cs="Tahoma"/>
          <w:sz w:val="20"/>
          <w:szCs w:val="20"/>
        </w:rPr>
        <w:t xml:space="preserve">nem fysisk aktivitet", </w:t>
      </w:r>
      <w:r w:rsidR="002C15AA" w:rsidRPr="00027F1C">
        <w:rPr>
          <w:rFonts w:ascii="Tahoma" w:hAnsi="Tahoma" w:cs="Tahoma"/>
          <w:sz w:val="20"/>
          <w:szCs w:val="20"/>
        </w:rPr>
        <w:t>udtaler</w:t>
      </w:r>
      <w:r w:rsidRPr="00027F1C">
        <w:rPr>
          <w:rFonts w:ascii="Tahoma" w:hAnsi="Tahoma" w:cs="Tahoma"/>
          <w:sz w:val="20"/>
          <w:szCs w:val="20"/>
        </w:rPr>
        <w:t xml:space="preserve"> Dan Bartel, </w:t>
      </w:r>
      <w:r w:rsidR="002C15AA" w:rsidRPr="00027F1C">
        <w:rPr>
          <w:rFonts w:ascii="Tahoma" w:hAnsi="Tahoma" w:cs="Tahoma"/>
          <w:sz w:val="20"/>
          <w:szCs w:val="20"/>
        </w:rPr>
        <w:t xml:space="preserve">Garmin vice </w:t>
      </w:r>
      <w:proofErr w:type="spellStart"/>
      <w:r w:rsidR="002C15AA" w:rsidRPr="00027F1C">
        <w:rPr>
          <w:rFonts w:ascii="Tahoma" w:hAnsi="Tahoma" w:cs="Tahoma"/>
          <w:sz w:val="20"/>
          <w:szCs w:val="20"/>
        </w:rPr>
        <w:t>president</w:t>
      </w:r>
      <w:proofErr w:type="spellEnd"/>
      <w:r w:rsidR="002C15AA" w:rsidRPr="00027F1C">
        <w:rPr>
          <w:rFonts w:ascii="Tahoma" w:hAnsi="Tahoma" w:cs="Tahoma"/>
          <w:sz w:val="20"/>
          <w:szCs w:val="20"/>
        </w:rPr>
        <w:t xml:space="preserve"> of global </w:t>
      </w:r>
      <w:proofErr w:type="spellStart"/>
      <w:r w:rsidR="002C15AA" w:rsidRPr="00027F1C">
        <w:rPr>
          <w:rFonts w:ascii="Tahoma" w:hAnsi="Tahoma" w:cs="Tahoma"/>
          <w:sz w:val="20"/>
          <w:szCs w:val="20"/>
        </w:rPr>
        <w:t>consumer</w:t>
      </w:r>
      <w:proofErr w:type="spellEnd"/>
      <w:r w:rsidR="002C15AA" w:rsidRPr="00027F1C">
        <w:rPr>
          <w:rFonts w:ascii="Tahoma" w:hAnsi="Tahoma" w:cs="Tahoma"/>
          <w:sz w:val="20"/>
          <w:szCs w:val="20"/>
        </w:rPr>
        <w:t xml:space="preserve"> sales</w:t>
      </w:r>
      <w:r w:rsidRPr="00027F1C">
        <w:rPr>
          <w:rFonts w:ascii="Tahoma" w:hAnsi="Tahoma" w:cs="Tahoma"/>
          <w:sz w:val="20"/>
          <w:szCs w:val="20"/>
        </w:rPr>
        <w:t>.</w:t>
      </w:r>
      <w:r w:rsidR="00991AE3" w:rsidRPr="00027F1C">
        <w:rPr>
          <w:rFonts w:ascii="Tahoma" w:hAnsi="Tahoma" w:cs="Tahoma"/>
          <w:sz w:val="20"/>
          <w:szCs w:val="20"/>
        </w:rPr>
        <w:t xml:space="preserve"> </w:t>
      </w:r>
      <w:r w:rsidR="00F67902" w:rsidRPr="00027F1C">
        <w:rPr>
          <w:rFonts w:ascii="Tahoma" w:hAnsi="Tahoma" w:cs="Tahoma"/>
          <w:sz w:val="20"/>
          <w:szCs w:val="20"/>
        </w:rPr>
        <w:t xml:space="preserve">"Med </w:t>
      </w:r>
      <w:proofErr w:type="spellStart"/>
      <w:r w:rsidR="00F67902" w:rsidRPr="00027F1C">
        <w:rPr>
          <w:rFonts w:ascii="Tahoma" w:hAnsi="Tahoma" w:cs="Tahoma"/>
          <w:sz w:val="20"/>
          <w:szCs w:val="20"/>
        </w:rPr>
        <w:t>vívofit</w:t>
      </w:r>
      <w:proofErr w:type="spellEnd"/>
      <w:r w:rsidR="00F67902" w:rsidRPr="00027F1C">
        <w:rPr>
          <w:rFonts w:ascii="Tahoma" w:hAnsi="Tahoma" w:cs="Tahoma"/>
          <w:sz w:val="20"/>
          <w:szCs w:val="20"/>
        </w:rPr>
        <w:t xml:space="preserve"> jr. 2, får børnene lov til at være superhelte på legepladsen og </w:t>
      </w:r>
      <w:r w:rsidRPr="00027F1C">
        <w:rPr>
          <w:rFonts w:ascii="Tahoma" w:hAnsi="Tahoma" w:cs="Tahoma"/>
          <w:sz w:val="20"/>
          <w:szCs w:val="20"/>
        </w:rPr>
        <w:t>bliver</w:t>
      </w:r>
      <w:r w:rsidR="00F67902" w:rsidRPr="00027F1C">
        <w:rPr>
          <w:rFonts w:ascii="Tahoma" w:hAnsi="Tahoma" w:cs="Tahoma"/>
          <w:sz w:val="20"/>
          <w:szCs w:val="20"/>
        </w:rPr>
        <w:t xml:space="preserve"> motiveret til at fortsætte med at bevæge sig, da deres aktivitetsmål låser op for nye verdener inden </w:t>
      </w:r>
      <w:r w:rsidR="0034635E" w:rsidRPr="00027F1C">
        <w:rPr>
          <w:rFonts w:ascii="Tahoma" w:hAnsi="Tahoma" w:cs="Tahoma"/>
          <w:sz w:val="20"/>
          <w:szCs w:val="20"/>
        </w:rPr>
        <w:t>i</w:t>
      </w:r>
      <w:r w:rsidR="00F67902" w:rsidRPr="00027F1C">
        <w:rPr>
          <w:rFonts w:ascii="Tahoma" w:hAnsi="Tahoma" w:cs="Tahoma"/>
          <w:sz w:val="20"/>
          <w:szCs w:val="20"/>
        </w:rPr>
        <w:t xml:space="preserve"> </w:t>
      </w:r>
      <w:proofErr w:type="spellStart"/>
      <w:r w:rsidR="00F67902" w:rsidRPr="00027F1C">
        <w:rPr>
          <w:rFonts w:ascii="Tahoma" w:hAnsi="Tahoma" w:cs="Tahoma"/>
          <w:sz w:val="20"/>
          <w:szCs w:val="20"/>
        </w:rPr>
        <w:t>Spider-</w:t>
      </w:r>
      <w:r w:rsidR="0034635E" w:rsidRPr="00027F1C">
        <w:rPr>
          <w:rFonts w:ascii="Tahoma" w:hAnsi="Tahoma" w:cs="Tahoma"/>
          <w:sz w:val="20"/>
          <w:szCs w:val="20"/>
        </w:rPr>
        <w:t>Verse</w:t>
      </w:r>
      <w:proofErr w:type="spellEnd"/>
      <w:r w:rsidR="00F67902" w:rsidRPr="00027F1C">
        <w:rPr>
          <w:rFonts w:ascii="Tahoma" w:hAnsi="Tahoma" w:cs="Tahoma"/>
          <w:sz w:val="20"/>
          <w:szCs w:val="20"/>
        </w:rPr>
        <w:t xml:space="preserve">. Vi er glade for at tilføje </w:t>
      </w:r>
      <w:proofErr w:type="spellStart"/>
      <w:r w:rsidR="00F67902" w:rsidRPr="00027F1C">
        <w:rPr>
          <w:rFonts w:ascii="Tahoma" w:hAnsi="Tahoma" w:cs="Tahoma"/>
          <w:sz w:val="20"/>
          <w:szCs w:val="20"/>
        </w:rPr>
        <w:t>Spider-Man</w:t>
      </w:r>
      <w:proofErr w:type="spellEnd"/>
      <w:r w:rsidR="00F67902" w:rsidRPr="00027F1C">
        <w:rPr>
          <w:rFonts w:ascii="Tahoma" w:hAnsi="Tahoma" w:cs="Tahoma"/>
          <w:sz w:val="20"/>
          <w:szCs w:val="20"/>
        </w:rPr>
        <w:t xml:space="preserve"> til vores sortiment af Disney, </w:t>
      </w:r>
      <w:proofErr w:type="spellStart"/>
      <w:r w:rsidR="00F67902" w:rsidRPr="00027F1C">
        <w:rPr>
          <w:rFonts w:ascii="Tahoma" w:hAnsi="Tahoma" w:cs="Tahoma"/>
          <w:sz w:val="20"/>
          <w:szCs w:val="20"/>
        </w:rPr>
        <w:t>Avengers</w:t>
      </w:r>
      <w:proofErr w:type="spellEnd"/>
      <w:r w:rsidR="00F67902" w:rsidRPr="00027F1C">
        <w:rPr>
          <w:rFonts w:ascii="Tahoma" w:hAnsi="Tahoma" w:cs="Tahoma"/>
          <w:sz w:val="20"/>
          <w:szCs w:val="20"/>
        </w:rPr>
        <w:t xml:space="preserve"> og </w:t>
      </w:r>
      <w:r w:rsidR="00F67902" w:rsidRPr="00027F1C">
        <w:rPr>
          <w:rFonts w:ascii="Tahoma" w:hAnsi="Tahoma" w:cs="Tahoma"/>
          <w:i/>
          <w:sz w:val="20"/>
          <w:szCs w:val="20"/>
        </w:rPr>
        <w:t>Star</w:t>
      </w:r>
      <w:r w:rsidRPr="00027F1C">
        <w:rPr>
          <w:rFonts w:ascii="Tahoma" w:hAnsi="Tahoma" w:cs="Tahoma"/>
          <w:i/>
          <w:sz w:val="20"/>
          <w:szCs w:val="20"/>
        </w:rPr>
        <w:t xml:space="preserve"> Wars</w:t>
      </w:r>
      <w:r w:rsidRPr="00027F1C">
        <w:rPr>
          <w:rFonts w:ascii="Tahoma" w:hAnsi="Tahoma" w:cs="Tahoma"/>
          <w:sz w:val="20"/>
          <w:szCs w:val="20"/>
        </w:rPr>
        <w:t xml:space="preserve"> armbånd og app-</w:t>
      </w:r>
      <w:r w:rsidR="00991AE3" w:rsidRPr="00027F1C">
        <w:rPr>
          <w:rFonts w:ascii="Tahoma" w:hAnsi="Tahoma" w:cs="Tahoma"/>
          <w:sz w:val="20"/>
          <w:szCs w:val="20"/>
        </w:rPr>
        <w:t>eventyr</w:t>
      </w:r>
      <w:r w:rsidRPr="00027F1C">
        <w:rPr>
          <w:rFonts w:ascii="Tahoma" w:hAnsi="Tahoma" w:cs="Tahoma"/>
          <w:sz w:val="20"/>
          <w:szCs w:val="20"/>
        </w:rPr>
        <w:t>.</w:t>
      </w:r>
      <w:r w:rsidR="00F67902" w:rsidRPr="00027F1C">
        <w:rPr>
          <w:rFonts w:ascii="Tahoma" w:hAnsi="Tahoma" w:cs="Tahoma"/>
          <w:sz w:val="20"/>
          <w:szCs w:val="20"/>
        </w:rPr>
        <w:t>"</w:t>
      </w:r>
    </w:p>
    <w:p w:rsidR="00F67902" w:rsidRPr="00027F1C" w:rsidRDefault="00F67902" w:rsidP="00F67902">
      <w:pPr>
        <w:rPr>
          <w:rFonts w:ascii="Tahoma" w:hAnsi="Tahoma" w:cs="Tahoma"/>
          <w:sz w:val="20"/>
          <w:szCs w:val="20"/>
        </w:rPr>
      </w:pPr>
    </w:p>
    <w:p w:rsidR="00F67902" w:rsidRPr="00027F1C" w:rsidRDefault="00F67902" w:rsidP="00F67902">
      <w:pPr>
        <w:rPr>
          <w:rFonts w:ascii="Tahoma" w:hAnsi="Tahoma" w:cs="Tahoma"/>
          <w:sz w:val="20"/>
          <w:szCs w:val="20"/>
        </w:rPr>
      </w:pPr>
      <w:r w:rsidRPr="00027F1C">
        <w:rPr>
          <w:rFonts w:ascii="Tahoma" w:hAnsi="Tahoma" w:cs="Tahoma"/>
          <w:sz w:val="20"/>
          <w:szCs w:val="20"/>
        </w:rPr>
        <w:t>"Med et helt nyt konsolspil og en ny spillefilm er det et stort år for vores yndling</w:t>
      </w:r>
      <w:r w:rsidR="00267BE9" w:rsidRPr="00027F1C">
        <w:rPr>
          <w:rFonts w:ascii="Tahoma" w:hAnsi="Tahoma" w:cs="Tahoma"/>
          <w:sz w:val="20"/>
          <w:szCs w:val="20"/>
        </w:rPr>
        <w:t>s</w:t>
      </w:r>
      <w:r w:rsidR="00991AE3" w:rsidRPr="00027F1C">
        <w:rPr>
          <w:rFonts w:ascii="Tahoma" w:hAnsi="Tahoma" w:cs="Tahoma"/>
          <w:sz w:val="20"/>
          <w:szCs w:val="20"/>
        </w:rPr>
        <w:t>-</w:t>
      </w:r>
      <w:r w:rsidRPr="00027F1C">
        <w:rPr>
          <w:rFonts w:ascii="Tahoma" w:hAnsi="Tahoma" w:cs="Tahoma"/>
          <w:sz w:val="20"/>
          <w:szCs w:val="20"/>
        </w:rPr>
        <w:t xml:space="preserve">edderkoppemand," </w:t>
      </w:r>
      <w:r w:rsidR="002C15AA" w:rsidRPr="00027F1C">
        <w:rPr>
          <w:rFonts w:ascii="Tahoma" w:hAnsi="Tahoma" w:cs="Tahoma"/>
          <w:sz w:val="20"/>
          <w:szCs w:val="20"/>
        </w:rPr>
        <w:t>udtaler</w:t>
      </w:r>
      <w:r w:rsidRPr="00027F1C">
        <w:rPr>
          <w:rFonts w:ascii="Tahoma" w:hAnsi="Tahoma" w:cs="Tahoma"/>
          <w:sz w:val="20"/>
          <w:szCs w:val="20"/>
        </w:rPr>
        <w:t xml:space="preserve"> </w:t>
      </w:r>
      <w:r w:rsidR="006A06B1" w:rsidRPr="00027F1C">
        <w:rPr>
          <w:rFonts w:ascii="Tahoma" w:hAnsi="Tahoma" w:cs="Tahoma"/>
          <w:sz w:val="20"/>
          <w:szCs w:val="20"/>
        </w:rPr>
        <w:t xml:space="preserve">Kyle </w:t>
      </w:r>
      <w:proofErr w:type="spellStart"/>
      <w:r w:rsidR="006A06B1" w:rsidRPr="00027F1C">
        <w:rPr>
          <w:rFonts w:ascii="Tahoma" w:hAnsi="Tahoma" w:cs="Tahoma"/>
          <w:sz w:val="20"/>
          <w:szCs w:val="20"/>
        </w:rPr>
        <w:t>Laughlin</w:t>
      </w:r>
      <w:proofErr w:type="spellEnd"/>
      <w:r w:rsidR="006A06B1" w:rsidRPr="00027F1C">
        <w:rPr>
          <w:rFonts w:ascii="Tahoma" w:hAnsi="Tahoma" w:cs="Tahoma"/>
          <w:sz w:val="20"/>
          <w:szCs w:val="20"/>
        </w:rPr>
        <w:t xml:space="preserve">, </w:t>
      </w:r>
      <w:r w:rsidR="002C15AA" w:rsidRPr="00027F1C">
        <w:rPr>
          <w:rFonts w:ascii="Tahoma" w:eastAsia="Times New Roman" w:hAnsi="Tahoma" w:cs="Tahoma"/>
          <w:sz w:val="20"/>
          <w:szCs w:val="20"/>
        </w:rPr>
        <w:t xml:space="preserve">Senior Vice </w:t>
      </w:r>
      <w:proofErr w:type="spellStart"/>
      <w:r w:rsidR="002C15AA" w:rsidRPr="00027F1C">
        <w:rPr>
          <w:rFonts w:ascii="Tahoma" w:eastAsia="Times New Roman" w:hAnsi="Tahoma" w:cs="Tahoma"/>
          <w:sz w:val="20"/>
          <w:szCs w:val="20"/>
        </w:rPr>
        <w:t>President</w:t>
      </w:r>
      <w:proofErr w:type="spellEnd"/>
      <w:r w:rsidR="002C15AA" w:rsidRPr="00027F1C">
        <w:rPr>
          <w:rFonts w:ascii="Tahoma" w:eastAsia="Times New Roman" w:hAnsi="Tahoma" w:cs="Tahoma"/>
          <w:sz w:val="20"/>
          <w:szCs w:val="20"/>
        </w:rPr>
        <w:t xml:space="preserve">, Games and Interactive </w:t>
      </w:r>
      <w:proofErr w:type="spellStart"/>
      <w:r w:rsidR="002C15AA" w:rsidRPr="00027F1C">
        <w:rPr>
          <w:rFonts w:ascii="Tahoma" w:eastAsia="Times New Roman" w:hAnsi="Tahoma" w:cs="Tahoma"/>
          <w:sz w:val="20"/>
          <w:szCs w:val="20"/>
        </w:rPr>
        <w:t>Experiences</w:t>
      </w:r>
      <w:proofErr w:type="spellEnd"/>
      <w:r w:rsidR="002C15AA" w:rsidRPr="00027F1C">
        <w:rPr>
          <w:rFonts w:ascii="Tahoma" w:eastAsia="Times New Roman" w:hAnsi="Tahoma" w:cs="Tahoma"/>
          <w:sz w:val="20"/>
          <w:szCs w:val="20"/>
        </w:rPr>
        <w:t xml:space="preserve">, Disney Parks, </w:t>
      </w:r>
      <w:proofErr w:type="spellStart"/>
      <w:r w:rsidR="002C15AA" w:rsidRPr="00027F1C">
        <w:rPr>
          <w:rFonts w:ascii="Tahoma" w:eastAsia="Times New Roman" w:hAnsi="Tahoma" w:cs="Tahoma"/>
          <w:sz w:val="20"/>
          <w:szCs w:val="20"/>
        </w:rPr>
        <w:t>Experiences</w:t>
      </w:r>
      <w:proofErr w:type="spellEnd"/>
      <w:r w:rsidR="002C15AA" w:rsidRPr="00027F1C">
        <w:rPr>
          <w:rFonts w:ascii="Tahoma" w:eastAsia="Times New Roman" w:hAnsi="Tahoma" w:cs="Tahoma"/>
          <w:sz w:val="20"/>
          <w:szCs w:val="20"/>
        </w:rPr>
        <w:t xml:space="preserve"> and Consumer Products</w:t>
      </w:r>
      <w:r w:rsidR="006A06B1" w:rsidRPr="00027F1C">
        <w:rPr>
          <w:rFonts w:ascii="Tahoma" w:hAnsi="Tahoma" w:cs="Tahoma"/>
          <w:sz w:val="20"/>
          <w:szCs w:val="20"/>
        </w:rPr>
        <w:t>.</w:t>
      </w:r>
      <w:r w:rsidR="00834880" w:rsidRPr="00027F1C">
        <w:rPr>
          <w:rFonts w:ascii="Tahoma" w:hAnsi="Tahoma" w:cs="Tahoma"/>
          <w:sz w:val="20"/>
          <w:szCs w:val="20"/>
        </w:rPr>
        <w:t xml:space="preserve"> </w:t>
      </w:r>
      <w:r w:rsidRPr="00027F1C">
        <w:rPr>
          <w:rFonts w:ascii="Tahoma" w:hAnsi="Tahoma" w:cs="Tahoma"/>
          <w:sz w:val="20"/>
          <w:szCs w:val="20"/>
        </w:rPr>
        <w:t xml:space="preserve">"Marvel </w:t>
      </w:r>
      <w:proofErr w:type="spellStart"/>
      <w:r w:rsidRPr="00027F1C">
        <w:rPr>
          <w:rFonts w:ascii="Tahoma" w:hAnsi="Tahoma" w:cs="Tahoma"/>
          <w:sz w:val="20"/>
          <w:szCs w:val="20"/>
        </w:rPr>
        <w:t>Spider-Man</w:t>
      </w:r>
      <w:proofErr w:type="spellEnd"/>
      <w:r w:rsidRPr="00027F1C">
        <w:rPr>
          <w:rFonts w:ascii="Tahoma" w:hAnsi="Tahoma" w:cs="Tahoma"/>
          <w:sz w:val="20"/>
          <w:szCs w:val="20"/>
        </w:rPr>
        <w:t xml:space="preserve"> er en fantastisk tilføjelse til vores </w:t>
      </w:r>
      <w:r w:rsidR="00267BE9" w:rsidRPr="00027F1C">
        <w:rPr>
          <w:rFonts w:ascii="Tahoma" w:hAnsi="Tahoma" w:cs="Tahoma"/>
          <w:sz w:val="20"/>
          <w:szCs w:val="20"/>
        </w:rPr>
        <w:t>populære</w:t>
      </w:r>
      <w:r w:rsidRPr="00027F1C">
        <w:rPr>
          <w:rFonts w:ascii="Tahoma" w:hAnsi="Tahoma" w:cs="Tahoma"/>
          <w:sz w:val="20"/>
          <w:szCs w:val="20"/>
        </w:rPr>
        <w:t xml:space="preserve"> serie af figurer og historier, der inspirerer børnene til at </w:t>
      </w:r>
      <w:r w:rsidR="002C15AA" w:rsidRPr="00027F1C">
        <w:rPr>
          <w:rFonts w:ascii="Tahoma" w:hAnsi="Tahoma" w:cs="Tahoma"/>
          <w:sz w:val="20"/>
          <w:szCs w:val="20"/>
        </w:rPr>
        <w:t>være</w:t>
      </w:r>
      <w:r w:rsidRPr="00027F1C">
        <w:rPr>
          <w:rFonts w:ascii="Tahoma" w:hAnsi="Tahoma" w:cs="Tahoma"/>
          <w:sz w:val="20"/>
          <w:szCs w:val="20"/>
        </w:rPr>
        <w:t xml:space="preserve"> aktive."</w:t>
      </w:r>
    </w:p>
    <w:p w:rsidR="00F67902" w:rsidRPr="00027F1C" w:rsidRDefault="00F67902" w:rsidP="00F67902">
      <w:pPr>
        <w:rPr>
          <w:rFonts w:ascii="Tahoma" w:hAnsi="Tahoma" w:cs="Tahoma"/>
          <w:sz w:val="20"/>
          <w:szCs w:val="20"/>
        </w:rPr>
      </w:pPr>
    </w:p>
    <w:p w:rsidR="00F67902" w:rsidRPr="00027F1C" w:rsidRDefault="00F67902" w:rsidP="00F67902">
      <w:pPr>
        <w:rPr>
          <w:rFonts w:ascii="Tahoma" w:hAnsi="Tahoma" w:cs="Tahoma"/>
          <w:sz w:val="20"/>
          <w:szCs w:val="20"/>
        </w:rPr>
      </w:pPr>
      <w:proofErr w:type="spellStart"/>
      <w:r w:rsidRPr="00027F1C">
        <w:rPr>
          <w:rFonts w:ascii="Tahoma" w:hAnsi="Tahoma" w:cs="Tahoma"/>
          <w:sz w:val="20"/>
          <w:szCs w:val="20"/>
        </w:rPr>
        <w:t>vívofit</w:t>
      </w:r>
      <w:proofErr w:type="spellEnd"/>
      <w:r w:rsidRPr="00027F1C">
        <w:rPr>
          <w:rFonts w:ascii="Tahoma" w:hAnsi="Tahoma" w:cs="Tahoma"/>
          <w:sz w:val="20"/>
          <w:szCs w:val="20"/>
        </w:rPr>
        <w:t xml:space="preserve"> jr. 2</w:t>
      </w:r>
      <w:r w:rsidR="00834880" w:rsidRPr="00027F1C">
        <w:rPr>
          <w:rFonts w:ascii="Tahoma" w:hAnsi="Tahoma" w:cs="Tahoma"/>
          <w:sz w:val="20"/>
          <w:szCs w:val="20"/>
        </w:rPr>
        <w:t xml:space="preserve"> </w:t>
      </w:r>
      <w:proofErr w:type="spellStart"/>
      <w:r w:rsidR="00834880" w:rsidRPr="00027F1C">
        <w:rPr>
          <w:rFonts w:ascii="Tahoma" w:hAnsi="Tahoma" w:cs="Tahoma"/>
          <w:sz w:val="20"/>
          <w:szCs w:val="20"/>
        </w:rPr>
        <w:t>Spider-Man</w:t>
      </w:r>
      <w:proofErr w:type="spellEnd"/>
      <w:r w:rsidRPr="00027F1C">
        <w:rPr>
          <w:rFonts w:ascii="Tahoma" w:hAnsi="Tahoma" w:cs="Tahoma"/>
          <w:sz w:val="20"/>
          <w:szCs w:val="20"/>
        </w:rPr>
        <w:t xml:space="preserve"> bringes til liv</w:t>
      </w:r>
      <w:r w:rsidR="00834880" w:rsidRPr="00027F1C">
        <w:rPr>
          <w:rFonts w:ascii="Tahoma" w:hAnsi="Tahoma" w:cs="Tahoma"/>
          <w:sz w:val="20"/>
          <w:szCs w:val="20"/>
        </w:rPr>
        <w:t>e</w:t>
      </w:r>
      <w:r w:rsidRPr="00027F1C">
        <w:rPr>
          <w:rFonts w:ascii="Tahoma" w:hAnsi="Tahoma" w:cs="Tahoma"/>
          <w:sz w:val="20"/>
          <w:szCs w:val="20"/>
        </w:rPr>
        <w:t xml:space="preserve"> gennem et tilsvarende app-eventyr, som børn kan udforske ved hjælp af deres forældre. I "Web Warriors: A </w:t>
      </w:r>
      <w:proofErr w:type="spellStart"/>
      <w:r w:rsidRPr="00027F1C">
        <w:rPr>
          <w:rFonts w:ascii="Tahoma" w:hAnsi="Tahoma" w:cs="Tahoma"/>
          <w:sz w:val="20"/>
          <w:szCs w:val="20"/>
        </w:rPr>
        <w:t>Spider-Man</w:t>
      </w:r>
      <w:proofErr w:type="spellEnd"/>
      <w:r w:rsidRPr="00027F1C">
        <w:rPr>
          <w:rFonts w:ascii="Tahoma" w:hAnsi="Tahoma" w:cs="Tahoma"/>
          <w:sz w:val="20"/>
          <w:szCs w:val="20"/>
        </w:rPr>
        <w:t xml:space="preserve"> Adventure", vil børnene kunne </w:t>
      </w:r>
      <w:r w:rsidR="00267BE9" w:rsidRPr="00027F1C">
        <w:rPr>
          <w:rFonts w:ascii="Tahoma" w:hAnsi="Tahoma" w:cs="Tahoma"/>
          <w:sz w:val="20"/>
          <w:szCs w:val="20"/>
        </w:rPr>
        <w:t>udforske</w:t>
      </w:r>
      <w:r w:rsidRPr="00027F1C">
        <w:rPr>
          <w:rFonts w:ascii="Tahoma" w:hAnsi="Tahoma" w:cs="Tahoma"/>
          <w:sz w:val="20"/>
          <w:szCs w:val="20"/>
        </w:rPr>
        <w:t xml:space="preserve"> nye eventyr og gå på opdagelse i forskellige dimensioner af </w:t>
      </w:r>
      <w:proofErr w:type="spellStart"/>
      <w:r w:rsidRPr="00027F1C">
        <w:rPr>
          <w:rFonts w:ascii="Tahoma" w:hAnsi="Tahoma" w:cs="Tahoma"/>
          <w:sz w:val="20"/>
          <w:szCs w:val="20"/>
        </w:rPr>
        <w:t>Spider</w:t>
      </w:r>
      <w:r w:rsidR="00267BE9" w:rsidRPr="00027F1C">
        <w:rPr>
          <w:rFonts w:ascii="Tahoma" w:hAnsi="Tahoma" w:cs="Tahoma"/>
          <w:sz w:val="20"/>
          <w:szCs w:val="20"/>
        </w:rPr>
        <w:t>-</w:t>
      </w:r>
      <w:r w:rsidR="002C15AA" w:rsidRPr="00027F1C">
        <w:rPr>
          <w:rFonts w:ascii="Tahoma" w:hAnsi="Tahoma" w:cs="Tahoma"/>
          <w:sz w:val="20"/>
          <w:szCs w:val="20"/>
        </w:rPr>
        <w:t>Verse</w:t>
      </w:r>
      <w:proofErr w:type="spellEnd"/>
      <w:r w:rsidRPr="00027F1C">
        <w:rPr>
          <w:rFonts w:ascii="Tahoma" w:hAnsi="Tahoma" w:cs="Tahoma"/>
          <w:sz w:val="20"/>
          <w:szCs w:val="20"/>
        </w:rPr>
        <w:t xml:space="preserve">. De vil </w:t>
      </w:r>
      <w:r w:rsidR="00834880" w:rsidRPr="00027F1C">
        <w:rPr>
          <w:rFonts w:ascii="Tahoma" w:hAnsi="Tahoma" w:cs="Tahoma"/>
          <w:sz w:val="20"/>
          <w:szCs w:val="20"/>
        </w:rPr>
        <w:t>svinge sig</w:t>
      </w:r>
      <w:r w:rsidRPr="00027F1C">
        <w:rPr>
          <w:rFonts w:ascii="Tahoma" w:hAnsi="Tahoma" w:cs="Tahoma"/>
          <w:sz w:val="20"/>
          <w:szCs w:val="20"/>
        </w:rPr>
        <w:t xml:space="preserve"> højt over byen sammen med </w:t>
      </w:r>
      <w:proofErr w:type="spellStart"/>
      <w:r w:rsidRPr="00027F1C">
        <w:rPr>
          <w:rFonts w:ascii="Tahoma" w:hAnsi="Tahoma" w:cs="Tahoma"/>
          <w:sz w:val="20"/>
          <w:szCs w:val="20"/>
        </w:rPr>
        <w:t>Spider-Man</w:t>
      </w:r>
      <w:proofErr w:type="spellEnd"/>
      <w:r w:rsidRPr="00027F1C">
        <w:rPr>
          <w:rFonts w:ascii="Tahoma" w:hAnsi="Tahoma" w:cs="Tahoma"/>
          <w:sz w:val="20"/>
          <w:szCs w:val="20"/>
        </w:rPr>
        <w:t xml:space="preserve">, kæmpe mod </w:t>
      </w:r>
      <w:proofErr w:type="spellStart"/>
      <w:r w:rsidR="00834880" w:rsidRPr="00027F1C">
        <w:rPr>
          <w:rFonts w:ascii="Tahoma" w:hAnsi="Tahoma" w:cs="Tahoma"/>
          <w:sz w:val="20"/>
          <w:szCs w:val="20"/>
        </w:rPr>
        <w:t>Vulture</w:t>
      </w:r>
      <w:proofErr w:type="spellEnd"/>
      <w:r w:rsidRPr="00027F1C">
        <w:rPr>
          <w:rFonts w:ascii="Tahoma" w:hAnsi="Tahoma" w:cs="Tahoma"/>
          <w:sz w:val="20"/>
          <w:szCs w:val="20"/>
        </w:rPr>
        <w:t xml:space="preserve"> med hjælp fra uventede allierede og opspore </w:t>
      </w:r>
      <w:r w:rsidR="00834880" w:rsidRPr="00027F1C">
        <w:rPr>
          <w:rFonts w:ascii="Tahoma" w:hAnsi="Tahoma" w:cs="Tahoma"/>
          <w:sz w:val="20"/>
          <w:szCs w:val="20"/>
        </w:rPr>
        <w:t>Green</w:t>
      </w:r>
      <w:r w:rsidRPr="00027F1C">
        <w:rPr>
          <w:rFonts w:ascii="Tahoma" w:hAnsi="Tahoma" w:cs="Tahoma"/>
          <w:sz w:val="20"/>
          <w:szCs w:val="20"/>
        </w:rPr>
        <w:t xml:space="preserve"> </w:t>
      </w:r>
      <w:proofErr w:type="spellStart"/>
      <w:r w:rsidRPr="00027F1C">
        <w:rPr>
          <w:rFonts w:ascii="Tahoma" w:hAnsi="Tahoma" w:cs="Tahoma"/>
          <w:sz w:val="20"/>
          <w:szCs w:val="20"/>
        </w:rPr>
        <w:t>Goblin</w:t>
      </w:r>
      <w:proofErr w:type="spellEnd"/>
      <w:r w:rsidRPr="00027F1C">
        <w:rPr>
          <w:rFonts w:ascii="Tahoma" w:hAnsi="Tahoma" w:cs="Tahoma"/>
          <w:sz w:val="20"/>
          <w:szCs w:val="20"/>
        </w:rPr>
        <w:t xml:space="preserve"> én gang for alle. Jo mere de klarer </w:t>
      </w:r>
      <w:r w:rsidR="00267BE9" w:rsidRPr="00027F1C">
        <w:rPr>
          <w:rFonts w:ascii="Tahoma" w:hAnsi="Tahoma" w:cs="Tahoma"/>
          <w:sz w:val="20"/>
          <w:szCs w:val="20"/>
        </w:rPr>
        <w:t xml:space="preserve">af </w:t>
      </w:r>
      <w:r w:rsidRPr="00027F1C">
        <w:rPr>
          <w:rFonts w:ascii="Tahoma" w:hAnsi="Tahoma" w:cs="Tahoma"/>
          <w:sz w:val="20"/>
          <w:szCs w:val="20"/>
        </w:rPr>
        <w:t>deres aktivitetsmål, jo mere af</w:t>
      </w:r>
      <w:r w:rsidR="00834880" w:rsidRPr="00027F1C">
        <w:rPr>
          <w:rFonts w:ascii="Tahoma" w:hAnsi="Tahoma" w:cs="Tahoma"/>
          <w:sz w:val="20"/>
          <w:szCs w:val="20"/>
        </w:rPr>
        <w:t xml:space="preserve"> eventyret</w:t>
      </w:r>
      <w:r w:rsidRPr="00027F1C">
        <w:rPr>
          <w:rFonts w:ascii="Tahoma" w:hAnsi="Tahoma" w:cs="Tahoma"/>
          <w:sz w:val="20"/>
          <w:szCs w:val="20"/>
        </w:rPr>
        <w:t xml:space="preserve"> kommer de til at se. Udover at </w:t>
      </w:r>
      <w:r w:rsidR="00267BE9" w:rsidRPr="00027F1C">
        <w:rPr>
          <w:rFonts w:ascii="Tahoma" w:hAnsi="Tahoma" w:cs="Tahoma"/>
          <w:sz w:val="20"/>
          <w:szCs w:val="20"/>
        </w:rPr>
        <w:t>udforske</w:t>
      </w:r>
      <w:r w:rsidRPr="00027F1C">
        <w:rPr>
          <w:rFonts w:ascii="Tahoma" w:hAnsi="Tahoma" w:cs="Tahoma"/>
          <w:sz w:val="20"/>
          <w:szCs w:val="20"/>
        </w:rPr>
        <w:t xml:space="preserve"> flere eventyr </w:t>
      </w:r>
      <w:r w:rsidR="002C15AA" w:rsidRPr="00027F1C">
        <w:rPr>
          <w:rFonts w:ascii="Tahoma" w:hAnsi="Tahoma" w:cs="Tahoma"/>
          <w:sz w:val="20"/>
          <w:szCs w:val="20"/>
        </w:rPr>
        <w:t xml:space="preserve">sammen </w:t>
      </w:r>
      <w:r w:rsidRPr="00027F1C">
        <w:rPr>
          <w:rFonts w:ascii="Tahoma" w:hAnsi="Tahoma" w:cs="Tahoma"/>
          <w:sz w:val="20"/>
          <w:szCs w:val="20"/>
        </w:rPr>
        <w:t>med Marve</w:t>
      </w:r>
      <w:r w:rsidR="00834880" w:rsidRPr="00027F1C">
        <w:rPr>
          <w:rFonts w:ascii="Tahoma" w:hAnsi="Tahoma" w:cs="Tahoma"/>
          <w:sz w:val="20"/>
          <w:szCs w:val="20"/>
        </w:rPr>
        <w:t>l</w:t>
      </w:r>
      <w:r w:rsidRPr="00027F1C">
        <w:rPr>
          <w:rFonts w:ascii="Tahoma" w:hAnsi="Tahoma" w:cs="Tahoma"/>
          <w:sz w:val="20"/>
          <w:szCs w:val="20"/>
        </w:rPr>
        <w:t xml:space="preserve"> </w:t>
      </w:r>
      <w:proofErr w:type="spellStart"/>
      <w:r w:rsidRPr="00027F1C">
        <w:rPr>
          <w:rFonts w:ascii="Tahoma" w:hAnsi="Tahoma" w:cs="Tahoma"/>
          <w:sz w:val="20"/>
          <w:szCs w:val="20"/>
        </w:rPr>
        <w:t>Spider-Man</w:t>
      </w:r>
      <w:proofErr w:type="spellEnd"/>
      <w:r w:rsidRPr="00027F1C">
        <w:rPr>
          <w:rFonts w:ascii="Tahoma" w:hAnsi="Tahoma" w:cs="Tahoma"/>
          <w:sz w:val="20"/>
          <w:szCs w:val="20"/>
        </w:rPr>
        <w:t>, kan børnene også få adgang til sjove spil og meget mere.</w:t>
      </w:r>
      <w:r w:rsidR="00267BE9" w:rsidRPr="00027F1C">
        <w:rPr>
          <w:rFonts w:ascii="Tahoma" w:hAnsi="Tahoma" w:cs="Tahoma"/>
          <w:sz w:val="20"/>
          <w:szCs w:val="20"/>
        </w:rPr>
        <w:t xml:space="preserve"> </w:t>
      </w:r>
      <w:r w:rsidRPr="00027F1C">
        <w:rPr>
          <w:rFonts w:ascii="Tahoma" w:hAnsi="Tahoma" w:cs="Tahoma"/>
          <w:sz w:val="20"/>
          <w:szCs w:val="20"/>
        </w:rPr>
        <w:t xml:space="preserve">For at indsamle ædelstene og få flere chancer for at spille nye spil, skal børnene fortsætte med at logge </w:t>
      </w:r>
      <w:r w:rsidR="00267BE9" w:rsidRPr="00027F1C">
        <w:rPr>
          <w:rFonts w:ascii="Tahoma" w:hAnsi="Tahoma" w:cs="Tahoma"/>
          <w:sz w:val="20"/>
          <w:szCs w:val="20"/>
        </w:rPr>
        <w:t>deres</w:t>
      </w:r>
      <w:r w:rsidRPr="00027F1C">
        <w:rPr>
          <w:rFonts w:ascii="Tahoma" w:hAnsi="Tahoma" w:cs="Tahoma"/>
          <w:sz w:val="20"/>
          <w:szCs w:val="20"/>
        </w:rPr>
        <w:t xml:space="preserve"> aktive</w:t>
      </w:r>
      <w:r w:rsidR="00267BE9" w:rsidRPr="00027F1C">
        <w:rPr>
          <w:rFonts w:ascii="Tahoma" w:hAnsi="Tahoma" w:cs="Tahoma"/>
          <w:sz w:val="20"/>
          <w:szCs w:val="20"/>
        </w:rPr>
        <w:t xml:space="preserve"> minutter</w:t>
      </w:r>
      <w:r w:rsidRPr="00027F1C">
        <w:rPr>
          <w:rFonts w:ascii="Tahoma" w:hAnsi="Tahoma" w:cs="Tahoma"/>
          <w:sz w:val="20"/>
          <w:szCs w:val="20"/>
        </w:rPr>
        <w:t xml:space="preserve">. </w:t>
      </w:r>
    </w:p>
    <w:p w:rsidR="00F67902" w:rsidRPr="00027F1C" w:rsidRDefault="00F67902" w:rsidP="00F67902">
      <w:pPr>
        <w:rPr>
          <w:rFonts w:ascii="Tahoma" w:hAnsi="Tahoma" w:cs="Tahoma"/>
          <w:sz w:val="20"/>
          <w:szCs w:val="20"/>
        </w:rPr>
      </w:pPr>
    </w:p>
    <w:p w:rsidR="006A06B1" w:rsidRPr="00027F1C" w:rsidRDefault="006A06B1" w:rsidP="006A06B1">
      <w:pPr>
        <w:rPr>
          <w:rFonts w:ascii="Tahoma" w:hAnsi="Tahoma" w:cs="Tahoma"/>
          <w:sz w:val="20"/>
          <w:szCs w:val="20"/>
        </w:rPr>
      </w:pPr>
      <w:proofErr w:type="spellStart"/>
      <w:r w:rsidRPr="00027F1C">
        <w:rPr>
          <w:rFonts w:ascii="Tahoma" w:hAnsi="Tahoma" w:cs="Tahoma"/>
          <w:sz w:val="20"/>
          <w:szCs w:val="20"/>
        </w:rPr>
        <w:t>vívofit</w:t>
      </w:r>
      <w:proofErr w:type="spellEnd"/>
      <w:r w:rsidRPr="00027F1C">
        <w:rPr>
          <w:rFonts w:ascii="Tahoma" w:hAnsi="Tahoma" w:cs="Tahoma"/>
          <w:sz w:val="20"/>
          <w:szCs w:val="20"/>
        </w:rPr>
        <w:t xml:space="preserve"> jr. 2 er også et værdifuldt værktøj for forældre i form af en forældrestyret app</w:t>
      </w:r>
      <w:r w:rsidRPr="00027F1C">
        <w:rPr>
          <w:rFonts w:ascii="Tahoma" w:hAnsi="Tahoma" w:cs="Tahoma"/>
          <w:sz w:val="20"/>
          <w:szCs w:val="20"/>
          <w:vertAlign w:val="superscript"/>
        </w:rPr>
        <w:t>4</w:t>
      </w:r>
      <w:r w:rsidRPr="00027F1C">
        <w:rPr>
          <w:rFonts w:ascii="Tahoma" w:hAnsi="Tahoma" w:cs="Tahoma"/>
          <w:sz w:val="20"/>
          <w:szCs w:val="20"/>
        </w:rPr>
        <w:t xml:space="preserve">, der fungerer som en forældreassistent. Fra smart-enheder, der kan synkroniseres med børnenes aktivitetstracker, kan forældre se deres barns aktivitet, uddele opgaver og planlægge påmindelser, som vil blive vist på deres barns enhed. Opgave-tidstageren giver børnene besked om, hvor meget tid de har tilbage til hver opgave. For at få ekstra motivation, når børnene modtager og skal gennemføre en opgave, kan forældre belønne dem med virtuelle mønter, der kan indløses for aftalte belønninger. Appen giver mulighed for at tilslutte flere profiler, så forældre og søskende med </w:t>
      </w:r>
      <w:r w:rsidR="00834880" w:rsidRPr="00027F1C">
        <w:rPr>
          <w:rFonts w:ascii="Tahoma" w:hAnsi="Tahoma" w:cs="Tahoma"/>
          <w:sz w:val="20"/>
          <w:szCs w:val="20"/>
        </w:rPr>
        <w:t>kompatible</w:t>
      </w:r>
      <w:r w:rsidRPr="00027F1C">
        <w:rPr>
          <w:rFonts w:ascii="Tahoma" w:hAnsi="Tahoma" w:cs="Tahoma"/>
          <w:sz w:val="20"/>
          <w:szCs w:val="20"/>
        </w:rPr>
        <w:t xml:space="preserve"> Garmin-enheder kan tælle deres skridt på en fælles skridttællerrangliste, og dermed fremme en sund og aktiv livsstil for hele familien.</w:t>
      </w:r>
    </w:p>
    <w:p w:rsidR="006A06B1" w:rsidRPr="00027F1C" w:rsidRDefault="006A06B1" w:rsidP="006A06B1">
      <w:pPr>
        <w:rPr>
          <w:rFonts w:ascii="Tahoma" w:hAnsi="Tahoma" w:cs="Tahoma"/>
          <w:sz w:val="20"/>
          <w:szCs w:val="20"/>
        </w:rPr>
      </w:pPr>
    </w:p>
    <w:p w:rsidR="006A06B1" w:rsidRPr="00027F1C" w:rsidRDefault="006A06B1" w:rsidP="006A06B1">
      <w:pPr>
        <w:rPr>
          <w:rFonts w:ascii="Tahoma" w:hAnsi="Tahoma" w:cs="Tahoma"/>
          <w:sz w:val="20"/>
          <w:szCs w:val="20"/>
        </w:rPr>
      </w:pPr>
      <w:r w:rsidRPr="00027F1C">
        <w:rPr>
          <w:rFonts w:ascii="Tahoma" w:hAnsi="Tahoma" w:cs="Tahoma"/>
          <w:sz w:val="20"/>
          <w:szCs w:val="20"/>
        </w:rPr>
        <w:lastRenderedPageBreak/>
        <w:t xml:space="preserve">Udover skridttælling, søvn- og aktivitetsmåling kan børnene også bruge </w:t>
      </w:r>
      <w:proofErr w:type="spellStart"/>
      <w:r w:rsidRPr="00027F1C">
        <w:rPr>
          <w:rFonts w:ascii="Tahoma" w:hAnsi="Tahoma" w:cs="Tahoma"/>
          <w:sz w:val="20"/>
          <w:szCs w:val="20"/>
        </w:rPr>
        <w:t>vívofit</w:t>
      </w:r>
      <w:proofErr w:type="spellEnd"/>
      <w:r w:rsidRPr="00027F1C">
        <w:rPr>
          <w:rFonts w:ascii="Tahoma" w:hAnsi="Tahoma" w:cs="Tahoma"/>
          <w:sz w:val="20"/>
          <w:szCs w:val="20"/>
        </w:rPr>
        <w:t xml:space="preserve"> jr. 2 sammen med deres venner og familie til venskabelige konkurrencer på legepladsen og i haven. Toe-to-Toe™-skridtudfordringer giver børnene mulighed for at synkronisere med venner i nærheden, så de kan udfordre hinanden (en mod en-udfordring) – eller endda sig selv – til skridtkonkurrencer på tid. Forældre kan også være med ved at downloade Toe-to-Toe</w:t>
      </w:r>
      <w:r w:rsidRPr="00027F1C">
        <w:rPr>
          <w:rFonts w:ascii="Tahoma" w:hAnsi="Tahoma" w:cs="Tahoma"/>
          <w:sz w:val="20"/>
          <w:szCs w:val="20"/>
          <w:vertAlign w:val="superscript"/>
        </w:rPr>
        <w:t xml:space="preserve"> </w:t>
      </w:r>
      <w:r w:rsidRPr="00027F1C">
        <w:rPr>
          <w:rFonts w:ascii="Tahoma" w:hAnsi="Tahoma" w:cs="Tahoma"/>
          <w:sz w:val="20"/>
          <w:szCs w:val="20"/>
        </w:rPr>
        <w:t xml:space="preserve">Connect IQ™-appen til en kompatibel enhed. Nye familie-aktivitetsudfordringer giver mulighed for at koble op med andre familier og konkurrere om ugentlige udfordringer i </w:t>
      </w:r>
      <w:r w:rsidR="00834880" w:rsidRPr="00027F1C">
        <w:rPr>
          <w:rFonts w:ascii="Tahoma" w:hAnsi="Tahoma" w:cs="Tahoma"/>
          <w:sz w:val="20"/>
          <w:szCs w:val="20"/>
        </w:rPr>
        <w:t>aktivitet</w:t>
      </w:r>
      <w:r w:rsidRPr="00027F1C">
        <w:rPr>
          <w:rFonts w:ascii="Tahoma" w:hAnsi="Tahoma" w:cs="Tahoma"/>
          <w:sz w:val="20"/>
          <w:szCs w:val="20"/>
        </w:rPr>
        <w:t xml:space="preserve"> og skridttælling. </w:t>
      </w:r>
    </w:p>
    <w:p w:rsidR="00F67902" w:rsidRPr="00027F1C" w:rsidRDefault="00F67902" w:rsidP="00F67902">
      <w:pPr>
        <w:rPr>
          <w:rFonts w:ascii="Tahoma" w:hAnsi="Tahoma" w:cs="Tahoma"/>
          <w:sz w:val="20"/>
          <w:szCs w:val="20"/>
        </w:rPr>
      </w:pPr>
    </w:p>
    <w:p w:rsidR="00F67902" w:rsidRPr="00027F1C" w:rsidRDefault="00834880" w:rsidP="00F67902">
      <w:pPr>
        <w:rPr>
          <w:rFonts w:ascii="Tahoma" w:hAnsi="Tahoma" w:cs="Tahoma"/>
          <w:sz w:val="20"/>
          <w:szCs w:val="20"/>
        </w:rPr>
      </w:pPr>
      <w:proofErr w:type="spellStart"/>
      <w:r w:rsidRPr="00027F1C">
        <w:rPr>
          <w:rFonts w:ascii="Tahoma" w:hAnsi="Tahoma" w:cs="Tahoma"/>
          <w:sz w:val="20"/>
          <w:szCs w:val="20"/>
        </w:rPr>
        <w:t>v</w:t>
      </w:r>
      <w:r w:rsidR="00F67902" w:rsidRPr="00027F1C">
        <w:rPr>
          <w:rFonts w:ascii="Tahoma" w:hAnsi="Tahoma" w:cs="Tahoma"/>
          <w:sz w:val="20"/>
          <w:szCs w:val="20"/>
        </w:rPr>
        <w:t>ívofit</w:t>
      </w:r>
      <w:proofErr w:type="spellEnd"/>
      <w:r w:rsidR="00F67902" w:rsidRPr="00027F1C">
        <w:rPr>
          <w:rFonts w:ascii="Tahoma" w:hAnsi="Tahoma" w:cs="Tahoma"/>
          <w:sz w:val="20"/>
          <w:szCs w:val="20"/>
        </w:rPr>
        <w:t xml:space="preserve"> jr. 2 Marvel </w:t>
      </w:r>
      <w:proofErr w:type="spellStart"/>
      <w:r w:rsidR="00F67902" w:rsidRPr="00027F1C">
        <w:rPr>
          <w:rFonts w:ascii="Tahoma" w:hAnsi="Tahoma" w:cs="Tahoma"/>
          <w:sz w:val="20"/>
          <w:szCs w:val="20"/>
        </w:rPr>
        <w:t>Spider-Man</w:t>
      </w:r>
      <w:proofErr w:type="spellEnd"/>
      <w:r w:rsidR="00F67902" w:rsidRPr="00027F1C">
        <w:rPr>
          <w:rFonts w:ascii="Tahoma" w:hAnsi="Tahoma" w:cs="Tahoma"/>
          <w:sz w:val="20"/>
          <w:szCs w:val="20"/>
        </w:rPr>
        <w:t xml:space="preserve"> kan købes </w:t>
      </w:r>
      <w:r w:rsidRPr="00027F1C">
        <w:rPr>
          <w:rFonts w:ascii="Tahoma" w:hAnsi="Tahoma" w:cs="Tahoma"/>
          <w:sz w:val="20"/>
          <w:szCs w:val="20"/>
        </w:rPr>
        <w:t>på</w:t>
      </w:r>
      <w:r w:rsidR="00F67902" w:rsidRPr="00027F1C">
        <w:rPr>
          <w:rFonts w:ascii="Tahoma" w:hAnsi="Tahoma" w:cs="Tahoma"/>
          <w:sz w:val="20"/>
          <w:szCs w:val="20"/>
        </w:rPr>
        <w:t xml:space="preserve"> Garmin.</w:t>
      </w:r>
      <w:r w:rsidRPr="00027F1C">
        <w:rPr>
          <w:rFonts w:ascii="Tahoma" w:hAnsi="Tahoma" w:cs="Tahoma"/>
          <w:sz w:val="20"/>
          <w:szCs w:val="20"/>
        </w:rPr>
        <w:t>dk</w:t>
      </w:r>
      <w:r w:rsidR="00F67902" w:rsidRPr="00027F1C">
        <w:rPr>
          <w:rFonts w:ascii="Tahoma" w:hAnsi="Tahoma" w:cs="Tahoma"/>
          <w:sz w:val="20"/>
          <w:szCs w:val="20"/>
        </w:rPr>
        <w:t xml:space="preserve"> og har en </w:t>
      </w:r>
      <w:r w:rsidRPr="00027F1C">
        <w:rPr>
          <w:rFonts w:ascii="Tahoma" w:hAnsi="Tahoma" w:cs="Tahoma"/>
          <w:sz w:val="20"/>
          <w:szCs w:val="20"/>
        </w:rPr>
        <w:t>vejledende</w:t>
      </w:r>
      <w:r w:rsidR="00F67902" w:rsidRPr="00027F1C">
        <w:rPr>
          <w:rFonts w:ascii="Tahoma" w:hAnsi="Tahoma" w:cs="Tahoma"/>
          <w:sz w:val="20"/>
          <w:szCs w:val="20"/>
        </w:rPr>
        <w:t xml:space="preserve"> udsalgspris på</w:t>
      </w:r>
      <w:r w:rsidRPr="00027F1C">
        <w:rPr>
          <w:rFonts w:ascii="Tahoma" w:hAnsi="Tahoma" w:cs="Tahoma"/>
          <w:sz w:val="20"/>
          <w:szCs w:val="20"/>
        </w:rPr>
        <w:t xml:space="preserve"> DKK 749. </w:t>
      </w:r>
      <w:r w:rsidR="00806F2B" w:rsidRPr="00027F1C">
        <w:rPr>
          <w:rFonts w:ascii="Tahoma" w:hAnsi="Tahoma" w:cs="Tahoma"/>
          <w:sz w:val="20"/>
          <w:szCs w:val="20"/>
        </w:rPr>
        <w:t xml:space="preserve">Med </w:t>
      </w:r>
      <w:proofErr w:type="spellStart"/>
      <w:r w:rsidR="00806F2B" w:rsidRPr="00027F1C">
        <w:rPr>
          <w:rFonts w:ascii="Tahoma" w:hAnsi="Tahoma" w:cs="Tahoma"/>
          <w:sz w:val="20"/>
          <w:szCs w:val="20"/>
        </w:rPr>
        <w:t>vívofit</w:t>
      </w:r>
      <w:proofErr w:type="spellEnd"/>
      <w:r w:rsidR="00806F2B" w:rsidRPr="00027F1C">
        <w:rPr>
          <w:rFonts w:ascii="Tahoma" w:hAnsi="Tahoma" w:cs="Tahoma"/>
          <w:sz w:val="20"/>
          <w:szCs w:val="20"/>
        </w:rPr>
        <w:t xml:space="preserve"> jr. 2 slutter eventyret aldrig! Ved at </w:t>
      </w:r>
      <w:r w:rsidR="001F1C79" w:rsidRPr="00027F1C">
        <w:rPr>
          <w:rFonts w:ascii="Tahoma" w:hAnsi="Tahoma" w:cs="Tahoma"/>
          <w:sz w:val="20"/>
          <w:szCs w:val="20"/>
        </w:rPr>
        <w:t>købe</w:t>
      </w:r>
      <w:r w:rsidR="00806F2B" w:rsidRPr="00027F1C">
        <w:rPr>
          <w:rFonts w:ascii="Tahoma" w:hAnsi="Tahoma" w:cs="Tahoma"/>
          <w:sz w:val="20"/>
          <w:szCs w:val="20"/>
        </w:rPr>
        <w:t xml:space="preserve"> andre remdesign (sælges separat, DKK 249), kan børnene </w:t>
      </w:r>
      <w:r w:rsidR="001F1C79" w:rsidRPr="00027F1C">
        <w:rPr>
          <w:rFonts w:ascii="Tahoma" w:hAnsi="Tahoma" w:cs="Tahoma"/>
          <w:sz w:val="20"/>
          <w:szCs w:val="20"/>
        </w:rPr>
        <w:t>åbne op for nye eventyr</w:t>
      </w:r>
      <w:r w:rsidR="00806F2B" w:rsidRPr="00027F1C">
        <w:rPr>
          <w:rFonts w:ascii="Tahoma" w:hAnsi="Tahoma" w:cs="Tahoma"/>
          <w:sz w:val="20"/>
          <w:szCs w:val="20"/>
        </w:rPr>
        <w:t xml:space="preserve"> med Disney Prinsesser</w:t>
      </w:r>
      <w:r w:rsidR="00F67902" w:rsidRPr="00027F1C">
        <w:rPr>
          <w:rFonts w:ascii="Tahoma" w:hAnsi="Tahoma" w:cs="Tahoma"/>
          <w:sz w:val="20"/>
          <w:szCs w:val="20"/>
        </w:rPr>
        <w:t xml:space="preserve">, </w:t>
      </w:r>
      <w:r w:rsidR="00F67902" w:rsidRPr="00027F1C">
        <w:rPr>
          <w:rFonts w:ascii="Tahoma" w:hAnsi="Tahoma" w:cs="Tahoma"/>
          <w:i/>
          <w:sz w:val="20"/>
          <w:szCs w:val="20"/>
        </w:rPr>
        <w:t>Star Wars</w:t>
      </w:r>
      <w:r w:rsidR="00F67902" w:rsidRPr="00027F1C">
        <w:rPr>
          <w:rFonts w:ascii="Tahoma" w:hAnsi="Tahoma" w:cs="Tahoma"/>
          <w:sz w:val="20"/>
          <w:szCs w:val="20"/>
        </w:rPr>
        <w:t xml:space="preserve">, Minnie Mouse og </w:t>
      </w:r>
      <w:proofErr w:type="spellStart"/>
      <w:r w:rsidR="00F67902" w:rsidRPr="00027F1C">
        <w:rPr>
          <w:rFonts w:ascii="Tahoma" w:hAnsi="Tahoma" w:cs="Tahoma"/>
          <w:sz w:val="20"/>
          <w:szCs w:val="20"/>
        </w:rPr>
        <w:t>Avengers</w:t>
      </w:r>
      <w:proofErr w:type="spellEnd"/>
      <w:r w:rsidR="00F67902" w:rsidRPr="00027F1C">
        <w:rPr>
          <w:rFonts w:ascii="Tahoma" w:hAnsi="Tahoma" w:cs="Tahoma"/>
          <w:sz w:val="20"/>
          <w:szCs w:val="20"/>
        </w:rPr>
        <w:t xml:space="preserve">. </w:t>
      </w:r>
    </w:p>
    <w:p w:rsidR="00806F2B" w:rsidRPr="00027F1C" w:rsidRDefault="00806F2B" w:rsidP="00806F2B">
      <w:pPr>
        <w:rPr>
          <w:rFonts w:ascii="Tahoma" w:hAnsi="Tahoma" w:cs="Tahoma"/>
          <w:sz w:val="20"/>
          <w:szCs w:val="20"/>
        </w:rPr>
      </w:pPr>
    </w:p>
    <w:p w:rsidR="00806F2B" w:rsidRPr="00027F1C" w:rsidRDefault="00806F2B" w:rsidP="00806F2B">
      <w:pPr>
        <w:rPr>
          <w:rFonts w:ascii="Tahoma" w:hAnsi="Tahoma" w:cs="Tahoma"/>
          <w:sz w:val="20"/>
          <w:szCs w:val="20"/>
        </w:rPr>
      </w:pPr>
      <w:r w:rsidRPr="00027F1C">
        <w:rPr>
          <w:rFonts w:ascii="Tahoma" w:hAnsi="Tahoma" w:cs="Tahoma"/>
          <w:sz w:val="20"/>
          <w:szCs w:val="20"/>
        </w:rPr>
        <w:t xml:space="preserve">Det stadigt voksende Garmin </w:t>
      </w:r>
      <w:r w:rsidR="001F1C79" w:rsidRPr="00027F1C">
        <w:rPr>
          <w:rFonts w:ascii="Tahoma" w:hAnsi="Tahoma" w:cs="Tahoma"/>
          <w:sz w:val="20"/>
          <w:szCs w:val="20"/>
        </w:rPr>
        <w:t>trænings</w:t>
      </w:r>
      <w:r w:rsidRPr="00027F1C">
        <w:rPr>
          <w:rFonts w:ascii="Tahoma" w:hAnsi="Tahoma" w:cs="Tahoma"/>
          <w:sz w:val="20"/>
          <w:szCs w:val="20"/>
        </w:rPr>
        <w:t>sortiment udvikler teknologier til forbedring og fremme af sund og aktiv livsstil. Uanset om brugerne er løbere, cyklister, svømmere, multisport</w:t>
      </w:r>
      <w:r w:rsidR="001F1C79" w:rsidRPr="00027F1C">
        <w:rPr>
          <w:rFonts w:ascii="Tahoma" w:hAnsi="Tahoma" w:cs="Tahoma"/>
          <w:sz w:val="20"/>
          <w:szCs w:val="20"/>
        </w:rPr>
        <w:t>s</w:t>
      </w:r>
      <w:r w:rsidRPr="00027F1C">
        <w:rPr>
          <w:rFonts w:ascii="Tahoma" w:hAnsi="Tahoma" w:cs="Tahoma"/>
          <w:sz w:val="20"/>
          <w:szCs w:val="20"/>
        </w:rPr>
        <w:t xml:space="preserve">atleter eller bare ønsker at være aktive igennem dagen, findes der et Garmin-produkt, der kan hjælpe med at nå sundheds- og </w:t>
      </w:r>
      <w:r w:rsidR="001F1C79" w:rsidRPr="00027F1C">
        <w:rPr>
          <w:rFonts w:ascii="Tahoma" w:hAnsi="Tahoma" w:cs="Tahoma"/>
          <w:sz w:val="20"/>
          <w:szCs w:val="20"/>
        </w:rPr>
        <w:t>wellness</w:t>
      </w:r>
      <w:r w:rsidRPr="00027F1C">
        <w:rPr>
          <w:rFonts w:ascii="Tahoma" w:hAnsi="Tahoma" w:cs="Tahoma"/>
          <w:sz w:val="20"/>
          <w:szCs w:val="20"/>
        </w:rPr>
        <w:t>mål.</w:t>
      </w:r>
    </w:p>
    <w:p w:rsidR="00806F2B" w:rsidRPr="00027F1C" w:rsidRDefault="00806F2B" w:rsidP="00806F2B">
      <w:pPr>
        <w:rPr>
          <w:rFonts w:ascii="Tahoma" w:hAnsi="Tahoma" w:cs="Tahoma"/>
          <w:sz w:val="20"/>
          <w:szCs w:val="20"/>
        </w:rPr>
      </w:pPr>
    </w:p>
    <w:p w:rsidR="00806F2B" w:rsidRPr="00027F1C" w:rsidRDefault="00806F2B" w:rsidP="00806F2B">
      <w:pPr>
        <w:rPr>
          <w:rFonts w:ascii="Tahoma" w:hAnsi="Tahoma" w:cs="Tahoma"/>
          <w:sz w:val="20"/>
          <w:szCs w:val="20"/>
        </w:rPr>
      </w:pPr>
      <w:r w:rsidRPr="00027F1C">
        <w:rPr>
          <w:rFonts w:ascii="Tahoma" w:hAnsi="Tahoma" w:cs="Tahoma"/>
          <w:sz w:val="20"/>
          <w:szCs w:val="20"/>
        </w:rPr>
        <w:t xml:space="preserve">I årtier har Garmin været pionér inden for </w:t>
      </w:r>
      <w:proofErr w:type="spellStart"/>
      <w:r w:rsidRPr="00027F1C">
        <w:rPr>
          <w:rFonts w:ascii="Tahoma" w:hAnsi="Tahoma" w:cs="Tahoma"/>
          <w:sz w:val="20"/>
          <w:szCs w:val="20"/>
        </w:rPr>
        <w:t>gadgets</w:t>
      </w:r>
      <w:proofErr w:type="spellEnd"/>
      <w:r w:rsidRPr="00027F1C">
        <w:rPr>
          <w:rFonts w:ascii="Tahoma" w:hAnsi="Tahoma" w:cs="Tahoma"/>
          <w:sz w:val="20"/>
          <w:szCs w:val="20"/>
        </w:rPr>
        <w:t xml:space="preserve"> og enheder designet til personer, der lever en aktiv livsstil. Garmin servicerer fem primære forretningsenheder, herunder bil-, luftfart-, sports-, marine- og outdooraktiviteter Få mere information og besøg Garmins virtuelle presserum på </w:t>
      </w:r>
      <w:hyperlink r:id="rId6" w:history="1">
        <w:r w:rsidRPr="00027F1C">
          <w:rPr>
            <w:rStyle w:val="Hyperlink"/>
            <w:rFonts w:ascii="Tahoma" w:hAnsi="Tahoma" w:cs="Tahoma"/>
            <w:color w:val="auto"/>
            <w:sz w:val="20"/>
            <w:szCs w:val="20"/>
          </w:rPr>
          <w:t>garmin.com/</w:t>
        </w:r>
        <w:proofErr w:type="spellStart"/>
        <w:r w:rsidRPr="00027F1C">
          <w:rPr>
            <w:rStyle w:val="Hyperlink"/>
            <w:rFonts w:ascii="Tahoma" w:hAnsi="Tahoma" w:cs="Tahoma"/>
            <w:color w:val="auto"/>
            <w:sz w:val="20"/>
            <w:szCs w:val="20"/>
          </w:rPr>
          <w:t>newsroom</w:t>
        </w:r>
        <w:proofErr w:type="spellEnd"/>
      </w:hyperlink>
      <w:r w:rsidRPr="00027F1C">
        <w:rPr>
          <w:rFonts w:ascii="Tahoma" w:hAnsi="Tahoma" w:cs="Tahoma"/>
          <w:sz w:val="20"/>
          <w:szCs w:val="20"/>
        </w:rPr>
        <w:t xml:space="preserve"> eller følg os på </w:t>
      </w:r>
      <w:hyperlink r:id="rId7" w:history="1">
        <w:r w:rsidRPr="00027F1C">
          <w:rPr>
            <w:rStyle w:val="Hyperlink"/>
            <w:rFonts w:ascii="Tahoma" w:hAnsi="Tahoma" w:cs="Tahoma"/>
            <w:color w:val="auto"/>
            <w:sz w:val="20"/>
            <w:szCs w:val="20"/>
          </w:rPr>
          <w:t>Facebook</w:t>
        </w:r>
      </w:hyperlink>
      <w:r w:rsidRPr="00027F1C">
        <w:rPr>
          <w:rFonts w:ascii="Tahoma" w:hAnsi="Tahoma" w:cs="Tahoma"/>
          <w:sz w:val="20"/>
          <w:szCs w:val="20"/>
        </w:rPr>
        <w:t xml:space="preserve">, </w:t>
      </w:r>
      <w:hyperlink r:id="rId8" w:history="1">
        <w:r w:rsidRPr="00027F1C">
          <w:rPr>
            <w:rStyle w:val="Hyperlink"/>
            <w:rFonts w:ascii="Tahoma" w:hAnsi="Tahoma" w:cs="Tahoma"/>
            <w:color w:val="auto"/>
            <w:sz w:val="20"/>
            <w:szCs w:val="20"/>
          </w:rPr>
          <w:t>Twitter</w:t>
        </w:r>
      </w:hyperlink>
      <w:r w:rsidRPr="00027F1C">
        <w:rPr>
          <w:rFonts w:ascii="Tahoma" w:hAnsi="Tahoma" w:cs="Tahoma"/>
          <w:sz w:val="20"/>
          <w:szCs w:val="20"/>
        </w:rPr>
        <w:t xml:space="preserve"> eller </w:t>
      </w:r>
      <w:hyperlink r:id="rId9" w:history="1">
        <w:r w:rsidRPr="00027F1C">
          <w:rPr>
            <w:rStyle w:val="Hyperlink"/>
            <w:rFonts w:ascii="Tahoma" w:hAnsi="Tahoma" w:cs="Tahoma"/>
            <w:color w:val="auto"/>
            <w:sz w:val="20"/>
            <w:szCs w:val="20"/>
          </w:rPr>
          <w:t>YouTube</w:t>
        </w:r>
      </w:hyperlink>
      <w:r w:rsidRPr="00027F1C">
        <w:rPr>
          <w:rFonts w:ascii="Tahoma" w:hAnsi="Tahoma" w:cs="Tahoma"/>
          <w:sz w:val="20"/>
          <w:szCs w:val="20"/>
        </w:rPr>
        <w:t>.</w:t>
      </w:r>
    </w:p>
    <w:p w:rsidR="001F1C79" w:rsidRPr="00027F1C" w:rsidRDefault="001F1C79" w:rsidP="00806F2B">
      <w:pPr>
        <w:rPr>
          <w:rFonts w:ascii="Tahoma" w:hAnsi="Tahoma" w:cs="Tahoma"/>
          <w:sz w:val="20"/>
          <w:szCs w:val="20"/>
        </w:rPr>
      </w:pPr>
    </w:p>
    <w:p w:rsidR="00806F2B" w:rsidRPr="00027F1C" w:rsidRDefault="00806F2B" w:rsidP="00806F2B">
      <w:pPr>
        <w:rPr>
          <w:rFonts w:ascii="Tahoma" w:hAnsi="Tahoma" w:cs="Tahoma"/>
          <w:sz w:val="16"/>
          <w:szCs w:val="16"/>
        </w:rPr>
      </w:pPr>
      <w:r w:rsidRPr="00027F1C">
        <w:rPr>
          <w:rFonts w:ascii="Tahoma" w:hAnsi="Tahoma" w:cs="Tahoma"/>
          <w:sz w:val="16"/>
          <w:szCs w:val="16"/>
        </w:rPr>
        <w:t>* Tilbehør som remme og mobil-app</w:t>
      </w:r>
      <w:r w:rsidR="001F1C79" w:rsidRPr="00027F1C">
        <w:rPr>
          <w:rFonts w:ascii="Tahoma" w:hAnsi="Tahoma" w:cs="Tahoma"/>
          <w:sz w:val="16"/>
          <w:szCs w:val="16"/>
        </w:rPr>
        <w:t>-</w:t>
      </w:r>
      <w:r w:rsidRPr="00027F1C">
        <w:rPr>
          <w:rFonts w:ascii="Tahoma" w:hAnsi="Tahoma" w:cs="Tahoma"/>
          <w:sz w:val="16"/>
          <w:szCs w:val="16"/>
        </w:rPr>
        <w:t xml:space="preserve">eventyr passer også til første generation af </w:t>
      </w:r>
      <w:proofErr w:type="spellStart"/>
      <w:r w:rsidRPr="00027F1C">
        <w:rPr>
          <w:rFonts w:ascii="Tahoma" w:hAnsi="Tahoma" w:cs="Tahoma"/>
          <w:sz w:val="16"/>
          <w:szCs w:val="16"/>
        </w:rPr>
        <w:t>vívofit</w:t>
      </w:r>
      <w:proofErr w:type="spellEnd"/>
      <w:r w:rsidRPr="00027F1C">
        <w:rPr>
          <w:rFonts w:ascii="Tahoma" w:hAnsi="Tahoma" w:cs="Tahoma"/>
          <w:sz w:val="16"/>
          <w:szCs w:val="16"/>
        </w:rPr>
        <w:t xml:space="preserve"> jr. enheder.</w:t>
      </w:r>
    </w:p>
    <w:p w:rsidR="00267BE9" w:rsidRPr="00027F1C" w:rsidRDefault="00267BE9" w:rsidP="00267BE9">
      <w:pPr>
        <w:rPr>
          <w:rFonts w:ascii="Tahoma" w:hAnsi="Tahoma" w:cs="Tahoma"/>
          <w:sz w:val="16"/>
          <w:szCs w:val="16"/>
          <w:vertAlign w:val="superscript"/>
        </w:rPr>
      </w:pPr>
    </w:p>
    <w:p w:rsidR="00267BE9" w:rsidRPr="00027F1C" w:rsidRDefault="00267BE9" w:rsidP="00267BE9">
      <w:pPr>
        <w:rPr>
          <w:rFonts w:ascii="Tahoma" w:hAnsi="Tahoma" w:cs="Tahoma"/>
          <w:sz w:val="16"/>
          <w:szCs w:val="16"/>
        </w:rPr>
      </w:pPr>
      <w:r w:rsidRPr="00027F1C">
        <w:rPr>
          <w:rFonts w:ascii="Tahoma" w:hAnsi="Tahoma" w:cs="Tahoma"/>
          <w:sz w:val="16"/>
          <w:szCs w:val="16"/>
          <w:vertAlign w:val="superscript"/>
        </w:rPr>
        <w:t xml:space="preserve">1 </w:t>
      </w:r>
      <w:r w:rsidRPr="00027F1C">
        <w:rPr>
          <w:rFonts w:ascii="Tahoma" w:hAnsi="Tahoma" w:cs="Tahoma"/>
          <w:sz w:val="16"/>
          <w:szCs w:val="16"/>
        </w:rPr>
        <w:t>Se Garmin.com/</w:t>
      </w:r>
      <w:proofErr w:type="spellStart"/>
      <w:r w:rsidRPr="00027F1C">
        <w:rPr>
          <w:rFonts w:ascii="Tahoma" w:eastAsia="Cambria" w:hAnsi="Tahoma" w:cs="Tahoma"/>
          <w:sz w:val="16"/>
          <w:szCs w:val="16"/>
        </w:rPr>
        <w:t>ataccuracy</w:t>
      </w:r>
      <w:proofErr w:type="spellEnd"/>
    </w:p>
    <w:p w:rsidR="00267BE9" w:rsidRPr="00027F1C" w:rsidRDefault="00267BE9" w:rsidP="00267BE9">
      <w:pPr>
        <w:rPr>
          <w:rFonts w:ascii="Tahoma" w:hAnsi="Tahoma" w:cs="Tahoma"/>
          <w:sz w:val="16"/>
          <w:szCs w:val="16"/>
        </w:rPr>
      </w:pPr>
      <w:r w:rsidRPr="00027F1C">
        <w:rPr>
          <w:rFonts w:ascii="Tahoma" w:hAnsi="Tahoma" w:cs="Tahoma"/>
          <w:sz w:val="16"/>
          <w:szCs w:val="16"/>
          <w:vertAlign w:val="superscript"/>
        </w:rPr>
        <w:t>2</w:t>
      </w:r>
      <w:r w:rsidRPr="00027F1C">
        <w:rPr>
          <w:rFonts w:ascii="Tahoma" w:hAnsi="Tahoma" w:cs="Tahoma"/>
          <w:sz w:val="16"/>
          <w:szCs w:val="16"/>
        </w:rPr>
        <w:t xml:space="preserve"> Se Garmin.com/</w:t>
      </w:r>
      <w:proofErr w:type="spellStart"/>
      <w:r w:rsidRPr="00027F1C">
        <w:rPr>
          <w:rFonts w:ascii="Tahoma" w:hAnsi="Tahoma" w:cs="Tahoma"/>
          <w:sz w:val="16"/>
          <w:szCs w:val="16"/>
        </w:rPr>
        <w:t>waterrating</w:t>
      </w:r>
      <w:proofErr w:type="spellEnd"/>
    </w:p>
    <w:p w:rsidR="00806F2B" w:rsidRPr="00027F1C" w:rsidRDefault="00267BE9" w:rsidP="00806F2B">
      <w:pPr>
        <w:rPr>
          <w:rFonts w:ascii="Tahoma" w:hAnsi="Tahoma" w:cs="Tahoma"/>
          <w:sz w:val="16"/>
          <w:szCs w:val="16"/>
        </w:rPr>
      </w:pPr>
      <w:r w:rsidRPr="00027F1C">
        <w:rPr>
          <w:rFonts w:ascii="Tahoma" w:hAnsi="Tahoma" w:cs="Tahoma"/>
          <w:sz w:val="16"/>
          <w:szCs w:val="16"/>
          <w:vertAlign w:val="superscript"/>
        </w:rPr>
        <w:t xml:space="preserve">3 </w:t>
      </w:r>
      <w:r w:rsidR="001F1C79" w:rsidRPr="00027F1C">
        <w:rPr>
          <w:rFonts w:ascii="Tahoma" w:hAnsi="Tahoma" w:cs="Tahoma"/>
          <w:sz w:val="16"/>
          <w:szCs w:val="16"/>
        </w:rPr>
        <w:t>Parret</w:t>
      </w:r>
      <w:r w:rsidRPr="00027F1C">
        <w:rPr>
          <w:rFonts w:ascii="Tahoma" w:hAnsi="Tahoma" w:cs="Tahoma"/>
          <w:sz w:val="16"/>
          <w:szCs w:val="16"/>
        </w:rPr>
        <w:t xml:space="preserve"> med en kompatibel Apple®, Android ™ og Amazon Fire</w:t>
      </w:r>
      <w:r w:rsidR="001F1C79" w:rsidRPr="00027F1C">
        <w:rPr>
          <w:rFonts w:ascii="Tahoma" w:hAnsi="Tahoma" w:cs="Tahoma"/>
          <w:sz w:val="16"/>
          <w:szCs w:val="16"/>
        </w:rPr>
        <w:t>™</w:t>
      </w:r>
      <w:r w:rsidRPr="00027F1C">
        <w:rPr>
          <w:rFonts w:ascii="Tahoma" w:hAnsi="Tahoma" w:cs="Tahoma"/>
          <w:sz w:val="16"/>
          <w:szCs w:val="16"/>
        </w:rPr>
        <w:t xml:space="preserve"> Tablet-enhed</w:t>
      </w:r>
    </w:p>
    <w:p w:rsidR="00806F2B" w:rsidRPr="00027F1C" w:rsidRDefault="00806F2B" w:rsidP="00806F2B">
      <w:pPr>
        <w:rPr>
          <w:rFonts w:ascii="Tahoma" w:hAnsi="Tahoma" w:cs="Tahoma"/>
          <w:sz w:val="16"/>
          <w:szCs w:val="16"/>
        </w:rPr>
      </w:pPr>
    </w:p>
    <w:p w:rsidR="00806F2B" w:rsidRPr="00027F1C" w:rsidRDefault="00806F2B" w:rsidP="00806F2B">
      <w:pPr>
        <w:pStyle w:val="NormalWeb"/>
        <w:spacing w:before="0" w:beforeAutospacing="0" w:after="0" w:afterAutospacing="0"/>
        <w:textAlignment w:val="baseline"/>
        <w:rPr>
          <w:rFonts w:ascii="Tahoma" w:hAnsi="Tahoma" w:cs="Tahoma"/>
          <w:iCs/>
          <w:sz w:val="16"/>
          <w:szCs w:val="16"/>
          <w:lang w:val="da-DK"/>
        </w:rPr>
      </w:pPr>
      <w:r w:rsidRPr="00027F1C">
        <w:rPr>
          <w:rFonts w:ascii="Tahoma" w:hAnsi="Tahoma" w:cs="Tahoma"/>
          <w:b/>
          <w:bCs/>
          <w:sz w:val="16"/>
          <w:szCs w:val="16"/>
          <w:lang w:val="da-DK"/>
        </w:rPr>
        <w:t xml:space="preserve">Om Garmin </w:t>
      </w:r>
    </w:p>
    <w:p w:rsidR="00806F2B" w:rsidRPr="00027F1C" w:rsidRDefault="00806F2B" w:rsidP="00806F2B">
      <w:pPr>
        <w:rPr>
          <w:rFonts w:ascii="Tahoma" w:hAnsi="Tahoma" w:cs="Tahoma"/>
          <w:sz w:val="16"/>
          <w:szCs w:val="16"/>
        </w:rPr>
      </w:pPr>
      <w:r w:rsidRPr="00027F1C">
        <w:rPr>
          <w:rFonts w:ascii="Tahoma" w:hAnsi="Tahoma" w:cs="Tahoma"/>
          <w:iCs/>
          <w:sz w:val="16"/>
          <w:szCs w:val="16"/>
        </w:rPr>
        <w:t xml:space="preserve">Garmin International, Inc. er et datterselskab af Garmin Ltd. (Nasdaq: GRMN). Garmin Ltd. er baseret i Schweiz, og dets primære datterselskaber ligger i USA, Taiwan og Storbritannien. Garmin og </w:t>
      </w:r>
      <w:proofErr w:type="spellStart"/>
      <w:r w:rsidRPr="00027F1C">
        <w:rPr>
          <w:rFonts w:ascii="Tahoma" w:hAnsi="Tahoma" w:cs="Tahoma"/>
          <w:iCs/>
          <w:sz w:val="16"/>
          <w:szCs w:val="16"/>
        </w:rPr>
        <w:t>vívofit</w:t>
      </w:r>
      <w:proofErr w:type="spellEnd"/>
      <w:r w:rsidRPr="00027F1C">
        <w:rPr>
          <w:rFonts w:ascii="Tahoma" w:hAnsi="Tahoma" w:cs="Tahoma"/>
          <w:iCs/>
          <w:sz w:val="16"/>
          <w:szCs w:val="16"/>
        </w:rPr>
        <w:t xml:space="preserve"> er registrerede varemærker og Toe-to-Toe™ og Connect IQ er varemærker, der tilhører Garmin Ltd. eller datterselskaberne.</w:t>
      </w:r>
      <w:r w:rsidRPr="00027F1C">
        <w:rPr>
          <w:rFonts w:ascii="Tahoma" w:hAnsi="Tahoma" w:cs="Tahoma"/>
          <w:sz w:val="16"/>
          <w:szCs w:val="16"/>
        </w:rPr>
        <w:t xml:space="preserve"> </w:t>
      </w:r>
    </w:p>
    <w:p w:rsidR="00806F2B" w:rsidRPr="00027F1C" w:rsidRDefault="00806F2B" w:rsidP="00806F2B">
      <w:pPr>
        <w:rPr>
          <w:rFonts w:ascii="Tahoma" w:hAnsi="Tahoma" w:cs="Tahoma"/>
          <w:sz w:val="16"/>
          <w:szCs w:val="16"/>
        </w:rPr>
      </w:pPr>
    </w:p>
    <w:p w:rsidR="00806F2B" w:rsidRPr="00027F1C" w:rsidRDefault="00806F2B" w:rsidP="00806F2B">
      <w:pPr>
        <w:pStyle w:val="Ingenafstand"/>
        <w:rPr>
          <w:rFonts w:ascii="Tahoma" w:hAnsi="Tahoma" w:cs="Tahoma"/>
          <w:sz w:val="16"/>
          <w:szCs w:val="16"/>
          <w:lang w:val="da-DK"/>
        </w:rPr>
      </w:pPr>
      <w:r w:rsidRPr="00027F1C">
        <w:rPr>
          <w:rFonts w:ascii="Tahoma" w:hAnsi="Tahoma" w:cs="Tahoma"/>
          <w:i/>
          <w:sz w:val="16"/>
          <w:szCs w:val="16"/>
          <w:lang w:val="da-DK"/>
        </w:rPr>
        <w:t>STAR WARS</w:t>
      </w:r>
      <w:r w:rsidRPr="00027F1C">
        <w:rPr>
          <w:rFonts w:ascii="Tahoma" w:hAnsi="Tahoma" w:cs="Tahoma"/>
          <w:sz w:val="16"/>
          <w:szCs w:val="16"/>
          <w:lang w:val="da-DK"/>
        </w:rPr>
        <w:t xml:space="preserve"> og relateret ejendom samt karakternavne er varemærker og/eller beskyttet af ophavsret i USA og andre lande af Lucasfilm Ltd. og/eller dets datterselskaber. © &amp; TM Lucasfilm Ltd.</w:t>
      </w:r>
    </w:p>
    <w:p w:rsidR="00806F2B" w:rsidRPr="00027F1C" w:rsidRDefault="00806F2B" w:rsidP="00806F2B">
      <w:pPr>
        <w:rPr>
          <w:rFonts w:ascii="Tahoma" w:hAnsi="Tahoma" w:cs="Tahoma"/>
          <w:sz w:val="16"/>
          <w:szCs w:val="16"/>
        </w:rPr>
      </w:pPr>
    </w:p>
    <w:p w:rsidR="006A06B1" w:rsidRPr="00027F1C" w:rsidRDefault="006A06B1" w:rsidP="006A06B1">
      <w:pPr>
        <w:pStyle w:val="Ingenafstand"/>
        <w:outlineLvl w:val="0"/>
        <w:rPr>
          <w:rFonts w:ascii="Tahoma" w:hAnsi="Tahoma" w:cs="Tahoma"/>
          <w:sz w:val="16"/>
          <w:szCs w:val="16"/>
          <w:lang w:val="da-DK"/>
        </w:rPr>
      </w:pPr>
      <w:r w:rsidRPr="00027F1C">
        <w:rPr>
          <w:rFonts w:ascii="Tahoma" w:hAnsi="Tahoma" w:cs="Tahoma"/>
          <w:sz w:val="16"/>
          <w:szCs w:val="16"/>
          <w:lang w:val="da-DK"/>
        </w:rPr>
        <w:t>©</w:t>
      </w:r>
      <w:r w:rsidR="001F1C79" w:rsidRPr="00027F1C">
        <w:rPr>
          <w:rFonts w:ascii="Tahoma" w:hAnsi="Tahoma" w:cs="Tahoma"/>
          <w:sz w:val="16"/>
          <w:szCs w:val="16"/>
          <w:lang w:val="da-DK"/>
        </w:rPr>
        <w:t xml:space="preserve"> </w:t>
      </w:r>
      <w:r w:rsidRPr="00027F1C">
        <w:rPr>
          <w:rFonts w:ascii="Tahoma" w:hAnsi="Tahoma" w:cs="Tahoma"/>
          <w:sz w:val="16"/>
          <w:szCs w:val="16"/>
          <w:lang w:val="da-DK"/>
        </w:rPr>
        <w:t>2018 MARVEL</w:t>
      </w:r>
    </w:p>
    <w:p w:rsidR="006A06B1" w:rsidRPr="00027F1C" w:rsidRDefault="006A06B1" w:rsidP="006A06B1">
      <w:pPr>
        <w:rPr>
          <w:rFonts w:ascii="Tahoma" w:eastAsia="Times New Roman" w:hAnsi="Tahoma" w:cs="Tahoma"/>
          <w:sz w:val="16"/>
          <w:szCs w:val="16"/>
        </w:rPr>
      </w:pPr>
      <w:r w:rsidRPr="00027F1C">
        <w:rPr>
          <w:rFonts w:ascii="Tahoma" w:eastAsia="Times New Roman" w:hAnsi="Tahoma" w:cs="Tahoma"/>
          <w:sz w:val="16"/>
          <w:szCs w:val="16"/>
        </w:rPr>
        <w:t>©</w:t>
      </w:r>
      <w:r w:rsidR="001F1C79" w:rsidRPr="00027F1C">
        <w:rPr>
          <w:rFonts w:ascii="Tahoma" w:eastAsia="Times New Roman" w:hAnsi="Tahoma" w:cs="Tahoma"/>
          <w:sz w:val="16"/>
          <w:szCs w:val="16"/>
        </w:rPr>
        <w:t xml:space="preserve"> </w:t>
      </w:r>
      <w:r w:rsidRPr="00027F1C">
        <w:rPr>
          <w:rFonts w:ascii="Tahoma" w:eastAsia="Times New Roman" w:hAnsi="Tahoma" w:cs="Tahoma"/>
          <w:sz w:val="16"/>
          <w:szCs w:val="16"/>
        </w:rPr>
        <w:t>Disney</w:t>
      </w:r>
    </w:p>
    <w:p w:rsidR="006A06B1" w:rsidRPr="00027F1C" w:rsidRDefault="006A06B1" w:rsidP="006A06B1">
      <w:pPr>
        <w:pStyle w:val="Ingenafstand"/>
        <w:outlineLvl w:val="0"/>
        <w:rPr>
          <w:rFonts w:ascii="Tahoma" w:hAnsi="Tahoma" w:cs="Tahoma"/>
          <w:sz w:val="16"/>
          <w:szCs w:val="16"/>
          <w:lang w:val="da-DK"/>
        </w:rPr>
      </w:pPr>
      <w:r w:rsidRPr="00027F1C">
        <w:rPr>
          <w:rFonts w:ascii="Tahoma" w:hAnsi="Tahoma" w:cs="Tahoma"/>
          <w:sz w:val="16"/>
          <w:szCs w:val="16"/>
          <w:lang w:val="da-DK"/>
        </w:rPr>
        <w:t>©</w:t>
      </w:r>
      <w:r w:rsidRPr="00027F1C">
        <w:rPr>
          <w:rFonts w:ascii="Tahoma" w:hAnsi="Tahoma" w:cs="Tahoma"/>
          <w:sz w:val="16"/>
          <w:szCs w:val="16"/>
          <w:vertAlign w:val="superscript"/>
          <w:lang w:val="da-DK"/>
        </w:rPr>
        <w:t xml:space="preserve"> </w:t>
      </w:r>
      <w:r w:rsidRPr="00027F1C">
        <w:rPr>
          <w:rFonts w:ascii="Tahoma" w:hAnsi="Tahoma" w:cs="Tahoma"/>
          <w:sz w:val="16"/>
          <w:szCs w:val="16"/>
          <w:lang w:val="da-DK"/>
        </w:rPr>
        <w:t xml:space="preserve">2018 MARVEL © 2018 SPAI. </w:t>
      </w:r>
      <w:r w:rsidR="001B4DA1" w:rsidRPr="00027F1C">
        <w:rPr>
          <w:rFonts w:ascii="Tahoma" w:hAnsi="Tahoma" w:cs="Tahoma"/>
          <w:sz w:val="16"/>
          <w:szCs w:val="16"/>
          <w:lang w:val="da-DK"/>
        </w:rPr>
        <w:t>Alle rettigheder forbeholdes.</w:t>
      </w:r>
    </w:p>
    <w:p w:rsidR="00806F2B" w:rsidRPr="00027F1C" w:rsidRDefault="00806F2B" w:rsidP="00806F2B">
      <w:pPr>
        <w:pStyle w:val="Ingenafstand"/>
        <w:rPr>
          <w:rFonts w:ascii="Tahoma" w:hAnsi="Tahoma" w:cs="Tahoma"/>
          <w:sz w:val="16"/>
          <w:szCs w:val="16"/>
          <w:lang w:val="da-DK"/>
        </w:rPr>
      </w:pPr>
    </w:p>
    <w:p w:rsidR="00806F2B" w:rsidRPr="00027F1C" w:rsidRDefault="00806F2B" w:rsidP="00806F2B">
      <w:pPr>
        <w:pStyle w:val="Ingenafstand"/>
        <w:rPr>
          <w:rFonts w:ascii="Tahoma" w:hAnsi="Tahoma" w:cs="Tahoma"/>
          <w:sz w:val="16"/>
          <w:szCs w:val="16"/>
          <w:lang w:val="da-DK"/>
        </w:rPr>
      </w:pPr>
      <w:r w:rsidRPr="00027F1C">
        <w:rPr>
          <w:rFonts w:ascii="Tahoma" w:hAnsi="Tahoma" w:cs="Tahoma"/>
          <w:sz w:val="16"/>
          <w:szCs w:val="16"/>
          <w:lang w:val="da-DK"/>
        </w:rPr>
        <w:t>Android er et varemærke tilhøre</w:t>
      </w:r>
      <w:r w:rsidR="001F1C79" w:rsidRPr="00027F1C">
        <w:rPr>
          <w:rFonts w:ascii="Tahoma" w:hAnsi="Tahoma" w:cs="Tahoma"/>
          <w:sz w:val="16"/>
          <w:szCs w:val="16"/>
          <w:lang w:val="da-DK"/>
        </w:rPr>
        <w:t>nde</w:t>
      </w:r>
      <w:r w:rsidRPr="00027F1C">
        <w:rPr>
          <w:rFonts w:ascii="Tahoma" w:hAnsi="Tahoma" w:cs="Tahoma"/>
          <w:sz w:val="16"/>
          <w:szCs w:val="16"/>
          <w:lang w:val="da-DK"/>
        </w:rPr>
        <w:t xml:space="preserve"> Google Inc. Apple er et varemærke tilhøre</w:t>
      </w:r>
      <w:r w:rsidR="001F1C79" w:rsidRPr="00027F1C">
        <w:rPr>
          <w:rFonts w:ascii="Tahoma" w:hAnsi="Tahoma" w:cs="Tahoma"/>
          <w:sz w:val="16"/>
          <w:szCs w:val="16"/>
          <w:lang w:val="da-DK"/>
        </w:rPr>
        <w:t>nde</w:t>
      </w:r>
      <w:r w:rsidRPr="00027F1C">
        <w:rPr>
          <w:rFonts w:ascii="Tahoma" w:hAnsi="Tahoma" w:cs="Tahoma"/>
          <w:sz w:val="16"/>
          <w:szCs w:val="16"/>
          <w:lang w:val="da-DK"/>
        </w:rPr>
        <w:t xml:space="preserve"> Apple Inc., der er registreret i USA og andre lande. Alle andre </w:t>
      </w:r>
      <w:r w:rsidR="001F1C79" w:rsidRPr="00027F1C">
        <w:rPr>
          <w:rFonts w:ascii="Tahoma" w:hAnsi="Tahoma" w:cs="Tahoma"/>
          <w:sz w:val="16"/>
          <w:szCs w:val="16"/>
          <w:lang w:val="da-DK"/>
        </w:rPr>
        <w:t>brands</w:t>
      </w:r>
      <w:r w:rsidRPr="00027F1C">
        <w:rPr>
          <w:rFonts w:ascii="Tahoma" w:hAnsi="Tahoma" w:cs="Tahoma"/>
          <w:sz w:val="16"/>
          <w:szCs w:val="16"/>
          <w:lang w:val="da-DK"/>
        </w:rPr>
        <w:t xml:space="preserve">, produktnavne, firmanavne, varemærker og servicemærker </w:t>
      </w:r>
      <w:r w:rsidR="001F1C79" w:rsidRPr="00027F1C">
        <w:rPr>
          <w:rFonts w:ascii="Tahoma" w:hAnsi="Tahoma" w:cs="Tahoma"/>
          <w:sz w:val="16"/>
          <w:szCs w:val="16"/>
          <w:lang w:val="da-DK"/>
        </w:rPr>
        <w:t xml:space="preserve">tilhører </w:t>
      </w:r>
      <w:r w:rsidRPr="00027F1C">
        <w:rPr>
          <w:rFonts w:ascii="Tahoma" w:hAnsi="Tahoma" w:cs="Tahoma"/>
          <w:sz w:val="16"/>
          <w:szCs w:val="16"/>
          <w:lang w:val="da-DK"/>
        </w:rPr>
        <w:t>deres respektive ejere. Alle rettigheder forbeholdes.</w:t>
      </w:r>
    </w:p>
    <w:p w:rsidR="00806F2B" w:rsidRPr="00027F1C" w:rsidRDefault="00806F2B" w:rsidP="00806F2B">
      <w:pPr>
        <w:rPr>
          <w:rFonts w:ascii="Tahoma" w:hAnsi="Tahoma" w:cs="Tahoma"/>
          <w:sz w:val="16"/>
          <w:szCs w:val="16"/>
        </w:rPr>
      </w:pPr>
    </w:p>
    <w:p w:rsidR="00806F2B" w:rsidRPr="00027F1C" w:rsidRDefault="00806F2B" w:rsidP="00806F2B">
      <w:pPr>
        <w:pStyle w:val="Ingenafstand"/>
        <w:outlineLvl w:val="0"/>
        <w:rPr>
          <w:rFonts w:ascii="Tahoma" w:hAnsi="Tahoma" w:cs="Tahoma"/>
          <w:b/>
          <w:sz w:val="16"/>
          <w:szCs w:val="16"/>
          <w:lang w:val="da-DK"/>
        </w:rPr>
      </w:pPr>
      <w:r w:rsidRPr="00027F1C">
        <w:rPr>
          <w:rFonts w:ascii="Tahoma" w:hAnsi="Tahoma" w:cs="Tahoma"/>
          <w:b/>
          <w:sz w:val="16"/>
          <w:szCs w:val="16"/>
          <w:lang w:val="da-DK"/>
        </w:rPr>
        <w:t>Meddelelse om fremadrettede udsagn</w:t>
      </w:r>
    </w:p>
    <w:p w:rsidR="00806F2B" w:rsidRPr="002C15AA" w:rsidRDefault="00806F2B" w:rsidP="00F67902">
      <w:pPr>
        <w:rPr>
          <w:rFonts w:ascii="Tahoma" w:hAnsi="Tahoma" w:cs="Tahoma"/>
          <w:color w:val="000000" w:themeColor="text1"/>
          <w:sz w:val="16"/>
          <w:szCs w:val="16"/>
        </w:rPr>
      </w:pPr>
      <w:r w:rsidRPr="00027F1C">
        <w:rPr>
          <w:rFonts w:ascii="Tahoma" w:hAnsi="Tahoma" w:cs="Tahoma"/>
          <w:sz w:val="16"/>
          <w:szCs w:val="16"/>
        </w:rPr>
        <w:t xml:space="preserve">Denne pressemeddelelse omfatter fremadrettede udsagn, der vedrører Garmin Ltd. og dets forretning. De udsagn er baseret på ledelsens nuværende forventninger. Det kan være, at de fremadrettede begivenheder og forhold, der diskuteres i denne pressemeddelelse, ikke forekommer, og de faktiske resultater kan afvige væsentligt som følge af kendte og ukendte risikofaktorer og usikkerheder, der påvirker Garmin, herunder, men ikke begrænset til, de risikofaktorer, der er anført i årsrapporten om Form 10-K for året, der sluttede 30. december 2017, indgivet af Garmin til </w:t>
      </w:r>
      <w:proofErr w:type="spellStart"/>
      <w:r w:rsidRPr="00027F1C">
        <w:rPr>
          <w:rFonts w:ascii="Tahoma" w:hAnsi="Tahoma" w:cs="Tahoma"/>
          <w:sz w:val="16"/>
          <w:szCs w:val="16"/>
        </w:rPr>
        <w:t>Securities</w:t>
      </w:r>
      <w:proofErr w:type="spellEnd"/>
      <w:r w:rsidRPr="00027F1C">
        <w:rPr>
          <w:rFonts w:ascii="Tahoma" w:hAnsi="Tahoma" w:cs="Tahoma"/>
          <w:sz w:val="16"/>
          <w:szCs w:val="16"/>
        </w:rPr>
        <w:t xml:space="preserve"> and Exchange </w:t>
      </w:r>
      <w:proofErr w:type="spellStart"/>
      <w:r w:rsidRPr="00027F1C">
        <w:rPr>
          <w:rFonts w:ascii="Tahoma" w:hAnsi="Tahoma" w:cs="Tahoma"/>
          <w:sz w:val="16"/>
          <w:szCs w:val="16"/>
        </w:rPr>
        <w:t>Commission</w:t>
      </w:r>
      <w:proofErr w:type="spellEnd"/>
      <w:r w:rsidRPr="00027F1C">
        <w:rPr>
          <w:rFonts w:ascii="Tahoma" w:hAnsi="Tahoma" w:cs="Tahoma"/>
          <w:sz w:val="16"/>
          <w:szCs w:val="16"/>
        </w:rPr>
        <w:t xml:space="preserve"> (Kommissionens filnummer 0-31983). En kopi denne Form 10-K er tilgængelig på </w:t>
      </w:r>
      <w:hyperlink r:id="rId10" w:history="1">
        <w:r w:rsidRPr="00027F1C">
          <w:rPr>
            <w:rStyle w:val="Hyperlink"/>
            <w:rFonts w:ascii="Tahoma" w:hAnsi="Tahoma" w:cs="Tahoma"/>
            <w:color w:val="auto"/>
            <w:sz w:val="16"/>
            <w:szCs w:val="16"/>
          </w:rPr>
          <w:t>http://www.garmin.com/aboutGarmin/invRelations/finReports.html</w:t>
        </w:r>
      </w:hyperlink>
      <w:r w:rsidRPr="00027F1C">
        <w:rPr>
          <w:rFonts w:ascii="Tahoma" w:hAnsi="Tahoma" w:cs="Tahoma"/>
          <w:sz w:val="16"/>
          <w:szCs w:val="16"/>
        </w:rPr>
        <w:t>. Intet fremadrettede udsagn kan garanteres. Fremadrettede udsagn gælder kun fra den dato, hvor de er lavet, og Garmin forpligter sig ikke til offentligt at opdatere eller revidere nogen fremadrettede udsagn, hvad enten det skyldes ny informat</w:t>
      </w:r>
      <w:r w:rsidRPr="002C15AA">
        <w:rPr>
          <w:rFonts w:ascii="Tahoma" w:hAnsi="Tahoma" w:cs="Tahoma"/>
          <w:color w:val="000000" w:themeColor="text1"/>
          <w:sz w:val="16"/>
          <w:szCs w:val="16"/>
        </w:rPr>
        <w:t>ion, fremtidige begivenheder eller på andet.</w:t>
      </w:r>
    </w:p>
    <w:sectPr w:rsidR="00806F2B" w:rsidRPr="002C15AA" w:rsidSect="002172C4">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02"/>
    <w:rsid w:val="00027F1C"/>
    <w:rsid w:val="001B4DA1"/>
    <w:rsid w:val="001F1C79"/>
    <w:rsid w:val="002172C4"/>
    <w:rsid w:val="00267BE9"/>
    <w:rsid w:val="002C15AA"/>
    <w:rsid w:val="0034635E"/>
    <w:rsid w:val="006A06B1"/>
    <w:rsid w:val="006B7BD3"/>
    <w:rsid w:val="00806F2B"/>
    <w:rsid w:val="00834880"/>
    <w:rsid w:val="00991AE3"/>
    <w:rsid w:val="00AC7DA6"/>
    <w:rsid w:val="00D25E50"/>
    <w:rsid w:val="00F679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168B"/>
  <w15:chartTrackingRefBased/>
  <w15:docId w15:val="{5E1CA8A7-F207-D947-94BC-9E262248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67902"/>
    <w:rPr>
      <w:color w:val="0563C1" w:themeColor="hyperlink"/>
      <w:u w:val="single"/>
    </w:rPr>
  </w:style>
  <w:style w:type="paragraph" w:styleId="Ingenafstand">
    <w:name w:val="No Spacing"/>
    <w:uiPriority w:val="1"/>
    <w:qFormat/>
    <w:rsid w:val="00F67902"/>
    <w:rPr>
      <w:sz w:val="22"/>
      <w:szCs w:val="22"/>
      <w:lang w:val="en-US"/>
    </w:rPr>
  </w:style>
  <w:style w:type="paragraph" w:styleId="NormalWeb">
    <w:name w:val="Normal (Web)"/>
    <w:basedOn w:val="Normal"/>
    <w:uiPriority w:val="99"/>
    <w:unhideWhenUsed/>
    <w:rsid w:val="00806F2B"/>
    <w:pPr>
      <w:spacing w:before="100" w:beforeAutospacing="1" w:after="100" w:afterAutospacing="1"/>
    </w:pPr>
    <w:rPr>
      <w:rFonts w:ascii="Times" w:eastAsiaTheme="minorEastAsia" w:hAnsi="Times" w:cs="Times New Roman"/>
      <w:sz w:val="20"/>
      <w:szCs w:val="20"/>
      <w:lang w:val="en-US"/>
    </w:rPr>
  </w:style>
  <w:style w:type="character" w:styleId="BesgtLink">
    <w:name w:val="FollowedHyperlink"/>
    <w:basedOn w:val="Standardskrifttypeiafsnit"/>
    <w:uiPriority w:val="99"/>
    <w:semiHidden/>
    <w:unhideWhenUsed/>
    <w:rsid w:val="006A06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itter.com/garmin" TargetMode="External"/><Relationship Id="rId3" Type="http://schemas.openxmlformats.org/officeDocument/2006/relationships/webSettings" Target="webSettings.xml"/><Relationship Id="rId7" Type="http://schemas.openxmlformats.org/officeDocument/2006/relationships/hyperlink" Target="http://facebook.com/garmi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room.garmin.com/" TargetMode="External"/><Relationship Id="rId11" Type="http://schemas.openxmlformats.org/officeDocument/2006/relationships/fontTable" Target="fontTable.xml"/><Relationship Id="rId5" Type="http://schemas.openxmlformats.org/officeDocument/2006/relationships/hyperlink" Target="https://www.youtube.com/watch?v=XeUQD0TFZ2g&amp;feature=youtu.be" TargetMode="External"/><Relationship Id="rId10" Type="http://schemas.openxmlformats.org/officeDocument/2006/relationships/hyperlink" Target="http://www.garmin.com/aboutGarmin/invRelations/finReports.html" TargetMode="External"/><Relationship Id="rId4" Type="http://schemas.openxmlformats.org/officeDocument/2006/relationships/hyperlink" Target="mailto:Stefan.Hemmingsen@garmin.dk" TargetMode="External"/><Relationship Id="rId9" Type="http://schemas.openxmlformats.org/officeDocument/2006/relationships/hyperlink" Target="http://youtube.com/garmin"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1093</Words>
  <Characters>6671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Korsgaard Nielsen</dc:creator>
  <cp:keywords/>
  <dc:description/>
  <cp:lastModifiedBy>Hemmingsen, Stefan Kjeldahl</cp:lastModifiedBy>
  <cp:revision>2</cp:revision>
  <dcterms:created xsi:type="dcterms:W3CDTF">2018-09-20T13:46:00Z</dcterms:created>
  <dcterms:modified xsi:type="dcterms:W3CDTF">2018-09-20T13:46:00Z</dcterms:modified>
</cp:coreProperties>
</file>