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F3D" w:rsidRDefault="00A14F3D" w:rsidP="00B87324">
      <w:pPr>
        <w:autoSpaceDE w:val="0"/>
        <w:autoSpaceDN w:val="0"/>
        <w:adjustRightInd w:val="0"/>
        <w:rPr>
          <w:lang w:val="sv-SE"/>
        </w:rPr>
      </w:pPr>
    </w:p>
    <w:p w:rsidR="00A14F3D" w:rsidRDefault="00A14F3D" w:rsidP="00B87324">
      <w:pPr>
        <w:autoSpaceDE w:val="0"/>
        <w:autoSpaceDN w:val="0"/>
        <w:adjustRightInd w:val="0"/>
        <w:rPr>
          <w:lang w:val="sv-SE"/>
        </w:rPr>
      </w:pPr>
    </w:p>
    <w:p w:rsidR="0010418F" w:rsidRDefault="0010418F" w:rsidP="00B87324">
      <w:pPr>
        <w:autoSpaceDE w:val="0"/>
        <w:autoSpaceDN w:val="0"/>
        <w:adjustRightInd w:val="0"/>
        <w:rPr>
          <w:b/>
          <w:sz w:val="22"/>
          <w:lang w:val="sv-SE"/>
        </w:rPr>
      </w:pPr>
    </w:p>
    <w:p w:rsidR="003F5CD6" w:rsidRPr="00AA011E" w:rsidRDefault="003F5CD6" w:rsidP="003F5CD6">
      <w:pPr>
        <w:rPr>
          <w:rFonts w:cs="Arial"/>
          <w:lang w:val="sv-SE"/>
        </w:rPr>
      </w:pPr>
    </w:p>
    <w:tbl>
      <w:tblPr>
        <w:tblW w:w="0" w:type="auto"/>
        <w:tblLook w:val="01E0"/>
      </w:tblPr>
      <w:tblGrid>
        <w:gridCol w:w="4788"/>
      </w:tblGrid>
      <w:tr w:rsidR="00F63C0B" w:rsidTr="00E46135">
        <w:tc>
          <w:tcPr>
            <w:tcW w:w="4788" w:type="dxa"/>
          </w:tcPr>
          <w:p w:rsidR="00F63C0B" w:rsidRPr="007D062F" w:rsidRDefault="00F63C0B" w:rsidP="00E46135">
            <w:pPr>
              <w:rPr>
                <w:b/>
              </w:rPr>
            </w:pPr>
            <w:r w:rsidRPr="007D062F">
              <w:rPr>
                <w:b/>
              </w:rPr>
              <w:t>PRESSMEDDELANDE</w:t>
            </w:r>
          </w:p>
        </w:tc>
      </w:tr>
    </w:tbl>
    <w:p w:rsidR="00F63C0B" w:rsidRDefault="00BC5A11" w:rsidP="00771094">
      <w:pPr>
        <w:ind w:left="5216"/>
      </w:pPr>
      <w:r>
        <w:t>Stockholm den 19</w:t>
      </w:r>
      <w:r w:rsidR="00695059">
        <w:t xml:space="preserve"> </w:t>
      </w:r>
      <w:proofErr w:type="spellStart"/>
      <w:r w:rsidR="00695059">
        <w:t>maj</w:t>
      </w:r>
      <w:proofErr w:type="spellEnd"/>
      <w:r w:rsidR="004B49E5">
        <w:t xml:space="preserve"> 2011</w:t>
      </w:r>
    </w:p>
    <w:p w:rsidR="00F63C0B" w:rsidRDefault="00F63C0B" w:rsidP="00F63C0B"/>
    <w:p w:rsidR="00863D41" w:rsidRDefault="00863D41" w:rsidP="00F63C0B">
      <w:pPr>
        <w:rPr>
          <w:rFonts w:cs="Arial"/>
          <w:b/>
          <w:sz w:val="28"/>
        </w:rPr>
      </w:pPr>
    </w:p>
    <w:p w:rsidR="00F63C0B" w:rsidRPr="00F73E7B" w:rsidRDefault="00873E32" w:rsidP="00F63C0B">
      <w:pPr>
        <w:rPr>
          <w:rFonts w:cs="Arial"/>
          <w:b/>
          <w:sz w:val="28"/>
        </w:rPr>
      </w:pPr>
      <w:r w:rsidRPr="00F73E7B">
        <w:rPr>
          <w:rFonts w:cs="Arial"/>
          <w:b/>
          <w:sz w:val="28"/>
        </w:rPr>
        <w:t>S</w:t>
      </w:r>
      <w:r w:rsidR="00F63C0B" w:rsidRPr="00F73E7B">
        <w:rPr>
          <w:rFonts w:cs="Arial"/>
          <w:b/>
          <w:sz w:val="28"/>
        </w:rPr>
        <w:t>ollentuna Centrum</w:t>
      </w:r>
      <w:r w:rsidR="00695059">
        <w:rPr>
          <w:rFonts w:cs="Arial"/>
          <w:b/>
          <w:sz w:val="28"/>
        </w:rPr>
        <w:t xml:space="preserve"> </w:t>
      </w:r>
      <w:proofErr w:type="spellStart"/>
      <w:r w:rsidR="00695059">
        <w:rPr>
          <w:rFonts w:cs="Arial"/>
          <w:b/>
          <w:sz w:val="28"/>
        </w:rPr>
        <w:t>först</w:t>
      </w:r>
      <w:proofErr w:type="spellEnd"/>
      <w:r w:rsidR="00695059">
        <w:rPr>
          <w:rFonts w:cs="Arial"/>
          <w:b/>
          <w:sz w:val="28"/>
        </w:rPr>
        <w:t xml:space="preserve"> i Stockholm </w:t>
      </w:r>
      <w:proofErr w:type="spellStart"/>
      <w:r w:rsidR="00695059">
        <w:rPr>
          <w:rFonts w:cs="Arial"/>
          <w:b/>
          <w:sz w:val="28"/>
        </w:rPr>
        <w:t>med</w:t>
      </w:r>
      <w:proofErr w:type="spellEnd"/>
      <w:r w:rsidR="00695059">
        <w:rPr>
          <w:rFonts w:cs="Arial"/>
          <w:b/>
          <w:sz w:val="28"/>
        </w:rPr>
        <w:t xml:space="preserve"> Personal Shopper</w:t>
      </w:r>
      <w:r w:rsidR="00F63C0B" w:rsidRPr="00F73E7B">
        <w:rPr>
          <w:rFonts w:cs="Arial"/>
          <w:b/>
          <w:sz w:val="28"/>
        </w:rPr>
        <w:softHyphen/>
      </w:r>
      <w:r w:rsidR="00F63C0B" w:rsidRPr="00F73E7B">
        <w:rPr>
          <w:rFonts w:cs="Arial"/>
          <w:b/>
          <w:sz w:val="28"/>
        </w:rPr>
        <w:softHyphen/>
      </w:r>
      <w:r w:rsidR="00F63C0B" w:rsidRPr="00F73E7B">
        <w:rPr>
          <w:rFonts w:cs="Arial"/>
          <w:b/>
          <w:sz w:val="28"/>
        </w:rPr>
        <w:softHyphen/>
      </w:r>
      <w:r w:rsidR="00F63C0B" w:rsidRPr="00F73E7B">
        <w:rPr>
          <w:rFonts w:cs="Arial"/>
          <w:b/>
          <w:sz w:val="28"/>
        </w:rPr>
        <w:softHyphen/>
      </w:r>
      <w:r w:rsidR="00F63C0B" w:rsidRPr="00F73E7B">
        <w:rPr>
          <w:rFonts w:cs="Arial"/>
          <w:b/>
          <w:sz w:val="28"/>
        </w:rPr>
        <w:softHyphen/>
      </w:r>
    </w:p>
    <w:p w:rsidR="00F63C0B" w:rsidRPr="00F73E7B" w:rsidRDefault="00F63C0B" w:rsidP="00F63C0B">
      <w:pPr>
        <w:textAlignment w:val="top"/>
        <w:rPr>
          <w:rFonts w:cs="Arial"/>
          <w:vanish/>
          <w:color w:val="1111CC"/>
          <w:sz w:val="22"/>
          <w:szCs w:val="22"/>
        </w:rPr>
      </w:pPr>
      <w:r w:rsidRPr="00F73E7B">
        <w:rPr>
          <w:rStyle w:val="gt-icon-text1"/>
          <w:rFonts w:cs="Arial"/>
          <w:vanish/>
          <w:color w:val="1111CC"/>
          <w:sz w:val="22"/>
          <w:szCs w:val="22"/>
        </w:rPr>
        <w:t>Lyssna</w:t>
      </w:r>
    </w:p>
    <w:p w:rsidR="00F63C0B" w:rsidRPr="00F73E7B" w:rsidRDefault="00F63C0B" w:rsidP="00F63C0B">
      <w:pPr>
        <w:textAlignment w:val="top"/>
        <w:rPr>
          <w:rFonts w:cs="Arial"/>
          <w:vanish/>
          <w:color w:val="1111CC"/>
          <w:sz w:val="22"/>
          <w:szCs w:val="22"/>
        </w:rPr>
      </w:pPr>
      <w:r w:rsidRPr="00F73E7B">
        <w:rPr>
          <w:rStyle w:val="gt-icon-text1"/>
          <w:rFonts w:cs="Arial"/>
          <w:vanish/>
          <w:color w:val="1111CC"/>
          <w:sz w:val="22"/>
          <w:szCs w:val="22"/>
        </w:rPr>
        <w:t>Läs fonetiskt</w:t>
      </w:r>
    </w:p>
    <w:p w:rsidR="00F63C0B" w:rsidRPr="00F73E7B" w:rsidRDefault="00F63C0B" w:rsidP="00F63C0B">
      <w:pPr>
        <w:spacing w:line="360" w:lineRule="atLeast"/>
        <w:textAlignment w:val="top"/>
        <w:rPr>
          <w:rFonts w:cs="Arial"/>
          <w:vanish/>
          <w:color w:val="777777"/>
          <w:sz w:val="22"/>
          <w:szCs w:val="22"/>
        </w:rPr>
      </w:pPr>
      <w:r w:rsidRPr="00F73E7B">
        <w:rPr>
          <w:rFonts w:cs="Arial"/>
          <w:vanish/>
          <w:color w:val="777777"/>
          <w:sz w:val="22"/>
          <w:szCs w:val="22"/>
        </w:rPr>
        <w:t> </w:t>
      </w:r>
    </w:p>
    <w:p w:rsidR="00F63C0B" w:rsidRPr="00F73E7B" w:rsidRDefault="00F63C0B" w:rsidP="00F63C0B">
      <w:pPr>
        <w:spacing w:after="150" w:line="240" w:lineRule="atLeast"/>
        <w:textAlignment w:val="top"/>
        <w:outlineLvl w:val="3"/>
        <w:rPr>
          <w:rFonts w:cs="Arial"/>
          <w:vanish/>
          <w:color w:val="888888"/>
          <w:sz w:val="22"/>
          <w:szCs w:val="22"/>
        </w:rPr>
      </w:pPr>
      <w:r w:rsidRPr="00F73E7B">
        <w:rPr>
          <w:rFonts w:cs="Arial"/>
          <w:vanish/>
          <w:color w:val="888888"/>
          <w:sz w:val="22"/>
          <w:szCs w:val="22"/>
        </w:rPr>
        <w:t xml:space="preserve">Ordbok - </w:t>
      </w:r>
      <w:hyperlink r:id="rId7" w:history="1">
        <w:r w:rsidRPr="00F73E7B">
          <w:rPr>
            <w:rFonts w:cs="Arial"/>
            <w:vanish/>
            <w:color w:val="4272DB"/>
            <w:sz w:val="22"/>
            <w:szCs w:val="22"/>
          </w:rPr>
          <w:t>Visa detaljerad ordbok</w:t>
        </w:r>
      </w:hyperlink>
    </w:p>
    <w:p w:rsidR="00F63C0B" w:rsidRPr="00F73E7B" w:rsidRDefault="00F63C0B" w:rsidP="00F63C0B">
      <w:pPr>
        <w:textAlignment w:val="top"/>
        <w:rPr>
          <w:rFonts w:cs="Arial"/>
          <w:vanish/>
          <w:color w:val="1111CC"/>
          <w:sz w:val="22"/>
          <w:szCs w:val="22"/>
        </w:rPr>
      </w:pPr>
      <w:r w:rsidRPr="00F73E7B">
        <w:rPr>
          <w:rStyle w:val="gt-icon-text1"/>
          <w:rFonts w:cs="Arial"/>
          <w:vanish/>
          <w:color w:val="1111CC"/>
          <w:sz w:val="22"/>
          <w:szCs w:val="22"/>
        </w:rPr>
        <w:t>Lyssna</w:t>
      </w:r>
    </w:p>
    <w:p w:rsidR="00F63C0B" w:rsidRPr="00F73E7B" w:rsidRDefault="00F63C0B" w:rsidP="00F63C0B">
      <w:pPr>
        <w:textAlignment w:val="top"/>
        <w:rPr>
          <w:rFonts w:cs="Arial"/>
          <w:vanish/>
          <w:color w:val="1111CC"/>
          <w:sz w:val="22"/>
          <w:szCs w:val="22"/>
        </w:rPr>
      </w:pPr>
      <w:r w:rsidRPr="00F73E7B">
        <w:rPr>
          <w:rStyle w:val="gt-icon-text1"/>
          <w:rFonts w:cs="Arial"/>
          <w:vanish/>
          <w:color w:val="1111CC"/>
          <w:sz w:val="22"/>
          <w:szCs w:val="22"/>
        </w:rPr>
        <w:t>Läs fonetiskt</w:t>
      </w:r>
    </w:p>
    <w:p w:rsidR="00F63C0B" w:rsidRPr="00F73E7B" w:rsidRDefault="00F63C0B" w:rsidP="00F63C0B">
      <w:pPr>
        <w:spacing w:line="360" w:lineRule="atLeast"/>
        <w:textAlignment w:val="top"/>
        <w:rPr>
          <w:rFonts w:cs="Arial"/>
          <w:vanish/>
          <w:color w:val="777777"/>
          <w:sz w:val="22"/>
          <w:szCs w:val="22"/>
        </w:rPr>
      </w:pPr>
      <w:r w:rsidRPr="00F73E7B">
        <w:rPr>
          <w:rFonts w:cs="Arial"/>
          <w:vanish/>
          <w:color w:val="777777"/>
          <w:sz w:val="22"/>
          <w:szCs w:val="22"/>
        </w:rPr>
        <w:t> </w:t>
      </w:r>
    </w:p>
    <w:p w:rsidR="00F63C0B" w:rsidRPr="00F73E7B" w:rsidRDefault="00F63C0B" w:rsidP="00F63C0B">
      <w:pPr>
        <w:spacing w:after="150" w:line="240" w:lineRule="atLeast"/>
        <w:textAlignment w:val="top"/>
        <w:outlineLvl w:val="3"/>
        <w:rPr>
          <w:rFonts w:cs="Arial"/>
          <w:vanish/>
          <w:color w:val="888888"/>
          <w:sz w:val="22"/>
          <w:szCs w:val="22"/>
        </w:rPr>
      </w:pPr>
      <w:r w:rsidRPr="00F73E7B">
        <w:rPr>
          <w:rFonts w:cs="Arial"/>
          <w:vanish/>
          <w:color w:val="888888"/>
          <w:sz w:val="22"/>
          <w:szCs w:val="22"/>
        </w:rPr>
        <w:t xml:space="preserve">Ordbok - </w:t>
      </w:r>
      <w:hyperlink r:id="rId8" w:history="1">
        <w:r w:rsidRPr="00F73E7B">
          <w:rPr>
            <w:rFonts w:cs="Arial"/>
            <w:vanish/>
            <w:color w:val="4272DB"/>
            <w:sz w:val="22"/>
            <w:szCs w:val="22"/>
          </w:rPr>
          <w:t>Visa detaljerad ordbok</w:t>
        </w:r>
      </w:hyperlink>
    </w:p>
    <w:p w:rsidR="00F63C0B" w:rsidRPr="00F73E7B" w:rsidRDefault="00F63C0B" w:rsidP="00F63C0B">
      <w:pPr>
        <w:textAlignment w:val="top"/>
        <w:rPr>
          <w:rFonts w:cs="Arial"/>
          <w:color w:val="888888"/>
          <w:sz w:val="22"/>
          <w:szCs w:val="22"/>
        </w:rPr>
      </w:pPr>
    </w:p>
    <w:p w:rsidR="000C1A80" w:rsidRDefault="00695059" w:rsidP="00E46135">
      <w:pPr>
        <w:rPr>
          <w:rFonts w:cs="Arial"/>
          <w:b/>
          <w:sz w:val="22"/>
          <w:szCs w:val="22"/>
        </w:rPr>
      </w:pPr>
      <w:proofErr w:type="spellStart"/>
      <w:r>
        <w:rPr>
          <w:rFonts w:cs="Arial"/>
          <w:b/>
          <w:sz w:val="22"/>
          <w:szCs w:val="22"/>
        </w:rPr>
        <w:t>Som</w:t>
      </w:r>
      <w:proofErr w:type="spellEnd"/>
      <w:r>
        <w:rPr>
          <w:rFonts w:cs="Arial"/>
          <w:b/>
          <w:sz w:val="22"/>
          <w:szCs w:val="22"/>
        </w:rPr>
        <w:t xml:space="preserve"> </w:t>
      </w:r>
      <w:proofErr w:type="spellStart"/>
      <w:r>
        <w:rPr>
          <w:rFonts w:cs="Arial"/>
          <w:b/>
          <w:sz w:val="22"/>
          <w:szCs w:val="22"/>
        </w:rPr>
        <w:t>första</w:t>
      </w:r>
      <w:proofErr w:type="spellEnd"/>
      <w:r>
        <w:rPr>
          <w:rFonts w:cs="Arial"/>
          <w:b/>
          <w:sz w:val="22"/>
          <w:szCs w:val="22"/>
        </w:rPr>
        <w:t xml:space="preserve"> </w:t>
      </w:r>
      <w:proofErr w:type="spellStart"/>
      <w:r>
        <w:rPr>
          <w:rFonts w:cs="Arial"/>
          <w:b/>
          <w:sz w:val="22"/>
          <w:szCs w:val="22"/>
        </w:rPr>
        <w:t>köpcentrum</w:t>
      </w:r>
      <w:proofErr w:type="spellEnd"/>
      <w:r>
        <w:rPr>
          <w:rFonts w:cs="Arial"/>
          <w:b/>
          <w:sz w:val="22"/>
          <w:szCs w:val="22"/>
        </w:rPr>
        <w:t xml:space="preserve"> i Stockholm </w:t>
      </w:r>
      <w:proofErr w:type="spellStart"/>
      <w:r>
        <w:rPr>
          <w:rFonts w:cs="Arial"/>
          <w:b/>
          <w:sz w:val="22"/>
          <w:szCs w:val="22"/>
        </w:rPr>
        <w:t>kan</w:t>
      </w:r>
      <w:proofErr w:type="spellEnd"/>
      <w:r>
        <w:rPr>
          <w:rFonts w:cs="Arial"/>
          <w:b/>
          <w:sz w:val="22"/>
          <w:szCs w:val="22"/>
        </w:rPr>
        <w:t xml:space="preserve"> nu Sollentuna Centrum </w:t>
      </w:r>
      <w:proofErr w:type="spellStart"/>
      <w:r>
        <w:rPr>
          <w:rFonts w:cs="Arial"/>
          <w:b/>
          <w:sz w:val="22"/>
          <w:szCs w:val="22"/>
        </w:rPr>
        <w:t>erbjuda</w:t>
      </w:r>
      <w:proofErr w:type="spellEnd"/>
      <w:r>
        <w:rPr>
          <w:rFonts w:cs="Arial"/>
          <w:b/>
          <w:sz w:val="22"/>
          <w:szCs w:val="22"/>
        </w:rPr>
        <w:t xml:space="preserve"> </w:t>
      </w:r>
      <w:proofErr w:type="spellStart"/>
      <w:r>
        <w:rPr>
          <w:rFonts w:cs="Arial"/>
          <w:b/>
          <w:sz w:val="22"/>
          <w:szCs w:val="22"/>
        </w:rPr>
        <w:t>sina</w:t>
      </w:r>
      <w:proofErr w:type="spellEnd"/>
      <w:r>
        <w:rPr>
          <w:rFonts w:cs="Arial"/>
          <w:b/>
          <w:sz w:val="22"/>
          <w:szCs w:val="22"/>
        </w:rPr>
        <w:t xml:space="preserve"> </w:t>
      </w:r>
      <w:proofErr w:type="spellStart"/>
      <w:r>
        <w:rPr>
          <w:rFonts w:cs="Arial"/>
          <w:b/>
          <w:sz w:val="22"/>
          <w:szCs w:val="22"/>
        </w:rPr>
        <w:t>besökare</w:t>
      </w:r>
      <w:proofErr w:type="spellEnd"/>
      <w:r>
        <w:rPr>
          <w:rFonts w:cs="Arial"/>
          <w:b/>
          <w:sz w:val="22"/>
          <w:szCs w:val="22"/>
        </w:rPr>
        <w:t xml:space="preserve"> en Personal Shopper-</w:t>
      </w:r>
      <w:proofErr w:type="spellStart"/>
      <w:r>
        <w:rPr>
          <w:rFonts w:cs="Arial"/>
          <w:b/>
          <w:sz w:val="22"/>
          <w:szCs w:val="22"/>
        </w:rPr>
        <w:t>tjänst</w:t>
      </w:r>
      <w:proofErr w:type="spellEnd"/>
      <w:r>
        <w:rPr>
          <w:rFonts w:cs="Arial"/>
          <w:b/>
          <w:sz w:val="22"/>
          <w:szCs w:val="22"/>
        </w:rPr>
        <w:t xml:space="preserve">. </w:t>
      </w:r>
      <w:r w:rsidR="00765681">
        <w:rPr>
          <w:rFonts w:cs="Arial"/>
          <w:b/>
          <w:sz w:val="22"/>
          <w:szCs w:val="22"/>
        </w:rPr>
        <w:t xml:space="preserve">Stylisten och </w:t>
      </w:r>
      <w:proofErr w:type="spellStart"/>
      <w:r w:rsidR="00765681">
        <w:rPr>
          <w:rFonts w:cs="Arial"/>
          <w:b/>
          <w:sz w:val="22"/>
          <w:szCs w:val="22"/>
        </w:rPr>
        <w:t>moderedaktören</w:t>
      </w:r>
      <w:proofErr w:type="spellEnd"/>
      <w:r w:rsidR="00765681">
        <w:rPr>
          <w:rFonts w:cs="Arial"/>
          <w:b/>
          <w:sz w:val="22"/>
          <w:szCs w:val="22"/>
        </w:rPr>
        <w:t xml:space="preserve"> Ricki Petrini har </w:t>
      </w:r>
      <w:proofErr w:type="spellStart"/>
      <w:r w:rsidR="00765681">
        <w:rPr>
          <w:rFonts w:cs="Arial"/>
          <w:b/>
          <w:sz w:val="22"/>
          <w:szCs w:val="22"/>
        </w:rPr>
        <w:t>anlitats</w:t>
      </w:r>
      <w:proofErr w:type="spellEnd"/>
      <w:r w:rsidR="00765681">
        <w:rPr>
          <w:rFonts w:cs="Arial"/>
          <w:b/>
          <w:sz w:val="22"/>
          <w:szCs w:val="22"/>
        </w:rPr>
        <w:t xml:space="preserve"> </w:t>
      </w:r>
      <w:proofErr w:type="spellStart"/>
      <w:r w:rsidR="00765681">
        <w:rPr>
          <w:rFonts w:cs="Arial"/>
          <w:b/>
          <w:sz w:val="22"/>
          <w:szCs w:val="22"/>
        </w:rPr>
        <w:t>för</w:t>
      </w:r>
      <w:proofErr w:type="spellEnd"/>
      <w:r w:rsidR="00765681">
        <w:rPr>
          <w:rFonts w:cs="Arial"/>
          <w:b/>
          <w:sz w:val="22"/>
          <w:szCs w:val="22"/>
        </w:rPr>
        <w:t xml:space="preserve"> </w:t>
      </w:r>
      <w:proofErr w:type="spellStart"/>
      <w:r w:rsidR="00765681">
        <w:rPr>
          <w:rFonts w:cs="Arial"/>
          <w:b/>
          <w:sz w:val="22"/>
          <w:szCs w:val="22"/>
        </w:rPr>
        <w:t>att</w:t>
      </w:r>
      <w:proofErr w:type="spellEnd"/>
      <w:r w:rsidR="00765681">
        <w:rPr>
          <w:rFonts w:cs="Arial"/>
          <w:b/>
          <w:sz w:val="22"/>
          <w:szCs w:val="22"/>
        </w:rPr>
        <w:t xml:space="preserve"> </w:t>
      </w:r>
      <w:proofErr w:type="spellStart"/>
      <w:r w:rsidR="00765681">
        <w:rPr>
          <w:rFonts w:cs="Arial"/>
          <w:b/>
          <w:sz w:val="22"/>
          <w:szCs w:val="22"/>
        </w:rPr>
        <w:t>ge</w:t>
      </w:r>
      <w:proofErr w:type="spellEnd"/>
      <w:r w:rsidR="00765681">
        <w:rPr>
          <w:rFonts w:cs="Arial"/>
          <w:b/>
          <w:sz w:val="22"/>
          <w:szCs w:val="22"/>
        </w:rPr>
        <w:t xml:space="preserve"> </w:t>
      </w:r>
      <w:proofErr w:type="spellStart"/>
      <w:r w:rsidR="00765681">
        <w:rPr>
          <w:rFonts w:cs="Arial"/>
          <w:b/>
          <w:sz w:val="22"/>
          <w:szCs w:val="22"/>
        </w:rPr>
        <w:t>personlig</w:t>
      </w:r>
      <w:proofErr w:type="spellEnd"/>
      <w:r w:rsidR="00765681">
        <w:rPr>
          <w:rFonts w:cs="Arial"/>
          <w:b/>
          <w:sz w:val="22"/>
          <w:szCs w:val="22"/>
        </w:rPr>
        <w:t xml:space="preserve"> </w:t>
      </w:r>
      <w:proofErr w:type="spellStart"/>
      <w:r w:rsidR="00765681">
        <w:rPr>
          <w:rFonts w:cs="Arial"/>
          <w:b/>
          <w:sz w:val="22"/>
          <w:szCs w:val="22"/>
        </w:rPr>
        <w:t>service</w:t>
      </w:r>
      <w:proofErr w:type="spellEnd"/>
      <w:r w:rsidR="00765681">
        <w:rPr>
          <w:rFonts w:cs="Arial"/>
          <w:b/>
          <w:sz w:val="22"/>
          <w:szCs w:val="22"/>
        </w:rPr>
        <w:t xml:space="preserve"> </w:t>
      </w:r>
      <w:proofErr w:type="spellStart"/>
      <w:r w:rsidR="00B175F5">
        <w:rPr>
          <w:rFonts w:cs="Arial"/>
          <w:b/>
          <w:sz w:val="22"/>
          <w:szCs w:val="22"/>
        </w:rPr>
        <w:t>till</w:t>
      </w:r>
      <w:proofErr w:type="spellEnd"/>
      <w:r w:rsidR="00B175F5">
        <w:rPr>
          <w:rFonts w:cs="Arial"/>
          <w:b/>
          <w:sz w:val="22"/>
          <w:szCs w:val="22"/>
        </w:rPr>
        <w:t xml:space="preserve"> dem </w:t>
      </w:r>
      <w:proofErr w:type="spellStart"/>
      <w:r w:rsidR="00B175F5">
        <w:rPr>
          <w:rFonts w:cs="Arial"/>
          <w:b/>
          <w:sz w:val="22"/>
          <w:szCs w:val="22"/>
        </w:rPr>
        <w:t>som</w:t>
      </w:r>
      <w:proofErr w:type="spellEnd"/>
      <w:r w:rsidR="00B175F5">
        <w:rPr>
          <w:rFonts w:cs="Arial"/>
          <w:b/>
          <w:sz w:val="22"/>
          <w:szCs w:val="22"/>
        </w:rPr>
        <w:t xml:space="preserve"> </w:t>
      </w:r>
      <w:proofErr w:type="spellStart"/>
      <w:r w:rsidR="00B175F5">
        <w:rPr>
          <w:rFonts w:cs="Arial"/>
          <w:b/>
          <w:sz w:val="22"/>
          <w:szCs w:val="22"/>
        </w:rPr>
        <w:t>vill</w:t>
      </w:r>
      <w:proofErr w:type="spellEnd"/>
      <w:r w:rsidR="00B175F5">
        <w:rPr>
          <w:rFonts w:cs="Arial"/>
          <w:b/>
          <w:sz w:val="22"/>
          <w:szCs w:val="22"/>
        </w:rPr>
        <w:t xml:space="preserve"> ha </w:t>
      </w:r>
      <w:proofErr w:type="spellStart"/>
      <w:r w:rsidR="00B175F5">
        <w:rPr>
          <w:rFonts w:cs="Arial"/>
          <w:b/>
          <w:sz w:val="22"/>
          <w:szCs w:val="22"/>
        </w:rPr>
        <w:t>råd</w:t>
      </w:r>
      <w:proofErr w:type="spellEnd"/>
      <w:r w:rsidR="00B175F5">
        <w:rPr>
          <w:rFonts w:cs="Arial"/>
          <w:b/>
          <w:sz w:val="22"/>
          <w:szCs w:val="22"/>
        </w:rPr>
        <w:t xml:space="preserve"> och </w:t>
      </w:r>
      <w:proofErr w:type="spellStart"/>
      <w:r w:rsidR="00B175F5">
        <w:rPr>
          <w:rFonts w:cs="Arial"/>
          <w:b/>
          <w:sz w:val="22"/>
          <w:szCs w:val="22"/>
        </w:rPr>
        <w:t>hjälp</w:t>
      </w:r>
      <w:proofErr w:type="spellEnd"/>
      <w:r w:rsidR="00B175F5">
        <w:rPr>
          <w:rFonts w:cs="Arial"/>
          <w:b/>
          <w:sz w:val="22"/>
          <w:szCs w:val="22"/>
        </w:rPr>
        <w:t xml:space="preserve"> </w:t>
      </w:r>
      <w:proofErr w:type="spellStart"/>
      <w:r w:rsidR="00B175F5">
        <w:rPr>
          <w:rFonts w:cs="Arial"/>
          <w:b/>
          <w:sz w:val="22"/>
          <w:szCs w:val="22"/>
        </w:rPr>
        <w:t>med</w:t>
      </w:r>
      <w:proofErr w:type="spellEnd"/>
      <w:r w:rsidR="00B175F5">
        <w:rPr>
          <w:rFonts w:cs="Arial"/>
          <w:b/>
          <w:sz w:val="22"/>
          <w:szCs w:val="22"/>
        </w:rPr>
        <w:t xml:space="preserve"> den </w:t>
      </w:r>
      <w:proofErr w:type="spellStart"/>
      <w:r w:rsidR="00B175F5">
        <w:rPr>
          <w:rFonts w:cs="Arial"/>
          <w:b/>
          <w:sz w:val="22"/>
          <w:szCs w:val="22"/>
        </w:rPr>
        <w:t>egna</w:t>
      </w:r>
      <w:proofErr w:type="spellEnd"/>
      <w:r w:rsidR="00B175F5">
        <w:rPr>
          <w:rFonts w:cs="Arial"/>
          <w:b/>
          <w:sz w:val="22"/>
          <w:szCs w:val="22"/>
        </w:rPr>
        <w:t xml:space="preserve"> </w:t>
      </w:r>
      <w:proofErr w:type="spellStart"/>
      <w:r w:rsidR="00B175F5">
        <w:rPr>
          <w:rFonts w:cs="Arial"/>
          <w:b/>
          <w:sz w:val="22"/>
          <w:szCs w:val="22"/>
        </w:rPr>
        <w:t>garderoben</w:t>
      </w:r>
      <w:proofErr w:type="spellEnd"/>
      <w:r w:rsidR="00B175F5">
        <w:rPr>
          <w:rFonts w:cs="Arial"/>
          <w:b/>
          <w:sz w:val="22"/>
          <w:szCs w:val="22"/>
        </w:rPr>
        <w:t xml:space="preserve">. </w:t>
      </w:r>
    </w:p>
    <w:p w:rsidR="00B175F5" w:rsidRDefault="00B175F5" w:rsidP="00E46135">
      <w:pPr>
        <w:rPr>
          <w:rFonts w:cs="Arial"/>
          <w:b/>
          <w:sz w:val="22"/>
          <w:szCs w:val="22"/>
        </w:rPr>
      </w:pPr>
    </w:p>
    <w:p w:rsidR="00B175F5" w:rsidRPr="00B175F5" w:rsidRDefault="00B175F5" w:rsidP="00B175F5">
      <w:pPr>
        <w:rPr>
          <w:sz w:val="22"/>
          <w:szCs w:val="22"/>
        </w:rPr>
      </w:pPr>
      <w:r w:rsidRPr="00B175F5">
        <w:rPr>
          <w:rFonts w:cs="Arial"/>
          <w:sz w:val="22"/>
          <w:szCs w:val="22"/>
          <w:lang w:val="sv-SE"/>
        </w:rPr>
        <w:t xml:space="preserve">Ricki Petrini är </w:t>
      </w:r>
      <w:proofErr w:type="spellStart"/>
      <w:r w:rsidRPr="00B175F5">
        <w:rPr>
          <w:sz w:val="22"/>
          <w:szCs w:val="22"/>
        </w:rPr>
        <w:t>moderedaktör</w:t>
      </w:r>
      <w:proofErr w:type="spellEnd"/>
      <w:r w:rsidRPr="00B175F5">
        <w:rPr>
          <w:sz w:val="22"/>
          <w:szCs w:val="22"/>
        </w:rPr>
        <w:t xml:space="preserve"> &amp; </w:t>
      </w:r>
      <w:proofErr w:type="spellStart"/>
      <w:r w:rsidRPr="00B175F5">
        <w:rPr>
          <w:sz w:val="22"/>
          <w:szCs w:val="22"/>
        </w:rPr>
        <w:t>frilansande</w:t>
      </w:r>
      <w:proofErr w:type="spellEnd"/>
      <w:r w:rsidRPr="00B175F5">
        <w:rPr>
          <w:sz w:val="22"/>
          <w:szCs w:val="22"/>
        </w:rPr>
        <w:t xml:space="preserve"> </w:t>
      </w:r>
      <w:proofErr w:type="spellStart"/>
      <w:r w:rsidRPr="00B175F5">
        <w:rPr>
          <w:sz w:val="22"/>
          <w:szCs w:val="22"/>
        </w:rPr>
        <w:t>journalist</w:t>
      </w:r>
      <w:proofErr w:type="spellEnd"/>
      <w:r w:rsidRPr="00B175F5">
        <w:rPr>
          <w:sz w:val="22"/>
          <w:szCs w:val="22"/>
        </w:rPr>
        <w:t xml:space="preserve">. Hon </w:t>
      </w:r>
      <w:proofErr w:type="spellStart"/>
      <w:r w:rsidRPr="00B175F5">
        <w:rPr>
          <w:sz w:val="22"/>
          <w:szCs w:val="22"/>
        </w:rPr>
        <w:t>reser</w:t>
      </w:r>
      <w:proofErr w:type="spellEnd"/>
      <w:r w:rsidRPr="00B175F5">
        <w:rPr>
          <w:sz w:val="22"/>
          <w:szCs w:val="22"/>
        </w:rPr>
        <w:t xml:space="preserve"> </w:t>
      </w:r>
      <w:proofErr w:type="spellStart"/>
      <w:r w:rsidRPr="00B175F5">
        <w:rPr>
          <w:sz w:val="22"/>
          <w:szCs w:val="22"/>
        </w:rPr>
        <w:t>världen</w:t>
      </w:r>
      <w:proofErr w:type="spellEnd"/>
      <w:r w:rsidRPr="00B175F5">
        <w:rPr>
          <w:sz w:val="22"/>
          <w:szCs w:val="22"/>
        </w:rPr>
        <w:t xml:space="preserve"> </w:t>
      </w:r>
      <w:proofErr w:type="spellStart"/>
      <w:r w:rsidRPr="00B175F5">
        <w:rPr>
          <w:sz w:val="22"/>
          <w:szCs w:val="22"/>
        </w:rPr>
        <w:t>över</w:t>
      </w:r>
      <w:proofErr w:type="spellEnd"/>
      <w:r w:rsidRPr="00B175F5">
        <w:rPr>
          <w:sz w:val="22"/>
          <w:szCs w:val="22"/>
        </w:rPr>
        <w:t xml:space="preserve"> i </w:t>
      </w:r>
      <w:proofErr w:type="spellStart"/>
      <w:r w:rsidRPr="00B175F5">
        <w:rPr>
          <w:sz w:val="22"/>
          <w:szCs w:val="22"/>
        </w:rPr>
        <w:t>jakten</w:t>
      </w:r>
      <w:proofErr w:type="spellEnd"/>
      <w:r w:rsidRPr="00B175F5">
        <w:rPr>
          <w:sz w:val="22"/>
          <w:szCs w:val="22"/>
        </w:rPr>
        <w:t xml:space="preserve"> på </w:t>
      </w:r>
      <w:proofErr w:type="spellStart"/>
      <w:r w:rsidRPr="00B175F5">
        <w:rPr>
          <w:sz w:val="22"/>
          <w:szCs w:val="22"/>
        </w:rPr>
        <w:t>trenderna</w:t>
      </w:r>
      <w:proofErr w:type="spellEnd"/>
      <w:r w:rsidRPr="00B175F5">
        <w:rPr>
          <w:sz w:val="22"/>
          <w:szCs w:val="22"/>
        </w:rPr>
        <w:t xml:space="preserve"> </w:t>
      </w:r>
      <w:proofErr w:type="spellStart"/>
      <w:r w:rsidRPr="00B175F5">
        <w:rPr>
          <w:sz w:val="22"/>
          <w:szCs w:val="22"/>
        </w:rPr>
        <w:t>inom</w:t>
      </w:r>
      <w:proofErr w:type="spellEnd"/>
      <w:r w:rsidRPr="00B175F5">
        <w:rPr>
          <w:sz w:val="22"/>
          <w:szCs w:val="22"/>
        </w:rPr>
        <w:t xml:space="preserve"> </w:t>
      </w:r>
      <w:proofErr w:type="spellStart"/>
      <w:r w:rsidRPr="00B175F5">
        <w:rPr>
          <w:sz w:val="22"/>
          <w:szCs w:val="22"/>
        </w:rPr>
        <w:t>dam</w:t>
      </w:r>
      <w:proofErr w:type="spellEnd"/>
      <w:r w:rsidRPr="00B175F5">
        <w:rPr>
          <w:sz w:val="22"/>
          <w:szCs w:val="22"/>
        </w:rPr>
        <w:t xml:space="preserve">- och </w:t>
      </w:r>
      <w:proofErr w:type="spellStart"/>
      <w:r w:rsidRPr="00B175F5">
        <w:rPr>
          <w:sz w:val="22"/>
          <w:szCs w:val="22"/>
        </w:rPr>
        <w:t>h</w:t>
      </w:r>
      <w:r w:rsidR="000D051B">
        <w:rPr>
          <w:sz w:val="22"/>
          <w:szCs w:val="22"/>
        </w:rPr>
        <w:t>errmode</w:t>
      </w:r>
      <w:proofErr w:type="spellEnd"/>
      <w:r w:rsidR="000D051B">
        <w:rPr>
          <w:sz w:val="22"/>
          <w:szCs w:val="22"/>
        </w:rPr>
        <w:t xml:space="preserve"> och </w:t>
      </w:r>
      <w:proofErr w:type="spellStart"/>
      <w:r w:rsidR="000D051B">
        <w:rPr>
          <w:sz w:val="22"/>
          <w:szCs w:val="22"/>
        </w:rPr>
        <w:t>s</w:t>
      </w:r>
      <w:r>
        <w:rPr>
          <w:sz w:val="22"/>
          <w:szCs w:val="22"/>
        </w:rPr>
        <w:t>om</w:t>
      </w:r>
      <w:proofErr w:type="spellEnd"/>
      <w:r>
        <w:rPr>
          <w:sz w:val="22"/>
          <w:szCs w:val="22"/>
        </w:rPr>
        <w:t xml:space="preserve"> en </w:t>
      </w:r>
      <w:proofErr w:type="spellStart"/>
      <w:r>
        <w:rPr>
          <w:sz w:val="22"/>
          <w:szCs w:val="22"/>
        </w:rPr>
        <w:t>av</w:t>
      </w:r>
      <w:proofErr w:type="spellEnd"/>
      <w:r>
        <w:rPr>
          <w:sz w:val="22"/>
          <w:szCs w:val="22"/>
        </w:rPr>
        <w:t xml:space="preserve"> </w:t>
      </w:r>
      <w:proofErr w:type="spellStart"/>
      <w:r>
        <w:rPr>
          <w:sz w:val="22"/>
          <w:szCs w:val="22"/>
        </w:rPr>
        <w:t>landets</w:t>
      </w:r>
      <w:proofErr w:type="spellEnd"/>
      <w:r>
        <w:rPr>
          <w:sz w:val="22"/>
          <w:szCs w:val="22"/>
        </w:rPr>
        <w:t xml:space="preserve"> </w:t>
      </w:r>
      <w:proofErr w:type="spellStart"/>
      <w:r>
        <w:rPr>
          <w:sz w:val="22"/>
          <w:szCs w:val="22"/>
        </w:rPr>
        <w:t>mer</w:t>
      </w:r>
      <w:proofErr w:type="spellEnd"/>
      <w:r w:rsidRPr="00B175F5">
        <w:rPr>
          <w:sz w:val="22"/>
          <w:szCs w:val="22"/>
        </w:rPr>
        <w:t xml:space="preserve"> </w:t>
      </w:r>
      <w:proofErr w:type="spellStart"/>
      <w:r w:rsidRPr="00B175F5">
        <w:rPr>
          <w:sz w:val="22"/>
          <w:szCs w:val="22"/>
        </w:rPr>
        <w:t>etablerade</w:t>
      </w:r>
      <w:proofErr w:type="spellEnd"/>
      <w:r w:rsidRPr="00B175F5">
        <w:rPr>
          <w:sz w:val="22"/>
          <w:szCs w:val="22"/>
        </w:rPr>
        <w:t xml:space="preserve"> </w:t>
      </w:r>
      <w:proofErr w:type="spellStart"/>
      <w:r w:rsidRPr="00B175F5">
        <w:rPr>
          <w:sz w:val="22"/>
          <w:szCs w:val="22"/>
        </w:rPr>
        <w:t>stylister</w:t>
      </w:r>
      <w:proofErr w:type="spellEnd"/>
      <w:r w:rsidRPr="00B175F5">
        <w:rPr>
          <w:sz w:val="22"/>
          <w:szCs w:val="22"/>
        </w:rPr>
        <w:t xml:space="preserve"> och </w:t>
      </w:r>
      <w:proofErr w:type="spellStart"/>
      <w:r w:rsidRPr="00B175F5">
        <w:rPr>
          <w:sz w:val="22"/>
          <w:szCs w:val="22"/>
        </w:rPr>
        <w:t>modekonsulter</w:t>
      </w:r>
      <w:proofErr w:type="spellEnd"/>
      <w:r w:rsidRPr="00B175F5">
        <w:rPr>
          <w:sz w:val="22"/>
          <w:szCs w:val="22"/>
        </w:rPr>
        <w:t xml:space="preserve"> har hon </w:t>
      </w:r>
      <w:proofErr w:type="spellStart"/>
      <w:r w:rsidRPr="00B175F5">
        <w:rPr>
          <w:sz w:val="22"/>
          <w:szCs w:val="22"/>
        </w:rPr>
        <w:t>jobbat</w:t>
      </w:r>
      <w:proofErr w:type="spellEnd"/>
      <w:r w:rsidRPr="00B175F5">
        <w:rPr>
          <w:sz w:val="22"/>
          <w:szCs w:val="22"/>
        </w:rPr>
        <w:t xml:space="preserve"> </w:t>
      </w:r>
      <w:proofErr w:type="spellStart"/>
      <w:r w:rsidRPr="00B175F5">
        <w:rPr>
          <w:sz w:val="22"/>
          <w:szCs w:val="22"/>
        </w:rPr>
        <w:t>med</w:t>
      </w:r>
      <w:proofErr w:type="spellEnd"/>
      <w:r w:rsidRPr="00B175F5">
        <w:rPr>
          <w:sz w:val="22"/>
          <w:szCs w:val="22"/>
        </w:rPr>
        <w:t xml:space="preserve"> </w:t>
      </w:r>
      <w:proofErr w:type="spellStart"/>
      <w:r w:rsidRPr="00B175F5">
        <w:rPr>
          <w:sz w:val="22"/>
          <w:szCs w:val="22"/>
        </w:rPr>
        <w:t>både</w:t>
      </w:r>
      <w:proofErr w:type="spellEnd"/>
      <w:r w:rsidRPr="00B175F5">
        <w:rPr>
          <w:sz w:val="22"/>
          <w:szCs w:val="22"/>
        </w:rPr>
        <w:t xml:space="preserve"> </w:t>
      </w:r>
      <w:proofErr w:type="spellStart"/>
      <w:r w:rsidRPr="00B175F5">
        <w:rPr>
          <w:sz w:val="22"/>
          <w:szCs w:val="22"/>
        </w:rPr>
        <w:t>svenska</w:t>
      </w:r>
      <w:proofErr w:type="spellEnd"/>
      <w:r w:rsidRPr="00B175F5">
        <w:rPr>
          <w:sz w:val="22"/>
          <w:szCs w:val="22"/>
        </w:rPr>
        <w:t xml:space="preserve"> och </w:t>
      </w:r>
      <w:proofErr w:type="spellStart"/>
      <w:r w:rsidRPr="00B175F5">
        <w:rPr>
          <w:sz w:val="22"/>
          <w:szCs w:val="22"/>
        </w:rPr>
        <w:t>internationella</w:t>
      </w:r>
      <w:proofErr w:type="spellEnd"/>
      <w:r w:rsidRPr="00B175F5">
        <w:rPr>
          <w:sz w:val="22"/>
          <w:szCs w:val="22"/>
        </w:rPr>
        <w:t xml:space="preserve"> </w:t>
      </w:r>
      <w:proofErr w:type="spellStart"/>
      <w:r w:rsidRPr="00B175F5">
        <w:rPr>
          <w:sz w:val="22"/>
          <w:szCs w:val="22"/>
        </w:rPr>
        <w:t>artister</w:t>
      </w:r>
      <w:proofErr w:type="spellEnd"/>
      <w:r w:rsidRPr="00B175F5">
        <w:rPr>
          <w:sz w:val="22"/>
          <w:szCs w:val="22"/>
        </w:rPr>
        <w:t xml:space="preserve"> </w:t>
      </w:r>
      <w:proofErr w:type="spellStart"/>
      <w:r w:rsidRPr="00B175F5">
        <w:rPr>
          <w:sz w:val="22"/>
          <w:szCs w:val="22"/>
        </w:rPr>
        <w:t>som</w:t>
      </w:r>
      <w:proofErr w:type="spellEnd"/>
      <w:r w:rsidRPr="00B175F5">
        <w:rPr>
          <w:sz w:val="22"/>
          <w:szCs w:val="22"/>
        </w:rPr>
        <w:t xml:space="preserve"> September, Josefin </w:t>
      </w:r>
      <w:proofErr w:type="spellStart"/>
      <w:r w:rsidRPr="00B175F5">
        <w:rPr>
          <w:sz w:val="22"/>
          <w:szCs w:val="22"/>
        </w:rPr>
        <w:t>Crafoord</w:t>
      </w:r>
      <w:proofErr w:type="spellEnd"/>
      <w:r w:rsidRPr="00B175F5">
        <w:rPr>
          <w:sz w:val="22"/>
          <w:szCs w:val="22"/>
        </w:rPr>
        <w:t xml:space="preserve"> och </w:t>
      </w:r>
      <w:proofErr w:type="spellStart"/>
      <w:r w:rsidRPr="00B175F5">
        <w:rPr>
          <w:sz w:val="22"/>
          <w:szCs w:val="22"/>
        </w:rPr>
        <w:t>Beyonce</w:t>
      </w:r>
      <w:proofErr w:type="spellEnd"/>
      <w:r w:rsidRPr="00B175F5">
        <w:rPr>
          <w:sz w:val="22"/>
          <w:szCs w:val="22"/>
        </w:rPr>
        <w:t xml:space="preserve"> </w:t>
      </w:r>
      <w:proofErr w:type="spellStart"/>
      <w:r w:rsidRPr="00B175F5">
        <w:rPr>
          <w:sz w:val="22"/>
          <w:szCs w:val="22"/>
        </w:rPr>
        <w:t>Knowles</w:t>
      </w:r>
      <w:proofErr w:type="spellEnd"/>
      <w:r w:rsidRPr="00B175F5">
        <w:rPr>
          <w:sz w:val="22"/>
          <w:szCs w:val="22"/>
        </w:rPr>
        <w:t xml:space="preserve">. </w:t>
      </w:r>
      <w:proofErr w:type="spellStart"/>
      <w:r w:rsidRPr="00B175F5">
        <w:rPr>
          <w:sz w:val="22"/>
          <w:szCs w:val="22"/>
        </w:rPr>
        <w:t>Sedan</w:t>
      </w:r>
      <w:proofErr w:type="spellEnd"/>
      <w:r w:rsidRPr="00B175F5">
        <w:rPr>
          <w:sz w:val="22"/>
          <w:szCs w:val="22"/>
        </w:rPr>
        <w:t xml:space="preserve"> starten </w:t>
      </w:r>
      <w:proofErr w:type="spellStart"/>
      <w:r w:rsidRPr="00B175F5">
        <w:rPr>
          <w:sz w:val="22"/>
          <w:szCs w:val="22"/>
        </w:rPr>
        <w:t>år</w:t>
      </w:r>
      <w:proofErr w:type="spellEnd"/>
      <w:r w:rsidRPr="00B175F5">
        <w:rPr>
          <w:sz w:val="22"/>
          <w:szCs w:val="22"/>
        </w:rPr>
        <w:t xml:space="preserve"> 2000 har hon </w:t>
      </w:r>
      <w:proofErr w:type="spellStart"/>
      <w:r w:rsidRPr="00B175F5">
        <w:rPr>
          <w:sz w:val="22"/>
          <w:szCs w:val="22"/>
        </w:rPr>
        <w:t>jobbat</w:t>
      </w:r>
      <w:proofErr w:type="spellEnd"/>
      <w:r w:rsidRPr="00B175F5">
        <w:rPr>
          <w:sz w:val="22"/>
          <w:szCs w:val="22"/>
        </w:rPr>
        <w:t xml:space="preserve"> </w:t>
      </w:r>
      <w:proofErr w:type="spellStart"/>
      <w:r w:rsidRPr="00B175F5">
        <w:rPr>
          <w:sz w:val="22"/>
          <w:szCs w:val="22"/>
        </w:rPr>
        <w:t>med</w:t>
      </w:r>
      <w:proofErr w:type="spellEnd"/>
      <w:r w:rsidRPr="00B175F5">
        <w:rPr>
          <w:sz w:val="22"/>
          <w:szCs w:val="22"/>
        </w:rPr>
        <w:t xml:space="preserve"> </w:t>
      </w:r>
      <w:proofErr w:type="spellStart"/>
      <w:r w:rsidRPr="00B175F5">
        <w:rPr>
          <w:sz w:val="22"/>
          <w:szCs w:val="22"/>
        </w:rPr>
        <w:t>makeup</w:t>
      </w:r>
      <w:proofErr w:type="spellEnd"/>
      <w:r w:rsidRPr="00B175F5">
        <w:rPr>
          <w:sz w:val="22"/>
          <w:szCs w:val="22"/>
        </w:rPr>
        <w:t xml:space="preserve">, </w:t>
      </w:r>
      <w:proofErr w:type="spellStart"/>
      <w:r w:rsidRPr="00B175F5">
        <w:rPr>
          <w:sz w:val="22"/>
          <w:szCs w:val="22"/>
        </w:rPr>
        <w:t>skönhet</w:t>
      </w:r>
      <w:proofErr w:type="spellEnd"/>
      <w:r w:rsidRPr="00B175F5">
        <w:rPr>
          <w:sz w:val="22"/>
          <w:szCs w:val="22"/>
        </w:rPr>
        <w:t xml:space="preserve">, </w:t>
      </w:r>
      <w:proofErr w:type="spellStart"/>
      <w:r w:rsidRPr="00B175F5">
        <w:rPr>
          <w:sz w:val="22"/>
          <w:szCs w:val="22"/>
        </w:rPr>
        <w:t>mode</w:t>
      </w:r>
      <w:proofErr w:type="spellEnd"/>
      <w:r w:rsidRPr="00B175F5">
        <w:rPr>
          <w:sz w:val="22"/>
          <w:szCs w:val="22"/>
        </w:rPr>
        <w:t xml:space="preserve"> och </w:t>
      </w:r>
      <w:proofErr w:type="spellStart"/>
      <w:r w:rsidRPr="00B175F5">
        <w:rPr>
          <w:sz w:val="22"/>
          <w:szCs w:val="22"/>
        </w:rPr>
        <w:t>reklam</w:t>
      </w:r>
      <w:proofErr w:type="spellEnd"/>
      <w:r w:rsidRPr="00B175F5">
        <w:rPr>
          <w:sz w:val="22"/>
          <w:szCs w:val="22"/>
        </w:rPr>
        <w:t xml:space="preserve"> </w:t>
      </w:r>
      <w:proofErr w:type="spellStart"/>
      <w:r w:rsidRPr="00B175F5">
        <w:rPr>
          <w:sz w:val="22"/>
          <w:szCs w:val="22"/>
        </w:rPr>
        <w:t>för</w:t>
      </w:r>
      <w:proofErr w:type="spellEnd"/>
      <w:r w:rsidRPr="00B175F5">
        <w:rPr>
          <w:sz w:val="22"/>
          <w:szCs w:val="22"/>
        </w:rPr>
        <w:t xml:space="preserve"> </w:t>
      </w:r>
      <w:proofErr w:type="spellStart"/>
      <w:r w:rsidRPr="00B175F5">
        <w:rPr>
          <w:sz w:val="22"/>
          <w:szCs w:val="22"/>
        </w:rPr>
        <w:t>några</w:t>
      </w:r>
      <w:proofErr w:type="spellEnd"/>
      <w:r w:rsidRPr="00B175F5">
        <w:rPr>
          <w:sz w:val="22"/>
          <w:szCs w:val="22"/>
        </w:rPr>
        <w:t xml:space="preserve"> </w:t>
      </w:r>
      <w:proofErr w:type="spellStart"/>
      <w:r w:rsidRPr="00B175F5">
        <w:rPr>
          <w:sz w:val="22"/>
          <w:szCs w:val="22"/>
        </w:rPr>
        <w:t>av</w:t>
      </w:r>
      <w:proofErr w:type="spellEnd"/>
      <w:r w:rsidRPr="00B175F5">
        <w:rPr>
          <w:sz w:val="22"/>
          <w:szCs w:val="22"/>
        </w:rPr>
        <w:t xml:space="preserve"> </w:t>
      </w:r>
      <w:proofErr w:type="spellStart"/>
      <w:r w:rsidRPr="00B175F5">
        <w:rPr>
          <w:sz w:val="22"/>
          <w:szCs w:val="22"/>
        </w:rPr>
        <w:t>landets</w:t>
      </w:r>
      <w:proofErr w:type="spellEnd"/>
      <w:r w:rsidRPr="00B175F5">
        <w:rPr>
          <w:sz w:val="22"/>
          <w:szCs w:val="22"/>
        </w:rPr>
        <w:t xml:space="preserve"> </w:t>
      </w:r>
      <w:proofErr w:type="spellStart"/>
      <w:r w:rsidRPr="00B175F5">
        <w:rPr>
          <w:sz w:val="22"/>
          <w:szCs w:val="22"/>
        </w:rPr>
        <w:t>ledande</w:t>
      </w:r>
      <w:proofErr w:type="spellEnd"/>
      <w:r w:rsidRPr="00B175F5">
        <w:rPr>
          <w:sz w:val="22"/>
          <w:szCs w:val="22"/>
        </w:rPr>
        <w:t xml:space="preserve"> märken.</w:t>
      </w:r>
    </w:p>
    <w:p w:rsidR="00B175F5" w:rsidRDefault="00B175F5" w:rsidP="00B175F5">
      <w:pPr>
        <w:rPr>
          <w:sz w:val="22"/>
          <w:szCs w:val="22"/>
        </w:rPr>
      </w:pPr>
    </w:p>
    <w:p w:rsidR="00B175F5" w:rsidRPr="00B175F5" w:rsidRDefault="00B175F5" w:rsidP="00B175F5">
      <w:pPr>
        <w:rPr>
          <w:sz w:val="22"/>
          <w:szCs w:val="22"/>
        </w:rPr>
      </w:pPr>
      <w:r w:rsidRPr="00B175F5">
        <w:rPr>
          <w:sz w:val="22"/>
          <w:szCs w:val="22"/>
        </w:rPr>
        <w:t xml:space="preserve">Hon </w:t>
      </w:r>
      <w:proofErr w:type="spellStart"/>
      <w:r w:rsidRPr="00B175F5">
        <w:rPr>
          <w:sz w:val="22"/>
          <w:szCs w:val="22"/>
        </w:rPr>
        <w:t>besöker</w:t>
      </w:r>
      <w:proofErr w:type="spellEnd"/>
      <w:r w:rsidRPr="00B175F5">
        <w:rPr>
          <w:sz w:val="22"/>
          <w:szCs w:val="22"/>
        </w:rPr>
        <w:t xml:space="preserve"> New York, Paris och Milano en </w:t>
      </w:r>
      <w:proofErr w:type="spellStart"/>
      <w:r w:rsidRPr="00B175F5">
        <w:rPr>
          <w:sz w:val="22"/>
          <w:szCs w:val="22"/>
        </w:rPr>
        <w:t>handfull</w:t>
      </w:r>
      <w:proofErr w:type="spellEnd"/>
      <w:r w:rsidRPr="00B175F5">
        <w:rPr>
          <w:sz w:val="22"/>
          <w:szCs w:val="22"/>
        </w:rPr>
        <w:t xml:space="preserve"> </w:t>
      </w:r>
      <w:proofErr w:type="spellStart"/>
      <w:r w:rsidRPr="00B175F5">
        <w:rPr>
          <w:sz w:val="22"/>
          <w:szCs w:val="22"/>
        </w:rPr>
        <w:t>gånger</w:t>
      </w:r>
      <w:proofErr w:type="spellEnd"/>
      <w:r w:rsidRPr="00B175F5">
        <w:rPr>
          <w:sz w:val="22"/>
          <w:szCs w:val="22"/>
        </w:rPr>
        <w:t xml:space="preserve"> </w:t>
      </w:r>
      <w:proofErr w:type="spellStart"/>
      <w:r w:rsidRPr="00B175F5">
        <w:rPr>
          <w:sz w:val="22"/>
          <w:szCs w:val="22"/>
        </w:rPr>
        <w:t>varje</w:t>
      </w:r>
      <w:proofErr w:type="spellEnd"/>
      <w:r w:rsidRPr="00B175F5">
        <w:rPr>
          <w:sz w:val="22"/>
          <w:szCs w:val="22"/>
        </w:rPr>
        <w:t xml:space="preserve"> </w:t>
      </w:r>
      <w:proofErr w:type="spellStart"/>
      <w:r w:rsidRPr="00B175F5">
        <w:rPr>
          <w:sz w:val="22"/>
          <w:szCs w:val="22"/>
        </w:rPr>
        <w:t>år</w:t>
      </w:r>
      <w:proofErr w:type="spellEnd"/>
      <w:r w:rsidRPr="00B175F5">
        <w:rPr>
          <w:sz w:val="22"/>
          <w:szCs w:val="22"/>
        </w:rPr>
        <w:t xml:space="preserve"> </w:t>
      </w:r>
      <w:proofErr w:type="spellStart"/>
      <w:r w:rsidRPr="00B175F5">
        <w:rPr>
          <w:sz w:val="22"/>
          <w:szCs w:val="22"/>
        </w:rPr>
        <w:t>för</w:t>
      </w:r>
      <w:proofErr w:type="spellEnd"/>
      <w:r w:rsidRPr="00B175F5">
        <w:rPr>
          <w:sz w:val="22"/>
          <w:szCs w:val="22"/>
        </w:rPr>
        <w:t xml:space="preserve"> </w:t>
      </w:r>
      <w:proofErr w:type="spellStart"/>
      <w:r w:rsidRPr="00B175F5">
        <w:rPr>
          <w:sz w:val="22"/>
          <w:szCs w:val="22"/>
        </w:rPr>
        <w:t>att</w:t>
      </w:r>
      <w:proofErr w:type="spellEnd"/>
      <w:r w:rsidRPr="00B175F5">
        <w:rPr>
          <w:sz w:val="22"/>
          <w:szCs w:val="22"/>
        </w:rPr>
        <w:t xml:space="preserve"> </w:t>
      </w:r>
      <w:proofErr w:type="spellStart"/>
      <w:r w:rsidRPr="00B175F5">
        <w:rPr>
          <w:sz w:val="22"/>
          <w:szCs w:val="22"/>
        </w:rPr>
        <w:t>bevaka</w:t>
      </w:r>
      <w:proofErr w:type="spellEnd"/>
      <w:r w:rsidRPr="00B175F5">
        <w:rPr>
          <w:sz w:val="22"/>
          <w:szCs w:val="22"/>
        </w:rPr>
        <w:t xml:space="preserve"> </w:t>
      </w:r>
      <w:proofErr w:type="spellStart"/>
      <w:r w:rsidRPr="00B175F5">
        <w:rPr>
          <w:sz w:val="22"/>
          <w:szCs w:val="22"/>
        </w:rPr>
        <w:t>kommande</w:t>
      </w:r>
      <w:proofErr w:type="spellEnd"/>
      <w:r w:rsidRPr="00B175F5">
        <w:rPr>
          <w:sz w:val="22"/>
          <w:szCs w:val="22"/>
        </w:rPr>
        <w:t xml:space="preserve"> </w:t>
      </w:r>
      <w:proofErr w:type="spellStart"/>
      <w:r w:rsidRPr="00B175F5">
        <w:rPr>
          <w:sz w:val="22"/>
          <w:szCs w:val="22"/>
        </w:rPr>
        <w:t>säsongs</w:t>
      </w:r>
      <w:proofErr w:type="spellEnd"/>
      <w:r w:rsidRPr="00B175F5">
        <w:rPr>
          <w:sz w:val="22"/>
          <w:szCs w:val="22"/>
        </w:rPr>
        <w:t xml:space="preserve"> </w:t>
      </w:r>
      <w:proofErr w:type="spellStart"/>
      <w:r w:rsidRPr="00B175F5">
        <w:rPr>
          <w:sz w:val="22"/>
          <w:szCs w:val="22"/>
        </w:rPr>
        <w:t>mode</w:t>
      </w:r>
      <w:proofErr w:type="spellEnd"/>
      <w:r w:rsidRPr="00B175F5">
        <w:rPr>
          <w:sz w:val="22"/>
          <w:szCs w:val="22"/>
        </w:rPr>
        <w:t xml:space="preserve"> på den </w:t>
      </w:r>
      <w:proofErr w:type="spellStart"/>
      <w:r w:rsidRPr="00B175F5">
        <w:rPr>
          <w:sz w:val="22"/>
          <w:szCs w:val="22"/>
        </w:rPr>
        <w:t>internationella</w:t>
      </w:r>
      <w:proofErr w:type="spellEnd"/>
      <w:r w:rsidRPr="00B175F5">
        <w:rPr>
          <w:sz w:val="22"/>
          <w:szCs w:val="22"/>
        </w:rPr>
        <w:t xml:space="preserve"> </w:t>
      </w:r>
      <w:proofErr w:type="spellStart"/>
      <w:r w:rsidRPr="00B175F5">
        <w:rPr>
          <w:sz w:val="22"/>
          <w:szCs w:val="22"/>
        </w:rPr>
        <w:t>catwalken</w:t>
      </w:r>
      <w:proofErr w:type="spellEnd"/>
      <w:r w:rsidRPr="00B175F5">
        <w:rPr>
          <w:sz w:val="22"/>
          <w:szCs w:val="22"/>
        </w:rPr>
        <w:t>.</w:t>
      </w:r>
      <w:r w:rsidR="000D051B">
        <w:rPr>
          <w:sz w:val="22"/>
          <w:szCs w:val="22"/>
        </w:rPr>
        <w:t xml:space="preserve"> </w:t>
      </w:r>
      <w:proofErr w:type="spellStart"/>
      <w:r w:rsidRPr="00B175F5">
        <w:rPr>
          <w:sz w:val="22"/>
          <w:szCs w:val="22"/>
        </w:rPr>
        <w:t>Idag</w:t>
      </w:r>
      <w:proofErr w:type="spellEnd"/>
      <w:r w:rsidRPr="00B175F5">
        <w:rPr>
          <w:sz w:val="22"/>
          <w:szCs w:val="22"/>
        </w:rPr>
        <w:t xml:space="preserve"> </w:t>
      </w:r>
      <w:proofErr w:type="spellStart"/>
      <w:r w:rsidRPr="00B175F5">
        <w:rPr>
          <w:sz w:val="22"/>
          <w:szCs w:val="22"/>
        </w:rPr>
        <w:t>jobbar</w:t>
      </w:r>
      <w:proofErr w:type="spellEnd"/>
      <w:r w:rsidRPr="00B175F5">
        <w:rPr>
          <w:sz w:val="22"/>
          <w:szCs w:val="22"/>
        </w:rPr>
        <w:t xml:space="preserve"> </w:t>
      </w:r>
      <w:proofErr w:type="gramStart"/>
      <w:r w:rsidRPr="00B175F5">
        <w:rPr>
          <w:sz w:val="22"/>
          <w:szCs w:val="22"/>
        </w:rPr>
        <w:t>hon</w:t>
      </w:r>
      <w:proofErr w:type="gramEnd"/>
      <w:r w:rsidRPr="00B175F5">
        <w:rPr>
          <w:sz w:val="22"/>
          <w:szCs w:val="22"/>
        </w:rPr>
        <w:t xml:space="preserve"> </w:t>
      </w:r>
      <w:proofErr w:type="spellStart"/>
      <w:r w:rsidRPr="00B175F5">
        <w:rPr>
          <w:sz w:val="22"/>
          <w:szCs w:val="22"/>
        </w:rPr>
        <w:t>bland</w:t>
      </w:r>
      <w:proofErr w:type="spellEnd"/>
      <w:r w:rsidRPr="00B175F5">
        <w:rPr>
          <w:sz w:val="22"/>
          <w:szCs w:val="22"/>
        </w:rPr>
        <w:t xml:space="preserve"> </w:t>
      </w:r>
      <w:proofErr w:type="spellStart"/>
      <w:r w:rsidRPr="00B175F5">
        <w:rPr>
          <w:sz w:val="22"/>
          <w:szCs w:val="22"/>
        </w:rPr>
        <w:t>annat</w:t>
      </w:r>
      <w:proofErr w:type="spellEnd"/>
      <w:r w:rsidRPr="00B175F5">
        <w:rPr>
          <w:sz w:val="22"/>
          <w:szCs w:val="22"/>
        </w:rPr>
        <w:t xml:space="preserve"> </w:t>
      </w:r>
      <w:proofErr w:type="spellStart"/>
      <w:r w:rsidRPr="00B175F5">
        <w:rPr>
          <w:sz w:val="22"/>
          <w:szCs w:val="22"/>
        </w:rPr>
        <w:t>för</w:t>
      </w:r>
      <w:proofErr w:type="spellEnd"/>
      <w:r w:rsidRPr="00B175F5">
        <w:rPr>
          <w:sz w:val="22"/>
          <w:szCs w:val="22"/>
        </w:rPr>
        <w:t xml:space="preserve"> </w:t>
      </w:r>
      <w:proofErr w:type="spellStart"/>
      <w:r w:rsidRPr="00B175F5">
        <w:rPr>
          <w:sz w:val="22"/>
          <w:szCs w:val="22"/>
        </w:rPr>
        <w:t>tidningarna</w:t>
      </w:r>
      <w:proofErr w:type="spellEnd"/>
      <w:r w:rsidRPr="00B175F5">
        <w:rPr>
          <w:sz w:val="22"/>
          <w:szCs w:val="22"/>
        </w:rPr>
        <w:t xml:space="preserve"> Lifestyle, Vision, </w:t>
      </w:r>
      <w:proofErr w:type="spellStart"/>
      <w:r w:rsidRPr="00B175F5">
        <w:rPr>
          <w:sz w:val="22"/>
          <w:szCs w:val="22"/>
        </w:rPr>
        <w:t>Escape</w:t>
      </w:r>
      <w:proofErr w:type="spellEnd"/>
      <w:r w:rsidRPr="00B175F5">
        <w:rPr>
          <w:sz w:val="22"/>
          <w:szCs w:val="22"/>
        </w:rPr>
        <w:t xml:space="preserve"> och </w:t>
      </w:r>
      <w:proofErr w:type="spellStart"/>
      <w:r w:rsidRPr="00B175F5">
        <w:rPr>
          <w:sz w:val="22"/>
          <w:szCs w:val="22"/>
        </w:rPr>
        <w:t>När</w:t>
      </w:r>
      <w:proofErr w:type="spellEnd"/>
      <w:r w:rsidRPr="00B175F5">
        <w:rPr>
          <w:sz w:val="22"/>
          <w:szCs w:val="22"/>
        </w:rPr>
        <w:t xml:space="preserve"> &amp; </w:t>
      </w:r>
      <w:proofErr w:type="spellStart"/>
      <w:r w:rsidRPr="00B175F5">
        <w:rPr>
          <w:sz w:val="22"/>
          <w:szCs w:val="22"/>
        </w:rPr>
        <w:t>Fjärran</w:t>
      </w:r>
      <w:proofErr w:type="spellEnd"/>
      <w:r w:rsidRPr="00B175F5">
        <w:rPr>
          <w:sz w:val="22"/>
          <w:szCs w:val="22"/>
        </w:rPr>
        <w:t xml:space="preserve">. Bland </w:t>
      </w:r>
      <w:proofErr w:type="spellStart"/>
      <w:r w:rsidRPr="00B175F5">
        <w:rPr>
          <w:sz w:val="22"/>
          <w:szCs w:val="22"/>
        </w:rPr>
        <w:t>hennes</w:t>
      </w:r>
      <w:proofErr w:type="spellEnd"/>
      <w:r w:rsidRPr="00B175F5">
        <w:rPr>
          <w:sz w:val="22"/>
          <w:szCs w:val="22"/>
        </w:rPr>
        <w:t xml:space="preserve"> </w:t>
      </w:r>
      <w:proofErr w:type="spellStart"/>
      <w:r w:rsidRPr="00B175F5">
        <w:rPr>
          <w:sz w:val="22"/>
          <w:szCs w:val="22"/>
        </w:rPr>
        <w:t>kunder</w:t>
      </w:r>
      <w:proofErr w:type="spellEnd"/>
      <w:r w:rsidRPr="00B175F5">
        <w:rPr>
          <w:sz w:val="22"/>
          <w:szCs w:val="22"/>
        </w:rPr>
        <w:t xml:space="preserve"> </w:t>
      </w:r>
      <w:proofErr w:type="spellStart"/>
      <w:r w:rsidRPr="00B175F5">
        <w:rPr>
          <w:sz w:val="22"/>
          <w:szCs w:val="22"/>
        </w:rPr>
        <w:t>finner</w:t>
      </w:r>
      <w:proofErr w:type="spellEnd"/>
      <w:r w:rsidRPr="00B175F5">
        <w:rPr>
          <w:sz w:val="22"/>
          <w:szCs w:val="22"/>
        </w:rPr>
        <w:t xml:space="preserve"> man </w:t>
      </w:r>
      <w:proofErr w:type="spellStart"/>
      <w:r w:rsidRPr="00B175F5">
        <w:rPr>
          <w:sz w:val="22"/>
          <w:szCs w:val="22"/>
        </w:rPr>
        <w:t>skönhetsföretag</w:t>
      </w:r>
      <w:proofErr w:type="spellEnd"/>
      <w:r w:rsidRPr="00B175F5">
        <w:rPr>
          <w:sz w:val="22"/>
          <w:szCs w:val="22"/>
        </w:rPr>
        <w:t xml:space="preserve"> </w:t>
      </w:r>
      <w:proofErr w:type="spellStart"/>
      <w:r w:rsidRPr="00B175F5">
        <w:rPr>
          <w:sz w:val="22"/>
          <w:szCs w:val="22"/>
        </w:rPr>
        <w:t>som</w:t>
      </w:r>
      <w:proofErr w:type="spellEnd"/>
      <w:r w:rsidRPr="00B175F5">
        <w:rPr>
          <w:sz w:val="22"/>
          <w:szCs w:val="22"/>
        </w:rPr>
        <w:t xml:space="preserve"> Wella </w:t>
      </w:r>
      <w:proofErr w:type="spellStart"/>
      <w:r w:rsidRPr="00B175F5">
        <w:rPr>
          <w:sz w:val="22"/>
          <w:szCs w:val="22"/>
        </w:rPr>
        <w:t>Professionals</w:t>
      </w:r>
      <w:proofErr w:type="spellEnd"/>
      <w:r w:rsidRPr="00B175F5">
        <w:rPr>
          <w:sz w:val="22"/>
          <w:szCs w:val="22"/>
        </w:rPr>
        <w:t xml:space="preserve">, Sebastian och </w:t>
      </w:r>
      <w:proofErr w:type="spellStart"/>
      <w:r w:rsidRPr="00B175F5">
        <w:rPr>
          <w:sz w:val="22"/>
          <w:szCs w:val="22"/>
        </w:rPr>
        <w:t>Make</w:t>
      </w:r>
      <w:proofErr w:type="spellEnd"/>
      <w:r w:rsidRPr="00B175F5">
        <w:rPr>
          <w:sz w:val="22"/>
          <w:szCs w:val="22"/>
        </w:rPr>
        <w:t xml:space="preserve"> </w:t>
      </w:r>
      <w:proofErr w:type="spellStart"/>
      <w:r w:rsidRPr="00B175F5">
        <w:rPr>
          <w:sz w:val="22"/>
          <w:szCs w:val="22"/>
        </w:rPr>
        <w:t>Up</w:t>
      </w:r>
      <w:proofErr w:type="spellEnd"/>
      <w:r w:rsidRPr="00B175F5">
        <w:rPr>
          <w:sz w:val="22"/>
          <w:szCs w:val="22"/>
        </w:rPr>
        <w:t xml:space="preserve"> Store.</w:t>
      </w:r>
    </w:p>
    <w:p w:rsidR="00E46135" w:rsidRPr="00046A27" w:rsidRDefault="00E46135" w:rsidP="00E46135">
      <w:pPr>
        <w:pStyle w:val="Brdtext"/>
        <w:spacing w:after="0"/>
        <w:rPr>
          <w:rFonts w:ascii="Arial" w:hAnsi="Arial" w:cs="Arial"/>
          <w:b/>
          <w:sz w:val="22"/>
          <w:szCs w:val="22"/>
          <w:lang w:val="de-CH"/>
        </w:rPr>
      </w:pPr>
    </w:p>
    <w:p w:rsidR="00E277F0" w:rsidRPr="00046A27" w:rsidRDefault="00E46135" w:rsidP="004B49E5">
      <w:pPr>
        <w:pStyle w:val="Liststycke"/>
        <w:numPr>
          <w:ilvl w:val="0"/>
          <w:numId w:val="9"/>
        </w:numPr>
        <w:rPr>
          <w:rFonts w:ascii="Arial" w:hAnsi="Arial" w:cs="Arial"/>
        </w:rPr>
      </w:pPr>
      <w:r w:rsidRPr="00046A27">
        <w:rPr>
          <w:rFonts w:ascii="Arial" w:hAnsi="Arial" w:cs="Arial"/>
        </w:rPr>
        <w:t>V</w:t>
      </w:r>
      <w:r w:rsidR="00695059">
        <w:rPr>
          <w:rFonts w:ascii="Arial" w:hAnsi="Arial" w:cs="Arial"/>
        </w:rPr>
        <w:t>åra kunder har ofta ont om tid men vill ändå vara välklädda och hitta en</w:t>
      </w:r>
      <w:r w:rsidR="00765681">
        <w:rPr>
          <w:rFonts w:ascii="Arial" w:hAnsi="Arial" w:cs="Arial"/>
        </w:rPr>
        <w:t xml:space="preserve"> stil som passar dem. Personal </w:t>
      </w:r>
      <w:proofErr w:type="spellStart"/>
      <w:r w:rsidR="00765681">
        <w:rPr>
          <w:rFonts w:ascii="Arial" w:hAnsi="Arial" w:cs="Arial"/>
        </w:rPr>
        <w:t>S</w:t>
      </w:r>
      <w:r w:rsidR="00695059">
        <w:rPr>
          <w:rFonts w:ascii="Arial" w:hAnsi="Arial" w:cs="Arial"/>
        </w:rPr>
        <w:t>hopper</w:t>
      </w:r>
      <w:proofErr w:type="spellEnd"/>
      <w:r w:rsidR="00695059">
        <w:rPr>
          <w:rFonts w:ascii="Arial" w:hAnsi="Arial" w:cs="Arial"/>
        </w:rPr>
        <w:t xml:space="preserve"> är inget nytt men då har tjänsten tidigare erbjudits i varuhus där allt som shoppas hamnat i en och samma </w:t>
      </w:r>
      <w:proofErr w:type="gramStart"/>
      <w:r w:rsidR="00695059">
        <w:rPr>
          <w:rFonts w:ascii="Arial" w:hAnsi="Arial" w:cs="Arial"/>
        </w:rPr>
        <w:t>kassa</w:t>
      </w:r>
      <w:proofErr w:type="gramEnd"/>
      <w:r w:rsidR="00765681">
        <w:rPr>
          <w:rFonts w:ascii="Arial" w:hAnsi="Arial" w:cs="Arial"/>
        </w:rPr>
        <w:t>, säger Carl Isaksson, centrumchef</w:t>
      </w:r>
      <w:r w:rsidR="00695059">
        <w:rPr>
          <w:rFonts w:ascii="Arial" w:hAnsi="Arial" w:cs="Arial"/>
        </w:rPr>
        <w:t xml:space="preserve">. Att erbjuda en personal </w:t>
      </w:r>
      <w:proofErr w:type="spellStart"/>
      <w:r w:rsidR="00695059">
        <w:rPr>
          <w:rFonts w:ascii="Arial" w:hAnsi="Arial" w:cs="Arial"/>
        </w:rPr>
        <w:t>shoppe</w:t>
      </w:r>
      <w:r w:rsidR="00765681">
        <w:rPr>
          <w:rFonts w:ascii="Arial" w:hAnsi="Arial" w:cs="Arial"/>
        </w:rPr>
        <w:t>r-funktion</w:t>
      </w:r>
      <w:proofErr w:type="spellEnd"/>
      <w:r w:rsidR="00695059">
        <w:rPr>
          <w:rFonts w:ascii="Arial" w:hAnsi="Arial" w:cs="Arial"/>
        </w:rPr>
        <w:t xml:space="preserve"> i en galleria där shoppingen spänner över en mängd olika butiker har krävt ett smart</w:t>
      </w:r>
      <w:r w:rsidR="00765681">
        <w:rPr>
          <w:rFonts w:ascii="Arial" w:hAnsi="Arial" w:cs="Arial"/>
        </w:rPr>
        <w:t xml:space="preserve"> upplägg. Det har vi hittat nu, fortsätter han.</w:t>
      </w:r>
    </w:p>
    <w:p w:rsidR="004B49E5" w:rsidRDefault="003E7B63" w:rsidP="004B49E5">
      <w:pPr>
        <w:rPr>
          <w:rFonts w:cs="Arial"/>
          <w:sz w:val="22"/>
          <w:szCs w:val="22"/>
        </w:rPr>
      </w:pPr>
      <w:proofErr w:type="spellStart"/>
      <w:r>
        <w:rPr>
          <w:rFonts w:cs="Arial"/>
          <w:sz w:val="22"/>
          <w:szCs w:val="22"/>
        </w:rPr>
        <w:t>Tjänsten</w:t>
      </w:r>
      <w:proofErr w:type="spellEnd"/>
      <w:r>
        <w:rPr>
          <w:rFonts w:cs="Arial"/>
          <w:sz w:val="22"/>
          <w:szCs w:val="22"/>
        </w:rPr>
        <w:t xml:space="preserve"> </w:t>
      </w:r>
      <w:proofErr w:type="spellStart"/>
      <w:r>
        <w:rPr>
          <w:rFonts w:cs="Arial"/>
          <w:sz w:val="22"/>
          <w:szCs w:val="22"/>
        </w:rPr>
        <w:t>lanseras</w:t>
      </w:r>
      <w:proofErr w:type="spellEnd"/>
      <w:r>
        <w:rPr>
          <w:rFonts w:cs="Arial"/>
          <w:sz w:val="22"/>
          <w:szCs w:val="22"/>
        </w:rPr>
        <w:t xml:space="preserve"> </w:t>
      </w:r>
      <w:proofErr w:type="spellStart"/>
      <w:r>
        <w:rPr>
          <w:rFonts w:cs="Arial"/>
          <w:sz w:val="22"/>
          <w:szCs w:val="22"/>
        </w:rPr>
        <w:t>lagom</w:t>
      </w:r>
      <w:proofErr w:type="spellEnd"/>
      <w:r>
        <w:rPr>
          <w:rFonts w:cs="Arial"/>
          <w:sz w:val="22"/>
          <w:szCs w:val="22"/>
        </w:rPr>
        <w:t xml:space="preserve"> </w:t>
      </w:r>
      <w:proofErr w:type="spellStart"/>
      <w:r>
        <w:rPr>
          <w:rFonts w:cs="Arial"/>
          <w:sz w:val="22"/>
          <w:szCs w:val="22"/>
        </w:rPr>
        <w:t>till</w:t>
      </w:r>
      <w:proofErr w:type="spellEnd"/>
      <w:r>
        <w:rPr>
          <w:rFonts w:cs="Arial"/>
          <w:sz w:val="22"/>
          <w:szCs w:val="22"/>
        </w:rPr>
        <w:t xml:space="preserve"> Mors Dag och de </w:t>
      </w:r>
      <w:proofErr w:type="spellStart"/>
      <w:r>
        <w:rPr>
          <w:rFonts w:cs="Arial"/>
          <w:sz w:val="22"/>
          <w:szCs w:val="22"/>
        </w:rPr>
        <w:t>som</w:t>
      </w:r>
      <w:proofErr w:type="spellEnd"/>
      <w:r>
        <w:rPr>
          <w:rFonts w:cs="Arial"/>
          <w:sz w:val="22"/>
          <w:szCs w:val="22"/>
        </w:rPr>
        <w:t xml:space="preserve"> </w:t>
      </w:r>
      <w:proofErr w:type="spellStart"/>
      <w:r>
        <w:rPr>
          <w:rFonts w:cs="Arial"/>
          <w:sz w:val="22"/>
          <w:szCs w:val="22"/>
        </w:rPr>
        <w:t>är</w:t>
      </w:r>
      <w:proofErr w:type="spellEnd"/>
      <w:r>
        <w:rPr>
          <w:rFonts w:cs="Arial"/>
          <w:sz w:val="22"/>
          <w:szCs w:val="22"/>
        </w:rPr>
        <w:t xml:space="preserve"> </w:t>
      </w:r>
      <w:proofErr w:type="spellStart"/>
      <w:r>
        <w:rPr>
          <w:rFonts w:cs="Arial"/>
          <w:sz w:val="22"/>
          <w:szCs w:val="22"/>
        </w:rPr>
        <w:t>medlemmar</w:t>
      </w:r>
      <w:proofErr w:type="spellEnd"/>
      <w:r>
        <w:rPr>
          <w:rFonts w:cs="Arial"/>
          <w:sz w:val="22"/>
          <w:szCs w:val="22"/>
        </w:rPr>
        <w:t xml:space="preserve"> i Club SC, Sollentuna Centrums </w:t>
      </w:r>
      <w:proofErr w:type="spellStart"/>
      <w:r>
        <w:rPr>
          <w:rFonts w:cs="Arial"/>
          <w:sz w:val="22"/>
          <w:szCs w:val="22"/>
        </w:rPr>
        <w:t>egna</w:t>
      </w:r>
      <w:proofErr w:type="spellEnd"/>
      <w:r>
        <w:rPr>
          <w:rFonts w:cs="Arial"/>
          <w:sz w:val="22"/>
          <w:szCs w:val="22"/>
        </w:rPr>
        <w:t xml:space="preserve"> </w:t>
      </w:r>
      <w:proofErr w:type="spellStart"/>
      <w:r>
        <w:rPr>
          <w:rFonts w:cs="Arial"/>
          <w:sz w:val="22"/>
          <w:szCs w:val="22"/>
        </w:rPr>
        <w:t>kundklubb</w:t>
      </w:r>
      <w:proofErr w:type="spellEnd"/>
      <w:r>
        <w:rPr>
          <w:rFonts w:cs="Arial"/>
          <w:sz w:val="22"/>
          <w:szCs w:val="22"/>
        </w:rPr>
        <w:t xml:space="preserve"> </w:t>
      </w:r>
      <w:proofErr w:type="spellStart"/>
      <w:r>
        <w:rPr>
          <w:rFonts w:cs="Arial"/>
          <w:sz w:val="22"/>
          <w:szCs w:val="22"/>
        </w:rPr>
        <w:t>erbjuds</w:t>
      </w:r>
      <w:proofErr w:type="spellEnd"/>
      <w:r>
        <w:rPr>
          <w:rFonts w:cs="Arial"/>
          <w:sz w:val="22"/>
          <w:szCs w:val="22"/>
        </w:rPr>
        <w:t xml:space="preserve"> </w:t>
      </w:r>
      <w:proofErr w:type="spellStart"/>
      <w:r>
        <w:rPr>
          <w:rFonts w:cs="Arial"/>
          <w:sz w:val="22"/>
          <w:szCs w:val="22"/>
        </w:rPr>
        <w:t>att</w:t>
      </w:r>
      <w:proofErr w:type="spellEnd"/>
      <w:r>
        <w:rPr>
          <w:rFonts w:cs="Arial"/>
          <w:sz w:val="22"/>
          <w:szCs w:val="22"/>
        </w:rPr>
        <w:t xml:space="preserve"> </w:t>
      </w:r>
      <w:proofErr w:type="spellStart"/>
      <w:r>
        <w:rPr>
          <w:rFonts w:cs="Arial"/>
          <w:sz w:val="22"/>
          <w:szCs w:val="22"/>
        </w:rPr>
        <w:t>gå</w:t>
      </w:r>
      <w:proofErr w:type="spellEnd"/>
      <w:r>
        <w:rPr>
          <w:rFonts w:cs="Arial"/>
          <w:sz w:val="22"/>
          <w:szCs w:val="22"/>
        </w:rPr>
        <w:t xml:space="preserve"> </w:t>
      </w:r>
      <w:proofErr w:type="spellStart"/>
      <w:r>
        <w:rPr>
          <w:rFonts w:cs="Arial"/>
          <w:sz w:val="22"/>
          <w:szCs w:val="22"/>
        </w:rPr>
        <w:t>två</w:t>
      </w:r>
      <w:proofErr w:type="spellEnd"/>
      <w:r>
        <w:rPr>
          <w:rFonts w:cs="Arial"/>
          <w:sz w:val="22"/>
          <w:szCs w:val="22"/>
        </w:rPr>
        <w:t xml:space="preserve"> och </w:t>
      </w:r>
      <w:proofErr w:type="spellStart"/>
      <w:r>
        <w:rPr>
          <w:rFonts w:cs="Arial"/>
          <w:sz w:val="22"/>
          <w:szCs w:val="22"/>
        </w:rPr>
        <w:t>betala</w:t>
      </w:r>
      <w:proofErr w:type="spellEnd"/>
      <w:r>
        <w:rPr>
          <w:rFonts w:cs="Arial"/>
          <w:sz w:val="22"/>
          <w:szCs w:val="22"/>
        </w:rPr>
        <w:t xml:space="preserve"> </w:t>
      </w:r>
      <w:proofErr w:type="spellStart"/>
      <w:r>
        <w:rPr>
          <w:rFonts w:cs="Arial"/>
          <w:sz w:val="22"/>
          <w:szCs w:val="22"/>
        </w:rPr>
        <w:t>för</w:t>
      </w:r>
      <w:proofErr w:type="spellEnd"/>
      <w:r>
        <w:rPr>
          <w:rFonts w:cs="Arial"/>
          <w:sz w:val="22"/>
          <w:szCs w:val="22"/>
        </w:rPr>
        <w:t xml:space="preserve"> en. </w:t>
      </w:r>
      <w:proofErr w:type="spellStart"/>
      <w:r w:rsidR="004F002F">
        <w:rPr>
          <w:rFonts w:cs="Arial"/>
          <w:sz w:val="22"/>
          <w:szCs w:val="22"/>
        </w:rPr>
        <w:t>Priset</w:t>
      </w:r>
      <w:proofErr w:type="spellEnd"/>
      <w:r w:rsidR="004F002F">
        <w:rPr>
          <w:rFonts w:cs="Arial"/>
          <w:sz w:val="22"/>
          <w:szCs w:val="22"/>
        </w:rPr>
        <w:t xml:space="preserve"> </w:t>
      </w:r>
      <w:proofErr w:type="spellStart"/>
      <w:r w:rsidR="004F002F">
        <w:rPr>
          <w:rFonts w:cs="Arial"/>
          <w:sz w:val="22"/>
          <w:szCs w:val="22"/>
        </w:rPr>
        <w:t>för</w:t>
      </w:r>
      <w:proofErr w:type="spellEnd"/>
      <w:r w:rsidR="004F002F">
        <w:rPr>
          <w:rFonts w:cs="Arial"/>
          <w:sz w:val="22"/>
          <w:szCs w:val="22"/>
        </w:rPr>
        <w:t xml:space="preserve"> </w:t>
      </w:r>
      <w:proofErr w:type="spellStart"/>
      <w:r w:rsidR="004F002F">
        <w:rPr>
          <w:rFonts w:cs="Arial"/>
          <w:sz w:val="22"/>
          <w:szCs w:val="22"/>
        </w:rPr>
        <w:t>tjänsten</w:t>
      </w:r>
      <w:proofErr w:type="spellEnd"/>
      <w:r w:rsidR="004F002F">
        <w:rPr>
          <w:rFonts w:cs="Arial"/>
          <w:sz w:val="22"/>
          <w:szCs w:val="22"/>
        </w:rPr>
        <w:t xml:space="preserve"> </w:t>
      </w:r>
      <w:proofErr w:type="spellStart"/>
      <w:r w:rsidR="004F002F">
        <w:rPr>
          <w:rFonts w:cs="Arial"/>
          <w:sz w:val="22"/>
          <w:szCs w:val="22"/>
        </w:rPr>
        <w:t>är</w:t>
      </w:r>
      <w:proofErr w:type="spellEnd"/>
      <w:r w:rsidR="004F002F">
        <w:rPr>
          <w:rFonts w:cs="Arial"/>
          <w:sz w:val="22"/>
          <w:szCs w:val="22"/>
        </w:rPr>
        <w:t xml:space="preserve"> högst </w:t>
      </w:r>
      <w:proofErr w:type="spellStart"/>
      <w:r w:rsidR="004F002F">
        <w:rPr>
          <w:rFonts w:cs="Arial"/>
          <w:sz w:val="22"/>
          <w:szCs w:val="22"/>
        </w:rPr>
        <w:t>överkomligt</w:t>
      </w:r>
      <w:proofErr w:type="spellEnd"/>
      <w:r w:rsidR="004F002F">
        <w:rPr>
          <w:rFonts w:cs="Arial"/>
          <w:sz w:val="22"/>
          <w:szCs w:val="22"/>
        </w:rPr>
        <w:t xml:space="preserve"> och </w:t>
      </w:r>
      <w:proofErr w:type="spellStart"/>
      <w:r w:rsidR="004F002F">
        <w:rPr>
          <w:rFonts w:cs="Arial"/>
          <w:sz w:val="22"/>
          <w:szCs w:val="22"/>
        </w:rPr>
        <w:t>gränsen</w:t>
      </w:r>
      <w:proofErr w:type="spellEnd"/>
      <w:r w:rsidR="004F002F">
        <w:rPr>
          <w:rFonts w:cs="Arial"/>
          <w:sz w:val="22"/>
          <w:szCs w:val="22"/>
        </w:rPr>
        <w:t xml:space="preserve"> </w:t>
      </w:r>
      <w:proofErr w:type="spellStart"/>
      <w:r w:rsidR="004F002F">
        <w:rPr>
          <w:rFonts w:cs="Arial"/>
          <w:sz w:val="22"/>
          <w:szCs w:val="22"/>
        </w:rPr>
        <w:t>för</w:t>
      </w:r>
      <w:proofErr w:type="spellEnd"/>
      <w:r w:rsidR="004F002F">
        <w:rPr>
          <w:rFonts w:cs="Arial"/>
          <w:sz w:val="22"/>
          <w:szCs w:val="22"/>
        </w:rPr>
        <w:t xml:space="preserve"> </w:t>
      </w:r>
      <w:proofErr w:type="spellStart"/>
      <w:r w:rsidR="004F002F">
        <w:rPr>
          <w:rFonts w:cs="Arial"/>
          <w:sz w:val="22"/>
          <w:szCs w:val="22"/>
        </w:rPr>
        <w:t>köpkrav</w:t>
      </w:r>
      <w:proofErr w:type="spellEnd"/>
      <w:r w:rsidR="004F002F">
        <w:rPr>
          <w:rFonts w:cs="Arial"/>
          <w:sz w:val="22"/>
          <w:szCs w:val="22"/>
        </w:rPr>
        <w:t xml:space="preserve"> </w:t>
      </w:r>
      <w:proofErr w:type="spellStart"/>
      <w:r w:rsidR="004F002F">
        <w:rPr>
          <w:rFonts w:cs="Arial"/>
          <w:sz w:val="22"/>
          <w:szCs w:val="22"/>
        </w:rPr>
        <w:t>för</w:t>
      </w:r>
      <w:proofErr w:type="spellEnd"/>
      <w:r w:rsidR="004F002F">
        <w:rPr>
          <w:rFonts w:cs="Arial"/>
          <w:sz w:val="22"/>
          <w:szCs w:val="22"/>
        </w:rPr>
        <w:t xml:space="preserve"> </w:t>
      </w:r>
      <w:proofErr w:type="spellStart"/>
      <w:r w:rsidR="004F002F">
        <w:rPr>
          <w:rFonts w:cs="Arial"/>
          <w:sz w:val="22"/>
          <w:szCs w:val="22"/>
        </w:rPr>
        <w:t>att</w:t>
      </w:r>
      <w:proofErr w:type="spellEnd"/>
      <w:r w:rsidR="004F002F">
        <w:rPr>
          <w:rFonts w:cs="Arial"/>
          <w:sz w:val="22"/>
          <w:szCs w:val="22"/>
        </w:rPr>
        <w:t xml:space="preserve"> den </w:t>
      </w:r>
      <w:proofErr w:type="spellStart"/>
      <w:r w:rsidR="004F002F">
        <w:rPr>
          <w:rFonts w:cs="Arial"/>
          <w:sz w:val="22"/>
          <w:szCs w:val="22"/>
        </w:rPr>
        <w:t>andra</w:t>
      </w:r>
      <w:proofErr w:type="spellEnd"/>
      <w:r w:rsidR="004F002F">
        <w:rPr>
          <w:rFonts w:cs="Arial"/>
          <w:sz w:val="22"/>
          <w:szCs w:val="22"/>
        </w:rPr>
        <w:t xml:space="preserve"> </w:t>
      </w:r>
      <w:proofErr w:type="spellStart"/>
      <w:r w:rsidR="004F002F">
        <w:rPr>
          <w:rFonts w:cs="Arial"/>
          <w:sz w:val="22"/>
          <w:szCs w:val="22"/>
        </w:rPr>
        <w:t>konsultationen</w:t>
      </w:r>
      <w:proofErr w:type="spellEnd"/>
      <w:r w:rsidR="004F002F">
        <w:rPr>
          <w:rFonts w:cs="Arial"/>
          <w:sz w:val="22"/>
          <w:szCs w:val="22"/>
        </w:rPr>
        <w:t xml:space="preserve">, </w:t>
      </w:r>
      <w:proofErr w:type="spellStart"/>
      <w:r w:rsidR="004F002F">
        <w:rPr>
          <w:rFonts w:cs="Arial"/>
          <w:sz w:val="22"/>
          <w:szCs w:val="22"/>
        </w:rPr>
        <w:t>då</w:t>
      </w:r>
      <w:proofErr w:type="spellEnd"/>
      <w:r w:rsidR="004F002F">
        <w:rPr>
          <w:rFonts w:cs="Arial"/>
          <w:sz w:val="22"/>
          <w:szCs w:val="22"/>
        </w:rPr>
        <w:t xml:space="preserve"> </w:t>
      </w:r>
      <w:proofErr w:type="spellStart"/>
      <w:r w:rsidR="004F002F">
        <w:rPr>
          <w:rFonts w:cs="Arial"/>
          <w:sz w:val="22"/>
          <w:szCs w:val="22"/>
        </w:rPr>
        <w:t>allt</w:t>
      </w:r>
      <w:proofErr w:type="spellEnd"/>
      <w:r w:rsidR="004F002F">
        <w:rPr>
          <w:rFonts w:cs="Arial"/>
          <w:sz w:val="22"/>
          <w:szCs w:val="22"/>
        </w:rPr>
        <w:t xml:space="preserve"> </w:t>
      </w:r>
      <w:proofErr w:type="spellStart"/>
      <w:r w:rsidR="004F002F">
        <w:rPr>
          <w:rFonts w:cs="Arial"/>
          <w:sz w:val="22"/>
          <w:szCs w:val="22"/>
        </w:rPr>
        <w:t>presenteras</w:t>
      </w:r>
      <w:proofErr w:type="spellEnd"/>
      <w:r w:rsidR="004F002F">
        <w:rPr>
          <w:rFonts w:cs="Arial"/>
          <w:sz w:val="22"/>
          <w:szCs w:val="22"/>
        </w:rPr>
        <w:t xml:space="preserve"> och </w:t>
      </w:r>
      <w:proofErr w:type="spellStart"/>
      <w:r w:rsidR="004F002F">
        <w:rPr>
          <w:rFonts w:cs="Arial"/>
          <w:sz w:val="22"/>
          <w:szCs w:val="22"/>
        </w:rPr>
        <w:t>provas</w:t>
      </w:r>
      <w:proofErr w:type="spellEnd"/>
      <w:r w:rsidR="004F002F">
        <w:rPr>
          <w:rFonts w:cs="Arial"/>
          <w:sz w:val="22"/>
          <w:szCs w:val="22"/>
        </w:rPr>
        <w:t xml:space="preserve"> </w:t>
      </w:r>
      <w:proofErr w:type="spellStart"/>
      <w:r w:rsidR="004F002F">
        <w:rPr>
          <w:rFonts w:cs="Arial"/>
          <w:sz w:val="22"/>
          <w:szCs w:val="22"/>
        </w:rPr>
        <w:t>skall</w:t>
      </w:r>
      <w:proofErr w:type="spellEnd"/>
      <w:r w:rsidR="004F002F">
        <w:rPr>
          <w:rFonts w:cs="Arial"/>
          <w:sz w:val="22"/>
          <w:szCs w:val="22"/>
        </w:rPr>
        <w:t xml:space="preserve"> </w:t>
      </w:r>
      <w:proofErr w:type="spellStart"/>
      <w:r w:rsidR="004F002F">
        <w:rPr>
          <w:rFonts w:cs="Arial"/>
          <w:sz w:val="22"/>
          <w:szCs w:val="22"/>
        </w:rPr>
        <w:t>bli</w:t>
      </w:r>
      <w:proofErr w:type="spellEnd"/>
      <w:r w:rsidR="004F002F">
        <w:rPr>
          <w:rFonts w:cs="Arial"/>
          <w:sz w:val="22"/>
          <w:szCs w:val="22"/>
        </w:rPr>
        <w:t xml:space="preserve"> </w:t>
      </w:r>
      <w:proofErr w:type="spellStart"/>
      <w:r w:rsidR="004F002F">
        <w:rPr>
          <w:rFonts w:cs="Arial"/>
          <w:sz w:val="22"/>
          <w:szCs w:val="22"/>
        </w:rPr>
        <w:t>kostnadsfri</w:t>
      </w:r>
      <w:proofErr w:type="spellEnd"/>
      <w:r w:rsidR="004F002F">
        <w:rPr>
          <w:rFonts w:cs="Arial"/>
          <w:sz w:val="22"/>
          <w:szCs w:val="22"/>
        </w:rPr>
        <w:t xml:space="preserve"> </w:t>
      </w:r>
      <w:proofErr w:type="spellStart"/>
      <w:r w:rsidR="004F002F">
        <w:rPr>
          <w:rFonts w:cs="Arial"/>
          <w:sz w:val="22"/>
          <w:szCs w:val="22"/>
        </w:rPr>
        <w:t>är</w:t>
      </w:r>
      <w:proofErr w:type="spellEnd"/>
      <w:r w:rsidR="004F002F">
        <w:rPr>
          <w:rFonts w:cs="Arial"/>
          <w:sz w:val="22"/>
          <w:szCs w:val="22"/>
        </w:rPr>
        <w:t xml:space="preserve"> satt </w:t>
      </w:r>
      <w:proofErr w:type="spellStart"/>
      <w:r w:rsidR="004F002F">
        <w:rPr>
          <w:rFonts w:cs="Arial"/>
          <w:sz w:val="22"/>
          <w:szCs w:val="22"/>
        </w:rPr>
        <w:t>lågt</w:t>
      </w:r>
      <w:proofErr w:type="spellEnd"/>
      <w:r w:rsidR="004F002F">
        <w:rPr>
          <w:rFonts w:cs="Arial"/>
          <w:sz w:val="22"/>
          <w:szCs w:val="22"/>
        </w:rPr>
        <w:t>, 3000kr.</w:t>
      </w:r>
      <w:r w:rsidR="00CB652C">
        <w:rPr>
          <w:rFonts w:cs="Arial"/>
          <w:sz w:val="22"/>
          <w:szCs w:val="22"/>
        </w:rPr>
        <w:t xml:space="preserve"> De </w:t>
      </w:r>
      <w:proofErr w:type="spellStart"/>
      <w:r w:rsidR="00CB652C">
        <w:rPr>
          <w:rFonts w:cs="Arial"/>
          <w:sz w:val="22"/>
          <w:szCs w:val="22"/>
        </w:rPr>
        <w:t>som</w:t>
      </w:r>
      <w:proofErr w:type="spellEnd"/>
      <w:r w:rsidR="00CB652C">
        <w:rPr>
          <w:rFonts w:cs="Arial"/>
          <w:sz w:val="22"/>
          <w:szCs w:val="22"/>
        </w:rPr>
        <w:t xml:space="preserve"> </w:t>
      </w:r>
      <w:proofErr w:type="spellStart"/>
      <w:r w:rsidR="00CB652C">
        <w:rPr>
          <w:rFonts w:cs="Arial"/>
          <w:sz w:val="22"/>
          <w:szCs w:val="22"/>
        </w:rPr>
        <w:t>är</w:t>
      </w:r>
      <w:proofErr w:type="spellEnd"/>
      <w:r w:rsidR="00CB652C" w:rsidRPr="00CB652C">
        <w:rPr>
          <w:rFonts w:cs="Arial"/>
          <w:sz w:val="22"/>
          <w:szCs w:val="22"/>
          <w:lang w:val="sv-SE"/>
        </w:rPr>
        <w:t xml:space="preserve"> intresserade</w:t>
      </w:r>
      <w:r w:rsidR="00CB652C">
        <w:rPr>
          <w:rFonts w:cs="Arial"/>
          <w:sz w:val="22"/>
          <w:szCs w:val="22"/>
          <w:lang w:val="sv-SE"/>
        </w:rPr>
        <w:t xml:space="preserve"> bokar tid </w:t>
      </w:r>
      <w:r w:rsidR="00863D41">
        <w:rPr>
          <w:rFonts w:cs="Arial"/>
          <w:sz w:val="22"/>
          <w:szCs w:val="22"/>
          <w:lang w:val="sv-SE"/>
        </w:rPr>
        <w:t xml:space="preserve">på hemsidan </w:t>
      </w:r>
      <w:r w:rsidR="00CB652C">
        <w:rPr>
          <w:rFonts w:cs="Arial"/>
          <w:sz w:val="22"/>
          <w:szCs w:val="22"/>
          <w:lang w:val="sv-SE"/>
        </w:rPr>
        <w:t xml:space="preserve">för konsultation </w:t>
      </w:r>
      <w:r w:rsidR="00863D41">
        <w:rPr>
          <w:rFonts w:cs="Arial"/>
          <w:sz w:val="22"/>
          <w:szCs w:val="22"/>
          <w:lang w:val="sv-SE"/>
        </w:rPr>
        <w:t xml:space="preserve">med </w:t>
      </w:r>
      <w:r w:rsidR="00B175F5">
        <w:rPr>
          <w:rFonts w:cs="Arial"/>
          <w:sz w:val="22"/>
          <w:szCs w:val="22"/>
          <w:lang w:val="sv-SE"/>
        </w:rPr>
        <w:t>Ricki Petrini</w:t>
      </w:r>
      <w:r w:rsidR="00CB652C">
        <w:rPr>
          <w:rFonts w:cs="Arial"/>
          <w:sz w:val="22"/>
          <w:szCs w:val="22"/>
          <w:lang w:val="sv-SE"/>
        </w:rPr>
        <w:t xml:space="preserve"> i den nyinredda personal </w:t>
      </w:r>
      <w:proofErr w:type="spellStart"/>
      <w:r w:rsidR="00CB652C">
        <w:rPr>
          <w:rFonts w:cs="Arial"/>
          <w:sz w:val="22"/>
          <w:szCs w:val="22"/>
          <w:lang w:val="sv-SE"/>
        </w:rPr>
        <w:t>shopper-loungen</w:t>
      </w:r>
      <w:proofErr w:type="spellEnd"/>
      <w:r w:rsidR="00CB652C">
        <w:rPr>
          <w:rFonts w:cs="Arial"/>
          <w:sz w:val="22"/>
          <w:szCs w:val="22"/>
          <w:lang w:val="sv-SE"/>
        </w:rPr>
        <w:t xml:space="preserve"> i </w:t>
      </w:r>
      <w:r w:rsidR="00863D41">
        <w:rPr>
          <w:rFonts w:cs="Arial"/>
          <w:sz w:val="22"/>
          <w:szCs w:val="22"/>
          <w:lang w:val="sv-SE"/>
        </w:rPr>
        <w:t>kund</w:t>
      </w:r>
      <w:r w:rsidR="00CB652C">
        <w:rPr>
          <w:rFonts w:cs="Arial"/>
          <w:sz w:val="22"/>
          <w:szCs w:val="22"/>
          <w:lang w:val="sv-SE"/>
        </w:rPr>
        <w:t>stråket med den röda mattan på plan 2.</w:t>
      </w:r>
    </w:p>
    <w:p w:rsidR="004F002F" w:rsidRPr="00046A27" w:rsidRDefault="004F002F" w:rsidP="004B49E5">
      <w:pPr>
        <w:rPr>
          <w:rFonts w:cs="Arial"/>
          <w:sz w:val="22"/>
          <w:szCs w:val="22"/>
        </w:rPr>
      </w:pPr>
    </w:p>
    <w:p w:rsidR="004B49E5" w:rsidRPr="00F73E7B" w:rsidRDefault="00765681" w:rsidP="004B49E5">
      <w:pPr>
        <w:pStyle w:val="Liststycke"/>
        <w:numPr>
          <w:ilvl w:val="0"/>
          <w:numId w:val="9"/>
        </w:numPr>
        <w:rPr>
          <w:rFonts w:cs="Arial"/>
        </w:rPr>
      </w:pPr>
      <w:r w:rsidRPr="00765681">
        <w:rPr>
          <w:rFonts w:ascii="Arial" w:hAnsi="Arial" w:cs="Arial"/>
        </w:rPr>
        <w:t xml:space="preserve">Butikerna kan direkt se resultatet av vår satsning och vi tror att vi kan hjälpa </w:t>
      </w:r>
      <w:r w:rsidR="003E7B63">
        <w:rPr>
          <w:rFonts w:ascii="Arial" w:hAnsi="Arial" w:cs="Arial"/>
        </w:rPr>
        <w:t>våra besökare</w:t>
      </w:r>
      <w:r w:rsidRPr="00765681">
        <w:rPr>
          <w:rFonts w:ascii="Arial" w:hAnsi="Arial" w:cs="Arial"/>
        </w:rPr>
        <w:t xml:space="preserve"> att få upp ögonen för det </w:t>
      </w:r>
      <w:r w:rsidR="00CB652C">
        <w:rPr>
          <w:rFonts w:ascii="Arial" w:hAnsi="Arial" w:cs="Arial"/>
        </w:rPr>
        <w:t>stora</w:t>
      </w:r>
      <w:r w:rsidRPr="00765681">
        <w:rPr>
          <w:rFonts w:ascii="Arial" w:hAnsi="Arial" w:cs="Arial"/>
        </w:rPr>
        <w:t xml:space="preserve"> butiksutbud vi har när det gäller damkonfektion, skor, accessoarer och skönhetsprodukter</w:t>
      </w:r>
      <w:r>
        <w:rPr>
          <w:rFonts w:ascii="Arial" w:hAnsi="Arial" w:cs="Arial"/>
        </w:rPr>
        <w:t>, säger Christina Blomberg, marknadschef</w:t>
      </w:r>
      <w:r w:rsidRPr="00765681">
        <w:rPr>
          <w:rFonts w:ascii="Arial" w:hAnsi="Arial" w:cs="Arial"/>
        </w:rPr>
        <w:t xml:space="preserve">. </w:t>
      </w:r>
      <w:r w:rsidRPr="00765681">
        <w:rPr>
          <w:rFonts w:cs="Arial"/>
        </w:rPr>
        <w:t xml:space="preserve"> </w:t>
      </w:r>
    </w:p>
    <w:p w:rsidR="00873E32" w:rsidRPr="00F73E7B" w:rsidRDefault="00873E32" w:rsidP="00F73E7B">
      <w:pPr>
        <w:rPr>
          <w:rFonts w:cs="Arial"/>
          <w:sz w:val="22"/>
          <w:szCs w:val="22"/>
        </w:rPr>
      </w:pPr>
    </w:p>
    <w:p w:rsidR="00873E32" w:rsidRDefault="00873E32" w:rsidP="00F63C0B">
      <w:pPr>
        <w:pStyle w:val="Brdtext"/>
        <w:spacing w:after="0"/>
        <w:rPr>
          <w:rFonts w:ascii="Arial" w:hAnsi="Arial" w:cs="Arial"/>
          <w:b/>
          <w:sz w:val="22"/>
          <w:szCs w:val="22"/>
          <w:lang w:val="de-CH"/>
        </w:rPr>
      </w:pPr>
    </w:p>
    <w:p w:rsidR="003E7B63" w:rsidRDefault="003E7B63" w:rsidP="00F63C0B">
      <w:pPr>
        <w:pStyle w:val="Brdtext"/>
        <w:spacing w:after="0"/>
        <w:rPr>
          <w:rFonts w:ascii="Arial" w:hAnsi="Arial" w:cs="Arial"/>
          <w:b/>
          <w:sz w:val="22"/>
          <w:szCs w:val="22"/>
          <w:lang w:val="de-CH"/>
        </w:rPr>
      </w:pPr>
    </w:p>
    <w:p w:rsidR="003E7B63" w:rsidRPr="00F73E7B" w:rsidRDefault="003E7B63" w:rsidP="00F63C0B">
      <w:pPr>
        <w:pStyle w:val="Brdtext"/>
        <w:spacing w:after="0"/>
        <w:rPr>
          <w:rFonts w:ascii="Arial" w:hAnsi="Arial" w:cs="Arial"/>
          <w:b/>
          <w:sz w:val="22"/>
          <w:szCs w:val="22"/>
          <w:lang w:val="de-CH"/>
        </w:rPr>
      </w:pPr>
    </w:p>
    <w:p w:rsidR="00863D41" w:rsidRDefault="00863D41" w:rsidP="00F63C0B">
      <w:pPr>
        <w:pStyle w:val="Brdtext"/>
        <w:spacing w:after="0"/>
        <w:rPr>
          <w:rFonts w:ascii="Arial" w:hAnsi="Arial" w:cs="Arial"/>
          <w:b/>
          <w:sz w:val="22"/>
          <w:szCs w:val="22"/>
          <w:lang w:val="sv-SE"/>
        </w:rPr>
      </w:pPr>
    </w:p>
    <w:p w:rsidR="00863D41" w:rsidRDefault="00863D41" w:rsidP="00F63C0B">
      <w:pPr>
        <w:pStyle w:val="Brdtext"/>
        <w:spacing w:after="0"/>
        <w:rPr>
          <w:rFonts w:ascii="Arial" w:hAnsi="Arial" w:cs="Arial"/>
          <w:b/>
          <w:sz w:val="22"/>
          <w:szCs w:val="22"/>
          <w:lang w:val="sv-SE"/>
        </w:rPr>
      </w:pPr>
    </w:p>
    <w:p w:rsidR="00863D41" w:rsidRDefault="00863D41" w:rsidP="00F63C0B">
      <w:pPr>
        <w:pStyle w:val="Brdtext"/>
        <w:spacing w:after="0"/>
        <w:rPr>
          <w:rFonts w:ascii="Arial" w:hAnsi="Arial" w:cs="Arial"/>
          <w:b/>
          <w:sz w:val="22"/>
          <w:szCs w:val="22"/>
          <w:lang w:val="sv-SE"/>
        </w:rPr>
      </w:pPr>
    </w:p>
    <w:p w:rsidR="00F63C0B" w:rsidRPr="00F73E7B" w:rsidRDefault="00F63C0B" w:rsidP="00F63C0B">
      <w:pPr>
        <w:pStyle w:val="Brdtext"/>
        <w:spacing w:after="0"/>
        <w:rPr>
          <w:rFonts w:ascii="Arial" w:hAnsi="Arial" w:cs="Arial"/>
          <w:b/>
          <w:sz w:val="22"/>
          <w:szCs w:val="22"/>
          <w:lang w:val="sv-SE"/>
        </w:rPr>
      </w:pPr>
      <w:r w:rsidRPr="00F73E7B">
        <w:rPr>
          <w:rFonts w:ascii="Arial" w:hAnsi="Arial" w:cs="Arial"/>
          <w:b/>
          <w:sz w:val="22"/>
          <w:szCs w:val="22"/>
          <w:lang w:val="sv-SE"/>
        </w:rPr>
        <w:t>För mer information, var vänlig och kontakta</w:t>
      </w:r>
    </w:p>
    <w:p w:rsidR="00F63C0B" w:rsidRPr="00F73E7B" w:rsidRDefault="00F63C0B" w:rsidP="00F63C0B">
      <w:pPr>
        <w:pStyle w:val="Brdtext"/>
        <w:spacing w:after="0"/>
        <w:rPr>
          <w:rFonts w:ascii="Arial" w:hAnsi="Arial" w:cs="Arial"/>
          <w:b/>
          <w:sz w:val="22"/>
          <w:szCs w:val="22"/>
          <w:lang w:val="sv-SE"/>
        </w:rPr>
      </w:pPr>
    </w:p>
    <w:p w:rsidR="00F63C0B" w:rsidRPr="00863D41" w:rsidRDefault="00F73E7B" w:rsidP="00F63C0B">
      <w:pPr>
        <w:pStyle w:val="Brdtext"/>
        <w:spacing w:after="0"/>
        <w:rPr>
          <w:rFonts w:ascii="Arial" w:hAnsi="Arial" w:cs="Arial"/>
          <w:sz w:val="22"/>
          <w:szCs w:val="22"/>
          <w:lang w:val="sv-SE"/>
        </w:rPr>
      </w:pPr>
      <w:r w:rsidRPr="00863D41">
        <w:rPr>
          <w:rFonts w:ascii="Arial" w:hAnsi="Arial" w:cs="Arial"/>
          <w:sz w:val="22"/>
          <w:szCs w:val="22"/>
          <w:lang w:val="sv-SE"/>
        </w:rPr>
        <w:t>Carl Isaksson</w:t>
      </w:r>
      <w:r w:rsidRPr="00863D41">
        <w:rPr>
          <w:rFonts w:ascii="Arial" w:hAnsi="Arial" w:cs="Arial"/>
          <w:sz w:val="22"/>
          <w:szCs w:val="22"/>
          <w:lang w:val="sv-SE"/>
        </w:rPr>
        <w:tab/>
      </w:r>
      <w:r w:rsidR="00E277F0" w:rsidRPr="00863D41">
        <w:rPr>
          <w:rFonts w:ascii="Arial" w:hAnsi="Arial" w:cs="Arial"/>
          <w:sz w:val="22"/>
          <w:szCs w:val="22"/>
          <w:lang w:val="sv-SE"/>
        </w:rPr>
        <w:t>Center Manager</w:t>
      </w:r>
      <w:r w:rsidR="00E277F0" w:rsidRPr="00863D41">
        <w:rPr>
          <w:rFonts w:ascii="Arial" w:hAnsi="Arial" w:cs="Arial"/>
          <w:sz w:val="22"/>
          <w:szCs w:val="22"/>
          <w:lang w:val="sv-SE"/>
        </w:rPr>
        <w:tab/>
        <w:t>Tel +46 8 623 33 77</w:t>
      </w:r>
    </w:p>
    <w:p w:rsidR="00F63C0B" w:rsidRPr="00863D41" w:rsidRDefault="00F63C0B" w:rsidP="00F63C0B">
      <w:pPr>
        <w:pStyle w:val="Brdtext"/>
        <w:spacing w:after="0"/>
        <w:rPr>
          <w:rFonts w:ascii="Arial" w:hAnsi="Arial" w:cs="Arial"/>
          <w:sz w:val="22"/>
          <w:szCs w:val="22"/>
          <w:lang w:val="sv-SE"/>
        </w:rPr>
      </w:pPr>
      <w:r w:rsidRPr="00863D41">
        <w:rPr>
          <w:rFonts w:ascii="Arial" w:hAnsi="Arial" w:cs="Arial"/>
          <w:sz w:val="22"/>
          <w:szCs w:val="22"/>
          <w:lang w:val="sv-SE"/>
        </w:rPr>
        <w:t>Christina Blomberg</w:t>
      </w:r>
      <w:r w:rsidRPr="00863D41">
        <w:rPr>
          <w:rFonts w:ascii="Arial" w:hAnsi="Arial" w:cs="Arial"/>
          <w:sz w:val="22"/>
          <w:szCs w:val="22"/>
          <w:lang w:val="sv-SE"/>
        </w:rPr>
        <w:tab/>
        <w:t>Marketing Manager</w:t>
      </w:r>
      <w:r w:rsidRPr="00863D41">
        <w:rPr>
          <w:rFonts w:ascii="Arial" w:hAnsi="Arial" w:cs="Arial"/>
          <w:sz w:val="22"/>
          <w:szCs w:val="22"/>
          <w:lang w:val="sv-SE"/>
        </w:rPr>
        <w:tab/>
        <w:t>Tel +46 8 508 99</w:t>
      </w:r>
      <w:r w:rsidR="00873E32" w:rsidRPr="00863D41">
        <w:rPr>
          <w:rFonts w:ascii="Arial" w:hAnsi="Arial" w:cs="Arial"/>
          <w:sz w:val="22"/>
          <w:szCs w:val="22"/>
          <w:lang w:val="sv-SE"/>
        </w:rPr>
        <w:t> </w:t>
      </w:r>
      <w:r w:rsidRPr="00863D41">
        <w:rPr>
          <w:rFonts w:ascii="Arial" w:hAnsi="Arial" w:cs="Arial"/>
          <w:sz w:val="22"/>
          <w:szCs w:val="22"/>
          <w:lang w:val="sv-SE"/>
        </w:rPr>
        <w:t>980</w:t>
      </w:r>
    </w:p>
    <w:p w:rsidR="00873E32" w:rsidRPr="00863D41" w:rsidRDefault="00873E32" w:rsidP="00F63C0B">
      <w:pPr>
        <w:pStyle w:val="Brdtext"/>
        <w:spacing w:after="0"/>
        <w:rPr>
          <w:rFonts w:ascii="Arial" w:hAnsi="Arial" w:cs="Arial"/>
          <w:sz w:val="22"/>
          <w:szCs w:val="22"/>
          <w:lang w:val="sv-SE"/>
        </w:rPr>
      </w:pPr>
    </w:p>
    <w:p w:rsidR="000F493A" w:rsidRPr="00F73E7B" w:rsidRDefault="00577E81" w:rsidP="000F493A">
      <w:pPr>
        <w:rPr>
          <w:rFonts w:cs="Arial"/>
          <w:b/>
        </w:rPr>
      </w:pPr>
      <w:r>
        <w:rPr>
          <w:rFonts w:cs="Arial"/>
          <w:b/>
          <w:noProof/>
          <w:lang w:val="sv-SE" w:eastAsia="sv-SE"/>
        </w:rPr>
        <w:pict>
          <v:shapetype id="_x0000_t202" coordsize="21600,21600" o:spt="202" path="m,l,21600r21600,l21600,xe">
            <v:stroke joinstyle="miter"/>
            <v:path gradientshapeok="t" o:connecttype="rect"/>
          </v:shapetype>
          <v:shape id="_x0000_s2057" type="#_x0000_t202" style="position:absolute;margin-left:0;margin-top:4.85pt;width:6in;height:66.35pt;z-index:251658240;mso-position-horizontal:absolute;mso-position-vertical:absolute" wrapcoords="-38 -245 -38 21355 21638 21355 21638 -245 -38 -245" filled="f">
            <v:fill o:detectmouseclick="t"/>
            <v:textbox style="mso-next-textbox:#_x0000_s2057" inset=",1.5mm,,1.5mm">
              <w:txbxContent>
                <w:p w:rsidR="000D051B" w:rsidRPr="007B0EE9" w:rsidRDefault="000D051B" w:rsidP="003F5CD6">
                  <w:pPr>
                    <w:rPr>
                      <w:b/>
                      <w:lang w:val="sv-SE"/>
                    </w:rPr>
                  </w:pPr>
                  <w:r w:rsidRPr="007B0EE9">
                    <w:rPr>
                      <w:b/>
                      <w:lang w:val="sv-SE"/>
                    </w:rPr>
                    <w:t>Fakta nya Sollentuna Centrum</w:t>
                  </w:r>
                </w:p>
                <w:p w:rsidR="000D051B" w:rsidRPr="007B0EE9" w:rsidRDefault="000D051B" w:rsidP="003F5CD6">
                  <w:pPr>
                    <w:rPr>
                      <w:lang w:val="sv-SE"/>
                    </w:rPr>
                  </w:pPr>
                  <w:proofErr w:type="gramStart"/>
                  <w:r>
                    <w:rPr>
                      <w:lang w:val="sv-SE"/>
                    </w:rPr>
                    <w:t>33.000</w:t>
                  </w:r>
                  <w:proofErr w:type="gramEnd"/>
                  <w:r>
                    <w:rPr>
                      <w:lang w:val="sv-SE"/>
                    </w:rPr>
                    <w:t xml:space="preserve"> kvm uthyrningsbar yta</w:t>
                  </w:r>
                  <w:r>
                    <w:rPr>
                      <w:lang w:val="sv-SE"/>
                    </w:rPr>
                    <w:tab/>
                    <w:t>6,1</w:t>
                  </w:r>
                  <w:r w:rsidRPr="007B0EE9">
                    <w:rPr>
                      <w:lang w:val="sv-SE"/>
                    </w:rPr>
                    <w:t xml:space="preserve"> miljoner besökare 2010</w:t>
                  </w:r>
                </w:p>
                <w:p w:rsidR="000D051B" w:rsidRPr="007B0EE9" w:rsidRDefault="000D051B" w:rsidP="003F5CD6">
                  <w:pPr>
                    <w:rPr>
                      <w:lang w:val="sv-SE"/>
                    </w:rPr>
                  </w:pPr>
                  <w:r w:rsidRPr="007B0EE9">
                    <w:rPr>
                      <w:lang w:val="sv-SE"/>
                    </w:rPr>
                    <w:t>1 500 parkeringsplatser</w:t>
                  </w:r>
                  <w:r w:rsidRPr="007B0EE9">
                    <w:rPr>
                      <w:lang w:val="sv-SE"/>
                    </w:rPr>
                    <w:tab/>
                  </w:r>
                  <w:r w:rsidRPr="007B0EE9">
                    <w:rPr>
                      <w:lang w:val="sv-SE"/>
                    </w:rPr>
                    <w:tab/>
                  </w:r>
                  <w:proofErr w:type="spellStart"/>
                  <w:r>
                    <w:rPr>
                      <w:lang w:val="sv-SE"/>
                    </w:rPr>
                    <w:t>www.sollentunacentrum.se</w:t>
                  </w:r>
                  <w:proofErr w:type="spellEnd"/>
                </w:p>
                <w:p w:rsidR="000D051B" w:rsidRPr="007B0EE9" w:rsidRDefault="000D051B" w:rsidP="003F5CD6">
                  <w:pPr>
                    <w:rPr>
                      <w:lang w:val="sv-SE"/>
                    </w:rPr>
                  </w:pPr>
                  <w:r>
                    <w:rPr>
                      <w:lang w:val="sv-SE"/>
                    </w:rPr>
                    <w:t xml:space="preserve">120 butiker </w:t>
                  </w:r>
                  <w:r>
                    <w:rPr>
                      <w:lang w:val="sv-SE"/>
                    </w:rPr>
                    <w:tab/>
                  </w:r>
                  <w:r>
                    <w:rPr>
                      <w:lang w:val="sv-SE"/>
                    </w:rPr>
                    <w:tab/>
                  </w:r>
                  <w:r>
                    <w:rPr>
                      <w:lang w:val="sv-SE"/>
                    </w:rPr>
                    <w:tab/>
                  </w:r>
                </w:p>
                <w:p w:rsidR="000D051B" w:rsidRDefault="000D051B"/>
              </w:txbxContent>
            </v:textbox>
            <w10:wrap type="tight"/>
          </v:shape>
        </w:pict>
      </w:r>
    </w:p>
    <w:p w:rsidR="000F493A" w:rsidRPr="00F73E7B" w:rsidRDefault="000F493A" w:rsidP="000F493A">
      <w:pPr>
        <w:rPr>
          <w:rFonts w:cs="Arial"/>
          <w:b/>
          <w:sz w:val="22"/>
        </w:rPr>
      </w:pPr>
    </w:p>
    <w:p w:rsidR="000F493A" w:rsidRPr="00F73E7B" w:rsidRDefault="000F493A" w:rsidP="000F493A">
      <w:pPr>
        <w:rPr>
          <w:rFonts w:cs="Arial"/>
          <w:b/>
          <w:sz w:val="22"/>
        </w:rPr>
      </w:pPr>
    </w:p>
    <w:p w:rsidR="002B73A1" w:rsidRPr="00F73E7B" w:rsidRDefault="002B73A1" w:rsidP="000F493A">
      <w:pPr>
        <w:rPr>
          <w:rFonts w:cs="Arial"/>
          <w:b/>
          <w:sz w:val="22"/>
        </w:rPr>
      </w:pPr>
    </w:p>
    <w:p w:rsidR="002B73A1" w:rsidRPr="00F73E7B" w:rsidRDefault="002B73A1" w:rsidP="000F493A">
      <w:pPr>
        <w:rPr>
          <w:rFonts w:cs="Arial"/>
          <w:b/>
          <w:sz w:val="22"/>
        </w:rPr>
      </w:pPr>
    </w:p>
    <w:sectPr w:rsidR="002B73A1" w:rsidRPr="00F73E7B" w:rsidSect="00CB78B5">
      <w:headerReference w:type="default" r:id="rId9"/>
      <w:footerReference w:type="default" r:id="rId10"/>
      <w:pgSz w:w="11900" w:h="16840"/>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51B" w:rsidRDefault="000D051B" w:rsidP="006F6458">
      <w:pPr>
        <w:spacing w:line="240" w:lineRule="auto"/>
      </w:pPr>
      <w:r>
        <w:separator/>
      </w:r>
    </w:p>
  </w:endnote>
  <w:endnote w:type="continuationSeparator" w:id="0">
    <w:p w:rsidR="000D051B" w:rsidRDefault="000D051B" w:rsidP="006F64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51B" w:rsidRDefault="000D051B">
    <w:pPr>
      <w:pStyle w:val="Sidfot"/>
    </w:pPr>
    <w:r>
      <w:rPr>
        <w:rFonts w:ascii="Calibri" w:hAnsi="Calibri"/>
        <w:noProof/>
        <w:sz w:val="16"/>
        <w:szCs w:val="22"/>
        <w:lang w:eastAsia="sv-SE"/>
      </w:rPr>
      <w:drawing>
        <wp:anchor distT="0" distB="0" distL="114300" distR="114300" simplePos="0" relativeHeight="251659264" behindDoc="1" locked="0" layoutInCell="1" allowOverlap="1">
          <wp:simplePos x="0" y="0"/>
          <wp:positionH relativeFrom="column">
            <wp:posOffset>5228879</wp:posOffset>
          </wp:positionH>
          <wp:positionV relativeFrom="paragraph">
            <wp:posOffset>416868</wp:posOffset>
          </wp:positionV>
          <wp:extent cx="943321" cy="443620"/>
          <wp:effectExtent l="25400" t="0" r="0" b="0"/>
          <wp:wrapNone/>
          <wp:docPr id="5" name="" descr=":::Logga:S&amp;Smanaged_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ga:S&amp;Smanaged_by.jpg"/>
                  <pic:cNvPicPr>
                    <a:picLocks noChangeAspect="1" noChangeArrowheads="1"/>
                  </pic:cNvPicPr>
                </pic:nvPicPr>
                <pic:blipFill>
                  <a:blip r:embed="rId1"/>
                  <a:srcRect/>
                  <a:stretch>
                    <a:fillRect/>
                  </a:stretch>
                </pic:blipFill>
                <pic:spPr bwMode="auto">
                  <a:xfrm>
                    <a:off x="0" y="0"/>
                    <a:ext cx="943321" cy="443620"/>
                  </a:xfrm>
                  <a:prstGeom prst="rect">
                    <a:avLst/>
                  </a:prstGeom>
                  <a:noFill/>
                  <a:ln w="9525">
                    <a:noFill/>
                    <a:miter lim="800000"/>
                    <a:headEnd/>
                    <a:tailEnd/>
                  </a:ln>
                </pic:spPr>
              </pic:pic>
            </a:graphicData>
          </a:graphic>
        </wp:anchor>
      </w:drawing>
    </w:r>
    <w:r w:rsidRPr="00100495">
      <w:rPr>
        <w:rFonts w:ascii="Calibri" w:hAnsi="Calibri"/>
        <w:sz w:val="16"/>
        <w:szCs w:val="22"/>
      </w:rPr>
      <w:t>Nya Sollentuna Centrum är Sveriges första designorienterade köpcentrum, ett nytänkande centrum som inte bara är modernt och elegant utan också bekvämt och behagligt för alla sinnen, med plats för möten och egen tid, spännande butiker för inspiration, identitet och kvalitet. Sollentuna Centrum ägs oc</w:t>
    </w:r>
    <w:r>
      <w:rPr>
        <w:rFonts w:ascii="Calibri" w:hAnsi="Calibri"/>
        <w:sz w:val="16"/>
        <w:szCs w:val="22"/>
      </w:rPr>
      <w:t>h förvaltas av Steen &amp; Ström AS</w:t>
    </w:r>
    <w:r w:rsidRPr="00100495">
      <w:rPr>
        <w:rFonts w:ascii="Calibri" w:hAnsi="Calibri"/>
        <w:sz w:val="16"/>
        <w:szCs w:val="22"/>
      </w:rPr>
      <w:t xml:space="preserve">, Skandinaviens </w:t>
    </w:r>
    <w:r>
      <w:rPr>
        <w:rFonts w:ascii="Calibri" w:hAnsi="Calibri"/>
        <w:sz w:val="16"/>
        <w:szCs w:val="22"/>
      </w:rPr>
      <w:t>ledande köpcentrumföretag med 44</w:t>
    </w:r>
    <w:r w:rsidRPr="00100495">
      <w:rPr>
        <w:rFonts w:ascii="Calibri" w:hAnsi="Calibri"/>
        <w:sz w:val="16"/>
        <w:szCs w:val="22"/>
      </w:rPr>
      <w:t xml:space="preserve"> köpcentrum i Sverige, Norge och Danmark, med en samlad</w:t>
    </w:r>
    <w:r>
      <w:rPr>
        <w:rFonts w:ascii="Calibri" w:hAnsi="Calibri"/>
        <w:sz w:val="16"/>
        <w:szCs w:val="22"/>
      </w:rPr>
      <w:t xml:space="preserve"> köpcentrumomsättning på 45</w:t>
    </w:r>
    <w:r w:rsidRPr="00100495">
      <w:rPr>
        <w:rFonts w:ascii="Calibri" w:hAnsi="Calibri"/>
        <w:sz w:val="16"/>
        <w:szCs w:val="22"/>
      </w:rPr>
      <w:t xml:space="preserve"> miljarder SEK och 400 anställda.</w:t>
    </w:r>
    <w:r w:rsidRPr="00100495">
      <w:rPr>
        <w:rFonts w:ascii="Calibri" w:hAnsi="Calibri"/>
        <w:sz w:val="16"/>
      </w:rPr>
      <w:t xml:space="preserve"> Läs mer på www.sollentunacentrum.se</w:t>
    </w:r>
    <w:r>
      <w:rPr>
        <w:rFonts w:ascii="Calibri" w:hAnsi="Calibri"/>
        <w:sz w:val="16"/>
      </w:rPr>
      <w:t xml:space="preserve"> </w:t>
    </w: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51B" w:rsidRDefault="000D051B" w:rsidP="006F6458">
      <w:pPr>
        <w:spacing w:line="240" w:lineRule="auto"/>
      </w:pPr>
      <w:r>
        <w:separator/>
      </w:r>
    </w:p>
  </w:footnote>
  <w:footnote w:type="continuationSeparator" w:id="0">
    <w:p w:rsidR="000D051B" w:rsidRDefault="000D051B" w:rsidP="006F64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51B" w:rsidRDefault="000D051B">
    <w:pPr>
      <w:pStyle w:val="Sidhuvud"/>
    </w:pPr>
    <w:r>
      <w:rPr>
        <w:noProof/>
        <w:lang w:eastAsia="sv-SE"/>
      </w:rPr>
      <w:drawing>
        <wp:anchor distT="0" distB="0" distL="114300" distR="114300" simplePos="0" relativeHeight="251660288" behindDoc="1" locked="0" layoutInCell="1" allowOverlap="1">
          <wp:simplePos x="0" y="0"/>
          <wp:positionH relativeFrom="column">
            <wp:posOffset>4909940</wp:posOffset>
          </wp:positionH>
          <wp:positionV relativeFrom="paragraph">
            <wp:posOffset>3093</wp:posOffset>
          </wp:positionV>
          <wp:extent cx="1262260" cy="787652"/>
          <wp:effectExtent l="25400" t="0" r="7740" b="0"/>
          <wp:wrapNone/>
          <wp:docPr id="2" name="" descr="Sollentuna Centr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ntuna CentrumRGB.jpg"/>
                  <pic:cNvPicPr/>
                </pic:nvPicPr>
                <pic:blipFill>
                  <a:blip r:embed="rId1"/>
                  <a:stretch>
                    <a:fillRect/>
                  </a:stretch>
                </pic:blipFill>
                <pic:spPr>
                  <a:xfrm>
                    <a:off x="0" y="0"/>
                    <a:ext cx="1262260" cy="787652"/>
                  </a:xfrm>
                  <a:prstGeom prst="rect">
                    <a:avLst/>
                  </a:prstGeom>
                </pic:spPr>
              </pic:pic>
            </a:graphicData>
          </a:graphic>
        </wp:anchor>
      </w:drawing>
    </w:r>
    <w:r>
      <w:ptab w:relativeTo="margin" w:alignment="center" w:leader="none"/>
    </w:r>
    <w:r>
      <w:ptab w:relativeTo="margin" w:alignment="right" w:leader="none"/>
    </w:r>
  </w:p>
  <w:p w:rsidR="000D051B" w:rsidRDefault="000D051B">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1D0"/>
    <w:multiLevelType w:val="hybridMultilevel"/>
    <w:tmpl w:val="CA0CD0A0"/>
    <w:lvl w:ilvl="0" w:tplc="05749EFC">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46D55DA"/>
    <w:multiLevelType w:val="hybridMultilevel"/>
    <w:tmpl w:val="E1700D38"/>
    <w:lvl w:ilvl="0" w:tplc="2FD42CE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0FF17C9"/>
    <w:multiLevelType w:val="hybridMultilevel"/>
    <w:tmpl w:val="9C08605C"/>
    <w:lvl w:ilvl="0" w:tplc="FF002834">
      <w:start w:val="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83E4FB5"/>
    <w:multiLevelType w:val="hybridMultilevel"/>
    <w:tmpl w:val="540E07C2"/>
    <w:lvl w:ilvl="0" w:tplc="20221238">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5687B0D"/>
    <w:multiLevelType w:val="hybridMultilevel"/>
    <w:tmpl w:val="FC281C40"/>
    <w:lvl w:ilvl="0" w:tplc="B58AF6B4">
      <w:start w:val="1"/>
      <w:numFmt w:val="bullet"/>
      <w:lvlText w:val="-"/>
      <w:lvlJc w:val="left"/>
      <w:pPr>
        <w:ind w:left="720" w:hanging="360"/>
      </w:pPr>
      <w:rPr>
        <w:rFonts w:ascii="Arial" w:eastAsia="Times New Roman" w:hAnsi="Arial" w:cs="Lucida Grande"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50004DBF"/>
    <w:multiLevelType w:val="hybridMultilevel"/>
    <w:tmpl w:val="1D3AA158"/>
    <w:lvl w:ilvl="0" w:tplc="997E014C">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6C00149E"/>
    <w:multiLevelType w:val="hybridMultilevel"/>
    <w:tmpl w:val="C080AA32"/>
    <w:lvl w:ilvl="0" w:tplc="AC4C637A">
      <w:start w:val="2009"/>
      <w:numFmt w:val="bullet"/>
      <w:lvlText w:val="-"/>
      <w:lvlJc w:val="left"/>
      <w:pPr>
        <w:ind w:left="720" w:hanging="360"/>
      </w:pPr>
      <w:rPr>
        <w:rFonts w:ascii="Arial" w:eastAsia="Calibri" w:hAnsi="Arial" w:cs="Lucida Grande"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6DC43E24"/>
    <w:multiLevelType w:val="hybridMultilevel"/>
    <w:tmpl w:val="D6AC0D92"/>
    <w:lvl w:ilvl="0" w:tplc="6E96E68A">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78C55F0E"/>
    <w:multiLevelType w:val="hybridMultilevel"/>
    <w:tmpl w:val="782CB3CA"/>
    <w:lvl w:ilvl="0" w:tplc="260876D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5"/>
  </w:num>
  <w:num w:numId="5">
    <w:abstractNumId w:val="2"/>
  </w:num>
  <w:num w:numId="6">
    <w:abstractNumId w:val="8"/>
  </w:num>
  <w:num w:numId="7">
    <w:abstractNumId w:val="0"/>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A9193A"/>
    <w:rsid w:val="0004129E"/>
    <w:rsid w:val="000421CC"/>
    <w:rsid w:val="000457EB"/>
    <w:rsid w:val="00046A27"/>
    <w:rsid w:val="00067E60"/>
    <w:rsid w:val="000726C6"/>
    <w:rsid w:val="000C1A80"/>
    <w:rsid w:val="000C638B"/>
    <w:rsid w:val="000D00D2"/>
    <w:rsid w:val="000D051B"/>
    <w:rsid w:val="000E30E9"/>
    <w:rsid w:val="000F493A"/>
    <w:rsid w:val="0010418F"/>
    <w:rsid w:val="00165ACA"/>
    <w:rsid w:val="00174B39"/>
    <w:rsid w:val="001B7F46"/>
    <w:rsid w:val="00220F5D"/>
    <w:rsid w:val="002B73A1"/>
    <w:rsid w:val="002C6148"/>
    <w:rsid w:val="002C649E"/>
    <w:rsid w:val="003219F7"/>
    <w:rsid w:val="0034454D"/>
    <w:rsid w:val="00344588"/>
    <w:rsid w:val="003539B9"/>
    <w:rsid w:val="00377080"/>
    <w:rsid w:val="003A4D75"/>
    <w:rsid w:val="003E7B63"/>
    <w:rsid w:val="003F5CD6"/>
    <w:rsid w:val="0046348C"/>
    <w:rsid w:val="0047060C"/>
    <w:rsid w:val="004870C5"/>
    <w:rsid w:val="00487F27"/>
    <w:rsid w:val="004A0760"/>
    <w:rsid w:val="004B49E5"/>
    <w:rsid w:val="004C2127"/>
    <w:rsid w:val="004C61E7"/>
    <w:rsid w:val="004F002F"/>
    <w:rsid w:val="00534186"/>
    <w:rsid w:val="005718FF"/>
    <w:rsid w:val="0057771A"/>
    <w:rsid w:val="00577E81"/>
    <w:rsid w:val="005C5283"/>
    <w:rsid w:val="005D3F88"/>
    <w:rsid w:val="006063BE"/>
    <w:rsid w:val="006077BB"/>
    <w:rsid w:val="00615F9C"/>
    <w:rsid w:val="00633512"/>
    <w:rsid w:val="0067466F"/>
    <w:rsid w:val="00695059"/>
    <w:rsid w:val="006F6458"/>
    <w:rsid w:val="00722C17"/>
    <w:rsid w:val="007356C1"/>
    <w:rsid w:val="00742816"/>
    <w:rsid w:val="007618BF"/>
    <w:rsid w:val="00765681"/>
    <w:rsid w:val="00771094"/>
    <w:rsid w:val="007943ED"/>
    <w:rsid w:val="007A473C"/>
    <w:rsid w:val="007C032B"/>
    <w:rsid w:val="007C7839"/>
    <w:rsid w:val="00845819"/>
    <w:rsid w:val="00854B72"/>
    <w:rsid w:val="00855896"/>
    <w:rsid w:val="00863D41"/>
    <w:rsid w:val="00873E32"/>
    <w:rsid w:val="008D328A"/>
    <w:rsid w:val="008E3D1A"/>
    <w:rsid w:val="00915BF6"/>
    <w:rsid w:val="009164D5"/>
    <w:rsid w:val="00917E41"/>
    <w:rsid w:val="00934039"/>
    <w:rsid w:val="0095027F"/>
    <w:rsid w:val="0098008C"/>
    <w:rsid w:val="0099013C"/>
    <w:rsid w:val="009C1101"/>
    <w:rsid w:val="009E487B"/>
    <w:rsid w:val="00A14F3D"/>
    <w:rsid w:val="00A448C4"/>
    <w:rsid w:val="00A67D91"/>
    <w:rsid w:val="00A81DE2"/>
    <w:rsid w:val="00A9193A"/>
    <w:rsid w:val="00AA011E"/>
    <w:rsid w:val="00AA4982"/>
    <w:rsid w:val="00AA6F85"/>
    <w:rsid w:val="00AB5DF2"/>
    <w:rsid w:val="00AB73D3"/>
    <w:rsid w:val="00AF067F"/>
    <w:rsid w:val="00B175F5"/>
    <w:rsid w:val="00B21382"/>
    <w:rsid w:val="00B259E8"/>
    <w:rsid w:val="00B457B7"/>
    <w:rsid w:val="00B87324"/>
    <w:rsid w:val="00BA7908"/>
    <w:rsid w:val="00BC5A11"/>
    <w:rsid w:val="00C0078D"/>
    <w:rsid w:val="00C1624D"/>
    <w:rsid w:val="00C32D41"/>
    <w:rsid w:val="00C60C66"/>
    <w:rsid w:val="00C85EB3"/>
    <w:rsid w:val="00CB1A20"/>
    <w:rsid w:val="00CB652C"/>
    <w:rsid w:val="00CB78B5"/>
    <w:rsid w:val="00CC2E55"/>
    <w:rsid w:val="00CD114A"/>
    <w:rsid w:val="00D46D87"/>
    <w:rsid w:val="00D55FCB"/>
    <w:rsid w:val="00D83B93"/>
    <w:rsid w:val="00DB202A"/>
    <w:rsid w:val="00DD59E2"/>
    <w:rsid w:val="00DF2D96"/>
    <w:rsid w:val="00E277F0"/>
    <w:rsid w:val="00E46135"/>
    <w:rsid w:val="00E608F2"/>
    <w:rsid w:val="00E6356C"/>
    <w:rsid w:val="00E71B73"/>
    <w:rsid w:val="00EC0996"/>
    <w:rsid w:val="00EF3005"/>
    <w:rsid w:val="00F12065"/>
    <w:rsid w:val="00F134C7"/>
    <w:rsid w:val="00F14D25"/>
    <w:rsid w:val="00F63C0B"/>
    <w:rsid w:val="00F73E7B"/>
    <w:rsid w:val="00F97557"/>
    <w:rsid w:val="00FA1E8E"/>
  </w:rsids>
  <m:mathPr>
    <m:mathFont m:val="Cambria Math"/>
    <m:brkBin m:val="before"/>
    <m:brkBinSub m:val="--"/>
    <m:smallFrac m:val="off"/>
    <m:dispDef m:val="of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Hyperlink" w:uiPriority="99"/>
    <w:lsdException w:name="Strong" w:uiPriority="2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193A"/>
    <w:pPr>
      <w:spacing w:line="288" w:lineRule="auto"/>
    </w:pPr>
    <w:rPr>
      <w:rFonts w:ascii="Arial" w:eastAsia="Times New Roman" w:hAnsi="Arial" w:cs="Times New Roman"/>
      <w:sz w:val="20"/>
      <w:szCs w:val="20"/>
      <w:lang w:val="de-CH"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9193A"/>
    <w:pPr>
      <w:tabs>
        <w:tab w:val="center" w:pos="4536"/>
        <w:tab w:val="right" w:pos="9072"/>
      </w:tabs>
      <w:spacing w:line="240" w:lineRule="auto"/>
    </w:pPr>
    <w:rPr>
      <w:rFonts w:asciiTheme="minorHAnsi" w:eastAsiaTheme="minorHAnsi" w:hAnsiTheme="minorHAnsi" w:cstheme="minorBidi"/>
      <w:sz w:val="24"/>
      <w:szCs w:val="24"/>
      <w:lang w:val="sv-SE" w:eastAsia="en-US"/>
    </w:rPr>
  </w:style>
  <w:style w:type="character" w:customStyle="1" w:styleId="SidhuvudChar">
    <w:name w:val="Sidhuvud Char"/>
    <w:basedOn w:val="Standardstycketeckensnitt"/>
    <w:link w:val="Sidhuvud"/>
    <w:uiPriority w:val="99"/>
    <w:rsid w:val="00A9193A"/>
  </w:style>
  <w:style w:type="paragraph" w:styleId="Sidfot">
    <w:name w:val="footer"/>
    <w:basedOn w:val="Normal"/>
    <w:link w:val="SidfotChar"/>
    <w:uiPriority w:val="99"/>
    <w:semiHidden/>
    <w:unhideWhenUsed/>
    <w:rsid w:val="00A9193A"/>
    <w:pPr>
      <w:tabs>
        <w:tab w:val="center" w:pos="4536"/>
        <w:tab w:val="right" w:pos="9072"/>
      </w:tabs>
      <w:spacing w:line="240" w:lineRule="auto"/>
    </w:pPr>
    <w:rPr>
      <w:rFonts w:asciiTheme="minorHAnsi" w:eastAsiaTheme="minorHAnsi" w:hAnsiTheme="minorHAnsi" w:cstheme="minorBidi"/>
      <w:sz w:val="24"/>
      <w:szCs w:val="24"/>
      <w:lang w:val="sv-SE" w:eastAsia="en-US"/>
    </w:rPr>
  </w:style>
  <w:style w:type="character" w:customStyle="1" w:styleId="SidfotChar">
    <w:name w:val="Sidfot Char"/>
    <w:basedOn w:val="Standardstycketeckensnitt"/>
    <w:link w:val="Sidfot"/>
    <w:uiPriority w:val="99"/>
    <w:semiHidden/>
    <w:rsid w:val="00A9193A"/>
  </w:style>
  <w:style w:type="paragraph" w:styleId="Ingetavstnd">
    <w:name w:val="No Spacing"/>
    <w:link w:val="IngetavstndChar"/>
    <w:uiPriority w:val="1"/>
    <w:qFormat/>
    <w:rsid w:val="00A9193A"/>
    <w:pPr>
      <w:spacing w:line="360" w:lineRule="auto"/>
    </w:pPr>
    <w:rPr>
      <w:rFonts w:eastAsiaTheme="minorEastAsia"/>
      <w:sz w:val="22"/>
      <w:szCs w:val="22"/>
      <w:lang w:eastAsia="sv-SE"/>
    </w:rPr>
  </w:style>
  <w:style w:type="character" w:customStyle="1" w:styleId="IngetavstndChar">
    <w:name w:val="Inget avstånd Char"/>
    <w:basedOn w:val="Standardstycketeckensnitt"/>
    <w:link w:val="Ingetavstnd"/>
    <w:uiPriority w:val="1"/>
    <w:rsid w:val="00A9193A"/>
    <w:rPr>
      <w:rFonts w:eastAsiaTheme="minorEastAsia"/>
      <w:sz w:val="22"/>
      <w:szCs w:val="22"/>
      <w:lang w:eastAsia="sv-SE"/>
    </w:rPr>
  </w:style>
  <w:style w:type="character" w:styleId="Hyperlnk">
    <w:name w:val="Hyperlink"/>
    <w:basedOn w:val="Standardstycketeckensnitt"/>
    <w:uiPriority w:val="99"/>
    <w:rsid w:val="00A9193A"/>
    <w:rPr>
      <w:rFonts w:cs="Times New Roman"/>
      <w:color w:val="0000FF"/>
      <w:u w:val="single"/>
    </w:rPr>
  </w:style>
  <w:style w:type="paragraph" w:styleId="Liststycke">
    <w:name w:val="List Paragraph"/>
    <w:basedOn w:val="Normal"/>
    <w:uiPriority w:val="34"/>
    <w:qFormat/>
    <w:rsid w:val="00A14F3D"/>
    <w:pPr>
      <w:spacing w:after="200" w:line="276" w:lineRule="auto"/>
      <w:ind w:left="720"/>
      <w:contextualSpacing/>
    </w:pPr>
    <w:rPr>
      <w:rFonts w:ascii="Calibri" w:eastAsia="Calibri" w:hAnsi="Calibri"/>
      <w:sz w:val="22"/>
      <w:szCs w:val="22"/>
      <w:lang w:val="sv-SE" w:eastAsia="en-US"/>
    </w:rPr>
  </w:style>
  <w:style w:type="character" w:styleId="Kommentarsreferens">
    <w:name w:val="annotation reference"/>
    <w:basedOn w:val="Standardstycketeckensnitt"/>
    <w:uiPriority w:val="99"/>
    <w:semiHidden/>
    <w:unhideWhenUsed/>
    <w:rsid w:val="004C2127"/>
    <w:rPr>
      <w:sz w:val="18"/>
      <w:szCs w:val="18"/>
    </w:rPr>
  </w:style>
  <w:style w:type="paragraph" w:styleId="Kommentarer">
    <w:name w:val="annotation text"/>
    <w:basedOn w:val="Normal"/>
    <w:link w:val="KommentarerChar"/>
    <w:uiPriority w:val="99"/>
    <w:semiHidden/>
    <w:unhideWhenUsed/>
    <w:rsid w:val="004C2127"/>
    <w:pPr>
      <w:spacing w:line="240" w:lineRule="auto"/>
    </w:pPr>
    <w:rPr>
      <w:sz w:val="24"/>
      <w:szCs w:val="24"/>
    </w:rPr>
  </w:style>
  <w:style w:type="character" w:customStyle="1" w:styleId="KommentarerChar">
    <w:name w:val="Kommentarer Char"/>
    <w:basedOn w:val="Standardstycketeckensnitt"/>
    <w:link w:val="Kommentarer"/>
    <w:uiPriority w:val="99"/>
    <w:semiHidden/>
    <w:rsid w:val="004C2127"/>
    <w:rPr>
      <w:rFonts w:ascii="Arial" w:eastAsia="Times New Roman" w:hAnsi="Arial" w:cs="Times New Roman"/>
      <w:lang w:val="de-CH" w:eastAsia="de-DE"/>
    </w:rPr>
  </w:style>
  <w:style w:type="paragraph" w:styleId="Kommentarsmne">
    <w:name w:val="annotation subject"/>
    <w:basedOn w:val="Kommentarer"/>
    <w:next w:val="Kommentarer"/>
    <w:link w:val="KommentarsmneChar"/>
    <w:uiPriority w:val="99"/>
    <w:semiHidden/>
    <w:unhideWhenUsed/>
    <w:rsid w:val="004C2127"/>
    <w:rPr>
      <w:b/>
      <w:bCs/>
      <w:sz w:val="20"/>
      <w:szCs w:val="20"/>
    </w:rPr>
  </w:style>
  <w:style w:type="character" w:customStyle="1" w:styleId="KommentarsmneChar">
    <w:name w:val="Kommentarsämne Char"/>
    <w:basedOn w:val="KommentarerChar"/>
    <w:link w:val="Kommentarsmne"/>
    <w:uiPriority w:val="99"/>
    <w:semiHidden/>
    <w:rsid w:val="004C2127"/>
    <w:rPr>
      <w:b/>
      <w:bCs/>
      <w:sz w:val="20"/>
      <w:szCs w:val="20"/>
    </w:rPr>
  </w:style>
  <w:style w:type="paragraph" w:styleId="Ballongtext">
    <w:name w:val="Balloon Text"/>
    <w:basedOn w:val="Normal"/>
    <w:link w:val="BallongtextChar"/>
    <w:uiPriority w:val="99"/>
    <w:semiHidden/>
    <w:unhideWhenUsed/>
    <w:rsid w:val="004C2127"/>
    <w:pPr>
      <w:spacing w:line="240" w:lineRule="auto"/>
    </w:pPr>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4C2127"/>
    <w:rPr>
      <w:rFonts w:ascii="Lucida Grande" w:eastAsia="Times New Roman" w:hAnsi="Lucida Grande" w:cs="Times New Roman"/>
      <w:sz w:val="18"/>
      <w:szCs w:val="18"/>
      <w:lang w:val="de-CH" w:eastAsia="de-DE"/>
    </w:rPr>
  </w:style>
  <w:style w:type="paragraph" w:styleId="Normalwebb">
    <w:name w:val="Normal (Web)"/>
    <w:basedOn w:val="Normal"/>
    <w:uiPriority w:val="99"/>
    <w:unhideWhenUsed/>
    <w:rsid w:val="000726C6"/>
    <w:pPr>
      <w:spacing w:before="100" w:beforeAutospacing="1" w:after="100" w:afterAutospacing="1" w:line="240" w:lineRule="auto"/>
    </w:pPr>
    <w:rPr>
      <w:rFonts w:ascii="Times New Roman" w:eastAsiaTheme="minorHAnsi" w:hAnsi="Times New Roman"/>
      <w:sz w:val="24"/>
      <w:szCs w:val="24"/>
      <w:lang w:val="sv-SE" w:eastAsia="sv-SE"/>
    </w:rPr>
  </w:style>
  <w:style w:type="paragraph" w:styleId="Brdtext">
    <w:name w:val="Body Text"/>
    <w:basedOn w:val="Normal"/>
    <w:link w:val="BrdtextChar"/>
    <w:rsid w:val="00EF3005"/>
    <w:pPr>
      <w:spacing w:after="120" w:line="240" w:lineRule="auto"/>
    </w:pPr>
    <w:rPr>
      <w:rFonts w:ascii="Times New Roman" w:hAnsi="Times New Roman"/>
      <w:sz w:val="24"/>
      <w:lang w:val="nb-NO" w:eastAsia="nb-NO"/>
    </w:rPr>
  </w:style>
  <w:style w:type="character" w:customStyle="1" w:styleId="BrdtextChar">
    <w:name w:val="Brödtext Char"/>
    <w:basedOn w:val="Standardstycketeckensnitt"/>
    <w:link w:val="Brdtext"/>
    <w:rsid w:val="00EF3005"/>
    <w:rPr>
      <w:rFonts w:ascii="Times New Roman" w:eastAsia="Times New Roman" w:hAnsi="Times New Roman" w:cs="Times New Roman"/>
      <w:szCs w:val="20"/>
      <w:lang w:val="nb-NO" w:eastAsia="nb-NO"/>
    </w:rPr>
  </w:style>
  <w:style w:type="character" w:styleId="Stark">
    <w:name w:val="Strong"/>
    <w:uiPriority w:val="22"/>
    <w:qFormat/>
    <w:rsid w:val="000F493A"/>
    <w:rPr>
      <w:b/>
      <w:bCs/>
    </w:rPr>
  </w:style>
  <w:style w:type="character" w:customStyle="1" w:styleId="hps">
    <w:name w:val="hps"/>
    <w:basedOn w:val="Standardstycketeckensnitt"/>
    <w:rsid w:val="00F63C0B"/>
  </w:style>
  <w:style w:type="character" w:customStyle="1" w:styleId="gt-icon-text1">
    <w:name w:val="gt-icon-text1"/>
    <w:basedOn w:val="Standardstycketeckensnitt"/>
    <w:rsid w:val="00F63C0B"/>
  </w:style>
</w:styles>
</file>

<file path=word/webSettings.xml><?xml version="1.0" encoding="utf-8"?>
<w:webSettings xmlns:r="http://schemas.openxmlformats.org/officeDocument/2006/relationships" xmlns:w="http://schemas.openxmlformats.org/wordprocessingml/2006/main">
  <w:divs>
    <w:div w:id="407465580">
      <w:bodyDiv w:val="1"/>
      <w:marLeft w:val="0"/>
      <w:marRight w:val="0"/>
      <w:marTop w:val="0"/>
      <w:marBottom w:val="0"/>
      <w:divBdr>
        <w:top w:val="none" w:sz="0" w:space="0" w:color="auto"/>
        <w:left w:val="none" w:sz="0" w:space="0" w:color="auto"/>
        <w:bottom w:val="none" w:sz="0" w:space="0" w:color="auto"/>
        <w:right w:val="none" w:sz="0" w:space="0" w:color="auto"/>
      </w:divBdr>
    </w:div>
    <w:div w:id="474758180">
      <w:bodyDiv w:val="1"/>
      <w:marLeft w:val="0"/>
      <w:marRight w:val="0"/>
      <w:marTop w:val="0"/>
      <w:marBottom w:val="0"/>
      <w:divBdr>
        <w:top w:val="none" w:sz="0" w:space="0" w:color="auto"/>
        <w:left w:val="none" w:sz="0" w:space="0" w:color="auto"/>
        <w:bottom w:val="none" w:sz="0" w:space="0" w:color="auto"/>
        <w:right w:val="none" w:sz="0" w:space="0" w:color="auto"/>
      </w:divBdr>
    </w:div>
    <w:div w:id="797070604">
      <w:bodyDiv w:val="1"/>
      <w:marLeft w:val="0"/>
      <w:marRight w:val="0"/>
      <w:marTop w:val="0"/>
      <w:marBottom w:val="0"/>
      <w:divBdr>
        <w:top w:val="none" w:sz="0" w:space="0" w:color="auto"/>
        <w:left w:val="none" w:sz="0" w:space="0" w:color="auto"/>
        <w:bottom w:val="none" w:sz="0" w:space="0" w:color="auto"/>
        <w:right w:val="none" w:sz="0" w:space="0" w:color="auto"/>
      </w:divBdr>
    </w:div>
    <w:div w:id="18335256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google.se/dictionary?source=translation&amp;hl=sv&amp;q=&amp;langpair=sv|en" TargetMode="External"/><Relationship Id="rId3" Type="http://schemas.openxmlformats.org/officeDocument/2006/relationships/settings" Target="settings.xml"/><Relationship Id="rId7" Type="http://schemas.openxmlformats.org/officeDocument/2006/relationships/hyperlink" Target="http://www.google.se/dictionary?source=translation&amp;hl=sv&amp;q=&amp;langpair=sv|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436</Words>
  <Characters>2311</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Sund Kommunikation</Company>
  <LinksUpToDate>false</LinksUpToDate>
  <CharactersWithSpaces>2742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Lindham</dc:creator>
  <cp:lastModifiedBy>sechbl</cp:lastModifiedBy>
  <cp:revision>2</cp:revision>
  <cp:lastPrinted>2011-03-25T14:04:00Z</cp:lastPrinted>
  <dcterms:created xsi:type="dcterms:W3CDTF">2011-05-19T08:47:00Z</dcterms:created>
  <dcterms:modified xsi:type="dcterms:W3CDTF">2011-05-19T08:47:00Z</dcterms:modified>
</cp:coreProperties>
</file>