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bookmarkStart w:id="0" w:name="_GoBack"/>
      <w:bookmarkEnd w:id="0"/>
      <w:r w:rsidRPr="00194985">
        <w:rPr>
          <w:rFonts w:eastAsia="Times New Roman" w:cstheme="minorHAnsi"/>
          <w:color w:val="000000"/>
          <w:lang w:eastAsia="da-DK"/>
        </w:rPr>
        <w:t>VEGA præsenterer</w:t>
      </w:r>
    </w:p>
    <w:p w:rsidR="00194985" w:rsidRPr="00194985" w:rsidRDefault="00CB2237" w:rsidP="00194985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 xml:space="preserve">Robyns legekammerat </w:t>
      </w:r>
      <w:r w:rsidR="00194985" w:rsidRPr="00194985">
        <w:rPr>
          <w:rFonts w:eastAsia="Times New Roman" w:cstheme="minorHAnsi"/>
          <w:b/>
          <w:bCs/>
          <w:color w:val="000000"/>
          <w:lang w:eastAsia="da-DK"/>
        </w:rPr>
        <w:t>er klar til at skabe magisk dansefest i VEGA</w:t>
      </w:r>
    </w:p>
    <w:p w:rsidR="00CB2237" w:rsidRDefault="00194985" w:rsidP="00194985">
      <w:pPr>
        <w:rPr>
          <w:rFonts w:eastAsia="Times New Roman" w:cstheme="minorHAnsi"/>
          <w:i/>
          <w:iCs/>
          <w:color w:val="000000"/>
          <w:lang w:eastAsia="da-DK"/>
        </w:rPr>
      </w:pPr>
      <w:r w:rsidRPr="00194985">
        <w:rPr>
          <w:rFonts w:eastAsia="Times New Roman" w:cstheme="minorHAnsi"/>
          <w:i/>
          <w:iCs/>
          <w:color w:val="000000"/>
          <w:lang w:eastAsia="da-DK"/>
        </w:rPr>
        <w:t xml:space="preserve">Den 2. februar </w:t>
      </w:r>
      <w:r w:rsidR="00CB2237">
        <w:rPr>
          <w:rFonts w:eastAsia="Times New Roman" w:cstheme="minorHAnsi"/>
          <w:i/>
          <w:iCs/>
          <w:color w:val="000000"/>
          <w:lang w:eastAsia="da-DK"/>
        </w:rPr>
        <w:t>leverer</w:t>
      </w:r>
      <w:r w:rsidRPr="00194985">
        <w:rPr>
          <w:rFonts w:eastAsia="Times New Roman" w:cstheme="minorHAnsi"/>
          <w:i/>
          <w:iCs/>
          <w:color w:val="000000"/>
          <w:lang w:eastAsia="da-DK"/>
        </w:rPr>
        <w:t xml:space="preserve"> Kindness dansable synthpop-sange,</w:t>
      </w:r>
      <w:r w:rsidR="00CB2237">
        <w:rPr>
          <w:rFonts w:eastAsia="Times New Roman" w:cstheme="minorHAnsi"/>
          <w:i/>
          <w:iCs/>
          <w:color w:val="000000"/>
          <w:lang w:eastAsia="da-DK"/>
        </w:rPr>
        <w:t xml:space="preserve"> der får Lille VEGA til at syde af eufori. 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 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Den engelske sangskriver</w:t>
      </w:r>
      <w:r w:rsidR="00CB2237">
        <w:rPr>
          <w:rFonts w:eastAsia="Times New Roman" w:cstheme="minorHAnsi"/>
          <w:color w:val="000000"/>
          <w:lang w:eastAsia="da-DK"/>
        </w:rPr>
        <w:t>,</w:t>
      </w:r>
      <w:r w:rsidRPr="00194985">
        <w:rPr>
          <w:rFonts w:eastAsia="Times New Roman" w:cstheme="minorHAnsi"/>
          <w:color w:val="000000"/>
          <w:lang w:eastAsia="da-DK"/>
        </w:rPr>
        <w:t xml:space="preserve"> Alan Bainbridge, bedre kendt som Kindness, vender tilbage</w:t>
      </w:r>
      <w:r w:rsidR="00CB2237">
        <w:rPr>
          <w:rFonts w:eastAsia="Times New Roman" w:cstheme="minorHAnsi"/>
          <w:color w:val="000000"/>
          <w:lang w:eastAsia="da-DK"/>
        </w:rPr>
        <w:t xml:space="preserve"> til København </w:t>
      </w:r>
      <w:r w:rsidRPr="00194985">
        <w:rPr>
          <w:rFonts w:eastAsia="Times New Roman" w:cstheme="minorHAnsi"/>
          <w:color w:val="000000"/>
          <w:lang w:eastAsia="da-DK"/>
        </w:rPr>
        <w:t xml:space="preserve">med sit tredje studiealbum, </w:t>
      </w:r>
      <w:r w:rsidRPr="00194985">
        <w:rPr>
          <w:rFonts w:eastAsia="Times New Roman" w:cstheme="minorHAnsi"/>
          <w:i/>
          <w:iCs/>
          <w:color w:val="000000"/>
          <w:lang w:eastAsia="da-DK"/>
        </w:rPr>
        <w:t>Something Like War</w:t>
      </w:r>
      <w:r w:rsidR="00CB2237">
        <w:rPr>
          <w:rFonts w:eastAsia="Times New Roman" w:cstheme="minorHAnsi"/>
          <w:color w:val="000000"/>
          <w:lang w:eastAsia="da-DK"/>
        </w:rPr>
        <w:t xml:space="preserve">.  Det </w:t>
      </w:r>
      <w:r w:rsidRPr="00194985">
        <w:rPr>
          <w:rFonts w:eastAsia="Times New Roman" w:cstheme="minorHAnsi"/>
          <w:color w:val="000000"/>
          <w:lang w:eastAsia="da-DK"/>
        </w:rPr>
        <w:t>udkommer den 6. september.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 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 xml:space="preserve">I marts udgav han første forsmag fra det kommende album. Nummeret hedder ”Cry Everything”, hvor han, endnu en gang, </w:t>
      </w:r>
      <w:r w:rsidR="00CB2237">
        <w:rPr>
          <w:rFonts w:eastAsia="Times New Roman" w:cstheme="minorHAnsi"/>
          <w:color w:val="000000"/>
          <w:lang w:eastAsia="da-DK"/>
        </w:rPr>
        <w:t>er</w:t>
      </w:r>
      <w:r w:rsidRPr="00194985">
        <w:rPr>
          <w:rFonts w:eastAsia="Times New Roman" w:cstheme="minorHAnsi"/>
          <w:color w:val="000000"/>
          <w:lang w:eastAsia="da-DK"/>
        </w:rPr>
        <w:t xml:space="preserve"> teamet op med sin gamle ven og samarbejdspartner Robyn. Nummeret er en smuk duet, der lokker lytteren en tur ud på dansegulvet med uptempo beats, sprød perkussion og indlevende vokaler.</w:t>
      </w:r>
    </w:p>
    <w:p w:rsidR="005B127B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 </w:t>
      </w:r>
    </w:p>
    <w:p w:rsidR="00CB2237" w:rsidRDefault="00194985" w:rsidP="00194985">
      <w:pPr>
        <w:rPr>
          <w:rFonts w:eastAsia="Times New Roman" w:cstheme="minorHAnsi"/>
          <w:color w:val="000000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Efterfølgende har han udgivet de to</w:t>
      </w:r>
      <w:r w:rsidR="00CB2237">
        <w:rPr>
          <w:rFonts w:eastAsia="Times New Roman" w:cstheme="minorHAnsi"/>
          <w:color w:val="000000"/>
          <w:lang w:eastAsia="da-DK"/>
        </w:rPr>
        <w:t>,</w:t>
      </w:r>
      <w:r w:rsidRPr="00194985">
        <w:rPr>
          <w:rFonts w:eastAsia="Times New Roman" w:cstheme="minorHAnsi"/>
          <w:color w:val="000000"/>
          <w:lang w:eastAsia="da-DK"/>
        </w:rPr>
        <w:t xml:space="preserve"> lækre singler ”Lost Without” og ”Hard To Believe”. </w:t>
      </w:r>
      <w:r w:rsidR="00CB2237">
        <w:rPr>
          <w:rFonts w:eastAsia="Times New Roman" w:cstheme="minorHAnsi"/>
          <w:color w:val="000000"/>
          <w:lang w:eastAsia="da-DK"/>
        </w:rPr>
        <w:t>På albummet finder man et væld af bidrag fra internationale stjerner</w:t>
      </w:r>
      <w:r w:rsidRPr="00194985">
        <w:rPr>
          <w:rFonts w:eastAsia="Times New Roman" w:cstheme="minorHAnsi"/>
          <w:color w:val="000000"/>
          <w:lang w:eastAsia="da-DK"/>
        </w:rPr>
        <w:t xml:space="preserve"> Robyn, Jazmine Sullivan,</w:t>
      </w:r>
      <w:r w:rsidR="00CB2237">
        <w:rPr>
          <w:rFonts w:eastAsia="Times New Roman" w:cstheme="minorHAnsi"/>
          <w:color w:val="000000"/>
          <w:lang w:eastAsia="da-DK"/>
        </w:rPr>
        <w:t xml:space="preserve"> Kelela,</w:t>
      </w:r>
      <w:r w:rsidRPr="00194985">
        <w:rPr>
          <w:rFonts w:eastAsia="Times New Roman" w:cstheme="minorHAnsi"/>
          <w:color w:val="000000"/>
          <w:lang w:eastAsia="da-DK"/>
        </w:rPr>
        <w:t xml:space="preserve"> Seinabo Sey og</w:t>
      </w:r>
      <w:r w:rsidR="00CB2237">
        <w:rPr>
          <w:rFonts w:eastAsia="Times New Roman" w:cstheme="minorHAnsi"/>
          <w:color w:val="000000"/>
          <w:lang w:eastAsia="da-DK"/>
        </w:rPr>
        <w:t xml:space="preserve"> Sampha.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 xml:space="preserve">Kindness har selv produceret albummet, der er en skøn samling af dybsindige popsange, hvor han kigger tilbage på en hektisk fireårig periode mellem det anmelderroste album </w:t>
      </w:r>
      <w:r w:rsidRPr="00194985">
        <w:rPr>
          <w:rFonts w:eastAsia="Times New Roman" w:cstheme="minorHAnsi"/>
          <w:i/>
          <w:iCs/>
          <w:color w:val="000000"/>
          <w:lang w:eastAsia="da-DK"/>
        </w:rPr>
        <w:t>Otherness</w:t>
      </w:r>
      <w:r w:rsidRPr="00194985">
        <w:rPr>
          <w:rFonts w:eastAsia="Times New Roman" w:cstheme="minorHAnsi"/>
          <w:color w:val="000000"/>
          <w:lang w:eastAsia="da-DK"/>
        </w:rPr>
        <w:t xml:space="preserve"> og det kommende.  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i/>
          <w:iCs/>
          <w:color w:val="000000"/>
          <w:lang w:eastAsia="da-DK"/>
        </w:rPr>
        <w:t> 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i/>
          <w:iCs/>
          <w:color w:val="000000"/>
          <w:lang w:eastAsia="da-DK"/>
        </w:rPr>
        <w:t>Otherness</w:t>
      </w:r>
      <w:r w:rsidRPr="00194985">
        <w:rPr>
          <w:rFonts w:eastAsia="Times New Roman" w:cstheme="minorHAnsi"/>
          <w:color w:val="000000"/>
          <w:lang w:eastAsia="da-DK"/>
        </w:rPr>
        <w:t xml:space="preserve"> blev Kindness store internationale gennembrud. Albummet er indspillet i studier verden over, hvor han på magisk vis implementerer elementer fra afrobeat og disco i et univers af samples og synthesizere.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 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 xml:space="preserve">For den produktive musiker og producer har holdt sig travlt beskæftiget med et utal af projekter, han har bl.a. co-produceret fem sange på Solanges album </w:t>
      </w:r>
      <w:r w:rsidRPr="00194985">
        <w:rPr>
          <w:rFonts w:eastAsia="Times New Roman" w:cstheme="minorHAnsi"/>
          <w:i/>
          <w:iCs/>
          <w:color w:val="000000"/>
          <w:lang w:eastAsia="da-DK"/>
        </w:rPr>
        <w:t>A Seat At The Table</w:t>
      </w:r>
      <w:r w:rsidRPr="00194985">
        <w:rPr>
          <w:rFonts w:eastAsia="Times New Roman" w:cstheme="minorHAnsi"/>
          <w:color w:val="000000"/>
          <w:lang w:eastAsia="da-DK"/>
        </w:rPr>
        <w:t xml:space="preserve">, Blood Oranges to album og Robyns seneste album, </w:t>
      </w:r>
      <w:r w:rsidRPr="00194985">
        <w:rPr>
          <w:rFonts w:eastAsia="Times New Roman" w:cstheme="minorHAnsi"/>
          <w:i/>
          <w:iCs/>
          <w:color w:val="000000"/>
          <w:lang w:eastAsia="da-DK"/>
        </w:rPr>
        <w:t>Honey</w:t>
      </w:r>
      <w:r w:rsidRPr="00194985">
        <w:rPr>
          <w:rFonts w:eastAsia="Times New Roman" w:cstheme="minorHAnsi"/>
          <w:color w:val="000000"/>
          <w:lang w:eastAsia="da-DK"/>
        </w:rPr>
        <w:t>.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 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b/>
          <w:bCs/>
          <w:color w:val="000000"/>
          <w:lang w:eastAsia="da-DK"/>
        </w:rPr>
        <w:t>Fakta om koncerten: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Kindness (UK)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Søndag d. 2. februar kl. 20.00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>Billetpris: 175 kr. + gebyr</w:t>
      </w:r>
    </w:p>
    <w:p w:rsidR="00194985" w:rsidRPr="00194985" w:rsidRDefault="00194985" w:rsidP="00194985">
      <w:pPr>
        <w:rPr>
          <w:rFonts w:eastAsia="Times New Roman" w:cstheme="minorHAnsi"/>
          <w:lang w:eastAsia="da-DK"/>
        </w:rPr>
      </w:pPr>
      <w:r w:rsidRPr="00194985">
        <w:rPr>
          <w:rFonts w:eastAsia="Times New Roman" w:cstheme="minorHAnsi"/>
          <w:color w:val="000000"/>
          <w:lang w:eastAsia="da-DK"/>
        </w:rPr>
        <w:t xml:space="preserve">Billetsalget starter </w:t>
      </w:r>
      <w:r w:rsidR="00CB2237">
        <w:rPr>
          <w:rFonts w:eastAsia="Times New Roman" w:cstheme="minorHAnsi"/>
          <w:color w:val="000000"/>
          <w:lang w:eastAsia="da-DK"/>
        </w:rPr>
        <w:t>fredag den 9. august kl 11.00 via vega.dk og Ticketmaster</w:t>
      </w:r>
    </w:p>
    <w:p w:rsidR="00A50928" w:rsidRDefault="00A50928"/>
    <w:sectPr w:rsidR="00A50928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31"/>
    <w:rsid w:val="00155EFA"/>
    <w:rsid w:val="00194985"/>
    <w:rsid w:val="005B127B"/>
    <w:rsid w:val="007A473C"/>
    <w:rsid w:val="009507BF"/>
    <w:rsid w:val="00967C29"/>
    <w:rsid w:val="00A50928"/>
    <w:rsid w:val="00B2649A"/>
    <w:rsid w:val="00BA5829"/>
    <w:rsid w:val="00C17EA0"/>
    <w:rsid w:val="00C70431"/>
    <w:rsid w:val="00CB2237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A231765-1B4E-7D45-999F-0E7D4C99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8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2019-08-01T12:38:00Z</cp:lastPrinted>
  <dcterms:created xsi:type="dcterms:W3CDTF">2019-08-01T13:52:00Z</dcterms:created>
  <dcterms:modified xsi:type="dcterms:W3CDTF">2019-08-01T13:52:00Z</dcterms:modified>
</cp:coreProperties>
</file>