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FE9" w:rsidRPr="009E5EDC" w:rsidRDefault="00411D5D" w:rsidP="00815FE9">
      <w:pPr>
        <w:pStyle w:val="Heading1"/>
      </w:pPr>
      <w:r>
        <w:t xml:space="preserve">The </w:t>
      </w:r>
      <w:r w:rsidR="00815FE9" w:rsidRPr="009E5EDC">
        <w:t xml:space="preserve">Child’s Golf 2012 scores a new record </w:t>
      </w:r>
    </w:p>
    <w:p w:rsidR="00815FE9" w:rsidRDefault="00815FE9" w:rsidP="00815FE9">
      <w:pPr>
        <w:pStyle w:val="Heading2"/>
      </w:pPr>
      <w:r w:rsidRPr="00590451">
        <w:t>The Child’s Golf (</w:t>
      </w:r>
      <w:proofErr w:type="spellStart"/>
      <w:r w:rsidRPr="00590451">
        <w:t>Barngolfen</w:t>
      </w:r>
      <w:proofErr w:type="spellEnd"/>
      <w:r w:rsidRPr="00590451">
        <w:t xml:space="preserve">) 2012 – which is Sweden’s the largest golf charity event hit the scores and reached a record </w:t>
      </w:r>
      <w:r>
        <w:t xml:space="preserve">1,050 </w:t>
      </w:r>
      <w:proofErr w:type="spellStart"/>
      <w:r>
        <w:t>kSEK</w:t>
      </w:r>
      <w:proofErr w:type="spellEnd"/>
      <w:r>
        <w:t>, which is almost the double compared to last year!</w:t>
      </w:r>
      <w:r w:rsidRPr="00590451">
        <w:t xml:space="preserve"> </w:t>
      </w:r>
    </w:p>
    <w:p w:rsidR="00815FE9" w:rsidRDefault="00815FE9" w:rsidP="00815FE9">
      <w:pPr>
        <w:spacing w:after="0"/>
        <w:rPr>
          <w:rFonts w:eastAsia="Cambria" w:cs="Arial"/>
          <w:b/>
          <w:i/>
          <w:sz w:val="24"/>
          <w:szCs w:val="28"/>
        </w:rPr>
      </w:pPr>
    </w:p>
    <w:p w:rsidR="00815FE9" w:rsidRPr="00393381" w:rsidRDefault="00815FE9" w:rsidP="00815FE9">
      <w:pPr>
        <w:spacing w:after="0"/>
        <w:rPr>
          <w:rFonts w:eastAsia="Cambria" w:cs="Arial"/>
          <w:b/>
          <w:i/>
          <w:sz w:val="24"/>
          <w:szCs w:val="28"/>
        </w:rPr>
      </w:pPr>
      <w:r>
        <w:rPr>
          <w:rFonts w:eastAsia="Cambria" w:cs="Arial"/>
          <w:b/>
          <w:i/>
          <w:sz w:val="24"/>
          <w:szCs w:val="28"/>
        </w:rPr>
        <w:t xml:space="preserve"> </w:t>
      </w:r>
      <w:r>
        <w:rPr>
          <w:rFonts w:eastAsia="Cambria" w:cs="Arial"/>
          <w:b/>
          <w:i/>
          <w:sz w:val="24"/>
          <w:szCs w:val="28"/>
        </w:rPr>
        <w:t>“</w:t>
      </w:r>
      <w:r w:rsidRPr="00393381">
        <w:rPr>
          <w:rFonts w:eastAsia="Cambria" w:cs="Arial"/>
          <w:b/>
          <w:i/>
          <w:sz w:val="24"/>
          <w:szCs w:val="28"/>
        </w:rPr>
        <w:t>The money is earmarked for the making of healing rooms at the Queen Silvia’</w:t>
      </w:r>
      <w:r>
        <w:rPr>
          <w:rFonts w:eastAsia="Cambria" w:cs="Arial"/>
          <w:b/>
          <w:i/>
          <w:sz w:val="24"/>
          <w:szCs w:val="28"/>
        </w:rPr>
        <w:t>s Child Hospital in Gothenburg”</w:t>
      </w:r>
    </w:p>
    <w:p w:rsidR="00815FE9" w:rsidRPr="00393381" w:rsidRDefault="00815FE9" w:rsidP="00815FE9">
      <w:pPr>
        <w:spacing w:after="0"/>
        <w:rPr>
          <w:rFonts w:eastAsia="Cambria" w:cs="Arial"/>
          <w:b/>
          <w:i/>
          <w:sz w:val="24"/>
          <w:szCs w:val="28"/>
        </w:rPr>
      </w:pPr>
      <w:r w:rsidRPr="00393381">
        <w:rPr>
          <w:rFonts w:eastAsia="Cambria" w:cs="Arial"/>
          <w:b/>
          <w:i/>
          <w:sz w:val="24"/>
          <w:szCs w:val="28"/>
        </w:rPr>
        <w:tab/>
      </w:r>
    </w:p>
    <w:p w:rsidR="00815FE9" w:rsidRPr="00815FE9" w:rsidRDefault="00815FE9" w:rsidP="00815FE9">
      <w:pPr>
        <w:rPr>
          <w:rFonts w:cs="Arial"/>
          <w:sz w:val="22"/>
          <w:szCs w:val="22"/>
        </w:rPr>
      </w:pPr>
      <w:r w:rsidRPr="00815FE9">
        <w:rPr>
          <w:rFonts w:cs="Arial"/>
          <w:sz w:val="22"/>
          <w:szCs w:val="22"/>
        </w:rPr>
        <w:t xml:space="preserve">This year, FlexLink teamed up as the main sponsor of the </w:t>
      </w:r>
      <w:r>
        <w:rPr>
          <w:rFonts w:cs="Arial"/>
          <w:sz w:val="22"/>
          <w:szCs w:val="22"/>
        </w:rPr>
        <w:t xml:space="preserve">Child’s Golf, the largest charity golf </w:t>
      </w:r>
      <w:r w:rsidRPr="00815FE9">
        <w:rPr>
          <w:rFonts w:cs="Arial"/>
          <w:sz w:val="22"/>
          <w:szCs w:val="22"/>
        </w:rPr>
        <w:t>event in Sweden</w:t>
      </w:r>
      <w:r>
        <w:rPr>
          <w:rFonts w:cs="Arial"/>
          <w:sz w:val="22"/>
          <w:szCs w:val="22"/>
        </w:rPr>
        <w:t xml:space="preserve">. It is </w:t>
      </w:r>
      <w:r w:rsidRPr="00815FE9">
        <w:rPr>
          <w:rFonts w:cs="Arial"/>
          <w:sz w:val="22"/>
          <w:szCs w:val="22"/>
        </w:rPr>
        <w:t>arranged by the Foundation for Queen Silvia</w:t>
      </w:r>
      <w:r>
        <w:rPr>
          <w:rFonts w:cs="Arial"/>
          <w:sz w:val="22"/>
          <w:szCs w:val="22"/>
        </w:rPr>
        <w:t xml:space="preserve">’s Child Hospital in Gothenburg with the </w:t>
      </w:r>
      <w:r w:rsidRPr="00815FE9">
        <w:rPr>
          <w:rFonts w:cs="Arial"/>
          <w:sz w:val="22"/>
          <w:szCs w:val="22"/>
        </w:rPr>
        <w:t xml:space="preserve">aim to make life easier for the children and to foster the recovery by offering a good and stimulating environment during their stay at the hospital. </w:t>
      </w:r>
    </w:p>
    <w:p w:rsidR="00815FE9" w:rsidRPr="00815FE9" w:rsidRDefault="00815FE9" w:rsidP="00815FE9">
      <w:pPr>
        <w:rPr>
          <w:rFonts w:cs="Arial"/>
          <w:sz w:val="22"/>
          <w:szCs w:val="22"/>
        </w:rPr>
      </w:pPr>
      <w:r w:rsidRPr="00815FE9">
        <w:rPr>
          <w:rFonts w:cs="Arial"/>
          <w:sz w:val="22"/>
          <w:szCs w:val="22"/>
        </w:rPr>
        <w:t xml:space="preserve">– For FlexLink, it is a logical to contribute to a positive and meaningful environment for the children and their families. Our engagement is part of our sustainability program where all FlexLink units around the world are supporting the communities where we operate. Besides the financial sponsorship, more than 40 of our Swedish employees participated in voluntarily work at the event, comments </w:t>
      </w:r>
      <w:proofErr w:type="spellStart"/>
      <w:r w:rsidRPr="00815FE9">
        <w:rPr>
          <w:rFonts w:cs="Arial"/>
          <w:sz w:val="22"/>
          <w:szCs w:val="22"/>
        </w:rPr>
        <w:t>Mattias</w:t>
      </w:r>
      <w:proofErr w:type="spellEnd"/>
      <w:r w:rsidRPr="00815FE9">
        <w:rPr>
          <w:rFonts w:cs="Arial"/>
          <w:sz w:val="22"/>
          <w:szCs w:val="22"/>
        </w:rPr>
        <w:t xml:space="preserve"> </w:t>
      </w:r>
      <w:proofErr w:type="spellStart"/>
      <w:r w:rsidRPr="00815FE9">
        <w:rPr>
          <w:rFonts w:cs="Arial"/>
          <w:sz w:val="22"/>
          <w:szCs w:val="22"/>
        </w:rPr>
        <w:t>Perjos</w:t>
      </w:r>
      <w:proofErr w:type="spellEnd"/>
      <w:r w:rsidRPr="00815FE9">
        <w:rPr>
          <w:rFonts w:cs="Arial"/>
          <w:sz w:val="22"/>
          <w:szCs w:val="22"/>
        </w:rPr>
        <w:t xml:space="preserve">, CEO of FlexLink. </w:t>
      </w:r>
    </w:p>
    <w:p w:rsidR="00815FE9" w:rsidRPr="00815FE9" w:rsidRDefault="00815FE9" w:rsidP="00815FE9">
      <w:pPr>
        <w:rPr>
          <w:rFonts w:cs="Arial"/>
          <w:sz w:val="22"/>
          <w:szCs w:val="22"/>
        </w:rPr>
      </w:pPr>
      <w:r w:rsidRPr="00815FE9">
        <w:rPr>
          <w:rFonts w:cs="Arial"/>
          <w:sz w:val="22"/>
          <w:szCs w:val="22"/>
        </w:rPr>
        <w:t xml:space="preserve">Many Swedish celebrities participated in the event, such as HRH Princess </w:t>
      </w:r>
      <w:proofErr w:type="spellStart"/>
      <w:r w:rsidRPr="00815FE9">
        <w:rPr>
          <w:rFonts w:cs="Arial"/>
          <w:sz w:val="22"/>
          <w:szCs w:val="22"/>
        </w:rPr>
        <w:t>Birgitta</w:t>
      </w:r>
      <w:proofErr w:type="spellEnd"/>
      <w:r w:rsidRPr="00815FE9">
        <w:rPr>
          <w:rFonts w:cs="Arial"/>
          <w:sz w:val="22"/>
          <w:szCs w:val="22"/>
        </w:rPr>
        <w:t xml:space="preserve"> and the golf tour players Johan </w:t>
      </w:r>
      <w:proofErr w:type="spellStart"/>
      <w:r w:rsidRPr="00815FE9">
        <w:rPr>
          <w:rFonts w:cs="Arial"/>
          <w:sz w:val="22"/>
          <w:szCs w:val="22"/>
        </w:rPr>
        <w:t>Edfors</w:t>
      </w:r>
      <w:proofErr w:type="spellEnd"/>
      <w:r w:rsidRPr="00815FE9">
        <w:rPr>
          <w:rFonts w:cs="Arial"/>
          <w:sz w:val="22"/>
          <w:szCs w:val="22"/>
        </w:rPr>
        <w:t xml:space="preserve">, Thomas </w:t>
      </w:r>
      <w:proofErr w:type="spellStart"/>
      <w:r w:rsidRPr="00815FE9">
        <w:rPr>
          <w:rFonts w:cs="Arial"/>
          <w:sz w:val="22"/>
          <w:szCs w:val="22"/>
        </w:rPr>
        <w:t>Bjørn</w:t>
      </w:r>
      <w:proofErr w:type="spellEnd"/>
      <w:r w:rsidRPr="00815FE9">
        <w:rPr>
          <w:rFonts w:cs="Arial"/>
          <w:sz w:val="22"/>
          <w:szCs w:val="22"/>
        </w:rPr>
        <w:t xml:space="preserve">, Caroline </w:t>
      </w:r>
      <w:proofErr w:type="spellStart"/>
      <w:r w:rsidRPr="00815FE9">
        <w:rPr>
          <w:rFonts w:cs="Arial"/>
          <w:sz w:val="22"/>
          <w:szCs w:val="22"/>
        </w:rPr>
        <w:t>Hedwall</w:t>
      </w:r>
      <w:proofErr w:type="spellEnd"/>
      <w:r w:rsidRPr="00815FE9">
        <w:rPr>
          <w:rFonts w:cs="Arial"/>
          <w:sz w:val="22"/>
          <w:szCs w:val="22"/>
        </w:rPr>
        <w:t xml:space="preserve">, </w:t>
      </w:r>
      <w:proofErr w:type="spellStart"/>
      <w:r w:rsidRPr="00815FE9">
        <w:rPr>
          <w:rFonts w:cs="Arial"/>
          <w:sz w:val="22"/>
          <w:szCs w:val="22"/>
        </w:rPr>
        <w:t>Carin</w:t>
      </w:r>
      <w:proofErr w:type="spellEnd"/>
      <w:r w:rsidRPr="00815FE9">
        <w:rPr>
          <w:rFonts w:cs="Arial"/>
          <w:sz w:val="22"/>
          <w:szCs w:val="22"/>
        </w:rPr>
        <w:t xml:space="preserve"> Koch and Linda </w:t>
      </w:r>
      <w:proofErr w:type="spellStart"/>
      <w:r w:rsidRPr="00815FE9">
        <w:rPr>
          <w:rFonts w:cs="Arial"/>
          <w:sz w:val="22"/>
          <w:szCs w:val="22"/>
        </w:rPr>
        <w:t>Wessberg</w:t>
      </w:r>
      <w:proofErr w:type="spellEnd"/>
      <w:r w:rsidRPr="00815FE9">
        <w:rPr>
          <w:rFonts w:cs="Arial"/>
          <w:sz w:val="22"/>
          <w:szCs w:val="22"/>
        </w:rPr>
        <w:t xml:space="preserve">.  </w:t>
      </w:r>
    </w:p>
    <w:p w:rsidR="00815FE9" w:rsidRPr="00047448" w:rsidRDefault="00815FE9" w:rsidP="00815FE9">
      <w:pPr>
        <w:rPr>
          <w:rFonts w:cs="Arial"/>
          <w:sz w:val="22"/>
          <w:szCs w:val="22"/>
        </w:rPr>
      </w:pPr>
      <w:r w:rsidRPr="00815FE9">
        <w:rPr>
          <w:rFonts w:cs="Arial"/>
          <w:sz w:val="22"/>
          <w:szCs w:val="22"/>
        </w:rPr>
        <w:t xml:space="preserve">– </w:t>
      </w:r>
      <w:r w:rsidRPr="00047448">
        <w:rPr>
          <w:rFonts w:cs="Arial"/>
          <w:sz w:val="22"/>
          <w:szCs w:val="22"/>
        </w:rPr>
        <w:t xml:space="preserve">It is fantastic to see all the companies and people involved contribute in the way they do. The money raised is earmarked to the financing of additional healing rooms at the hospital. These rooms are designed to create a </w:t>
      </w:r>
      <w:r w:rsidR="00047448">
        <w:rPr>
          <w:rFonts w:cs="Arial"/>
          <w:sz w:val="22"/>
          <w:szCs w:val="22"/>
        </w:rPr>
        <w:t>good environment for the children and parents during their stay at the hospital</w:t>
      </w:r>
      <w:r w:rsidRPr="00047448">
        <w:rPr>
          <w:rFonts w:cs="Arial"/>
          <w:sz w:val="22"/>
          <w:szCs w:val="22"/>
        </w:rPr>
        <w:t xml:space="preserve">, says Tomas </w:t>
      </w:r>
      <w:proofErr w:type="spellStart"/>
      <w:r w:rsidRPr="00047448">
        <w:rPr>
          <w:rFonts w:cs="Arial"/>
          <w:sz w:val="22"/>
          <w:szCs w:val="22"/>
        </w:rPr>
        <w:t>Gedda</w:t>
      </w:r>
      <w:proofErr w:type="spellEnd"/>
      <w:r w:rsidRPr="00047448">
        <w:rPr>
          <w:rFonts w:cs="Arial"/>
          <w:sz w:val="22"/>
          <w:szCs w:val="22"/>
        </w:rPr>
        <w:t xml:space="preserve">, driver </w:t>
      </w:r>
      <w:r w:rsidR="00047448" w:rsidRPr="00047448">
        <w:rPr>
          <w:rFonts w:cs="Arial"/>
          <w:sz w:val="22"/>
          <w:szCs w:val="22"/>
        </w:rPr>
        <w:t>of the</w:t>
      </w:r>
      <w:r w:rsidRPr="00047448">
        <w:rPr>
          <w:rFonts w:cs="Arial"/>
          <w:sz w:val="22"/>
          <w:szCs w:val="22"/>
        </w:rPr>
        <w:t xml:space="preserve"> foundation for the Childs Hospital.</w:t>
      </w:r>
    </w:p>
    <w:p w:rsidR="00815FE9" w:rsidRPr="00815FE9" w:rsidRDefault="00815FE9" w:rsidP="00815FE9">
      <w:pPr>
        <w:rPr>
          <w:rFonts w:cs="Arial"/>
          <w:sz w:val="22"/>
          <w:szCs w:val="22"/>
        </w:rPr>
      </w:pPr>
      <w:r w:rsidRPr="00815FE9">
        <w:rPr>
          <w:rFonts w:cs="Arial"/>
          <w:sz w:val="22"/>
          <w:szCs w:val="22"/>
        </w:rPr>
        <w:t xml:space="preserve">The Child’s Golf event was ended with a gala dinner and an auction where golf clubs of Tiger Woods, Roger Federer and Alice Cooper were sold, the money collected could be summed up. </w:t>
      </w:r>
      <w:r w:rsidR="00D732BB">
        <w:rPr>
          <w:rFonts w:cs="Arial"/>
          <w:sz w:val="22"/>
          <w:szCs w:val="22"/>
        </w:rPr>
        <w:t xml:space="preserve">The result this is 1,050 </w:t>
      </w:r>
      <w:proofErr w:type="spellStart"/>
      <w:r w:rsidR="00D732BB">
        <w:rPr>
          <w:rFonts w:cs="Arial"/>
          <w:sz w:val="22"/>
          <w:szCs w:val="22"/>
        </w:rPr>
        <w:t>kSEK</w:t>
      </w:r>
      <w:proofErr w:type="spellEnd"/>
      <w:r w:rsidR="00D732BB">
        <w:rPr>
          <w:rFonts w:cs="Arial"/>
          <w:sz w:val="22"/>
          <w:szCs w:val="22"/>
        </w:rPr>
        <w:t xml:space="preserve">, a record and a substantial growth compared to last year. </w:t>
      </w:r>
      <w:r w:rsidRPr="00815FE9">
        <w:rPr>
          <w:rFonts w:cs="Arial"/>
          <w:sz w:val="22"/>
          <w:szCs w:val="22"/>
        </w:rPr>
        <w:t xml:space="preserve">  </w:t>
      </w:r>
    </w:p>
    <w:p w:rsidR="00815FE9" w:rsidRPr="00815FE9" w:rsidRDefault="00815FE9" w:rsidP="00815FE9">
      <w:pPr>
        <w:rPr>
          <w:rFonts w:cs="Arial"/>
          <w:sz w:val="22"/>
          <w:szCs w:val="22"/>
        </w:rPr>
      </w:pPr>
      <w:r w:rsidRPr="00815FE9">
        <w:rPr>
          <w:rFonts w:cs="Arial"/>
          <w:sz w:val="22"/>
          <w:szCs w:val="22"/>
        </w:rPr>
        <w:lastRenderedPageBreak/>
        <w:t>– From the foundation, we want to thank all involved for their fantastic contributions</w:t>
      </w:r>
      <w:proofErr w:type="gramStart"/>
      <w:r w:rsidRPr="00815FE9">
        <w:rPr>
          <w:rFonts w:cs="Arial"/>
          <w:sz w:val="22"/>
          <w:szCs w:val="22"/>
        </w:rPr>
        <w:t>!.</w:t>
      </w:r>
      <w:proofErr w:type="gramEnd"/>
      <w:r w:rsidRPr="00815FE9">
        <w:rPr>
          <w:rFonts w:cs="Arial"/>
          <w:sz w:val="22"/>
          <w:szCs w:val="22"/>
        </w:rPr>
        <w:t xml:space="preserve"> The contributions from FlexLink and others gave more than one million – an amazing result and the money is very welcome and earmarked for the children, </w:t>
      </w:r>
      <w:r w:rsidR="00707CE0">
        <w:rPr>
          <w:rFonts w:cs="Arial"/>
          <w:sz w:val="22"/>
          <w:szCs w:val="22"/>
        </w:rPr>
        <w:t>ends</w:t>
      </w:r>
      <w:bookmarkStart w:id="0" w:name="_GoBack"/>
      <w:bookmarkEnd w:id="0"/>
      <w:r w:rsidRPr="00815FE9">
        <w:rPr>
          <w:rFonts w:cs="Arial"/>
          <w:sz w:val="22"/>
          <w:szCs w:val="22"/>
        </w:rPr>
        <w:t xml:space="preserve"> Tomas </w:t>
      </w:r>
      <w:proofErr w:type="spellStart"/>
      <w:r w:rsidRPr="00815FE9">
        <w:rPr>
          <w:rFonts w:cs="Arial"/>
          <w:sz w:val="22"/>
          <w:szCs w:val="22"/>
        </w:rPr>
        <w:t>Gedda</w:t>
      </w:r>
      <w:proofErr w:type="spellEnd"/>
      <w:r w:rsidRPr="00815FE9">
        <w:rPr>
          <w:rFonts w:cs="Arial"/>
          <w:sz w:val="22"/>
          <w:szCs w:val="22"/>
        </w:rPr>
        <w:t xml:space="preserve">. </w:t>
      </w:r>
    </w:p>
    <w:p w:rsidR="00E16B18" w:rsidRPr="00815FE9" w:rsidRDefault="00E16B18" w:rsidP="0087096E">
      <w:pPr>
        <w:pStyle w:val="Summary"/>
        <w:rPr>
          <w:sz w:val="22"/>
          <w:szCs w:val="22"/>
          <w:lang w:val="en-US"/>
        </w:rPr>
      </w:pPr>
    </w:p>
    <w:p w:rsidR="00122105" w:rsidRPr="00815FE9" w:rsidRDefault="00122105" w:rsidP="0087096E">
      <w:pPr>
        <w:pStyle w:val="Summary"/>
        <w:rPr>
          <w:sz w:val="22"/>
          <w:szCs w:val="22"/>
          <w:lang w:val="en-US"/>
        </w:rPr>
      </w:pPr>
      <w:r w:rsidRPr="00815FE9">
        <w:rPr>
          <w:sz w:val="22"/>
          <w:szCs w:val="22"/>
          <w:lang w:val="en-US"/>
        </w:rPr>
        <w:br/>
      </w:r>
      <w:r w:rsidR="0087096E" w:rsidRPr="00815FE9">
        <w:rPr>
          <w:sz w:val="22"/>
          <w:szCs w:val="22"/>
          <w:lang w:val="en-US"/>
        </w:rPr>
        <w:t>FlexLink Group</w:t>
      </w:r>
    </w:p>
    <w:p w:rsidR="0087096E" w:rsidRPr="00815FE9" w:rsidRDefault="0087096E" w:rsidP="0087096E">
      <w:pPr>
        <w:pStyle w:val="Contacts"/>
        <w:rPr>
          <w:sz w:val="22"/>
          <w:szCs w:val="22"/>
        </w:rPr>
      </w:pPr>
      <w:proofErr w:type="spellStart"/>
      <w:r w:rsidRPr="00815FE9">
        <w:rPr>
          <w:sz w:val="22"/>
          <w:szCs w:val="22"/>
        </w:rPr>
        <w:t>Mattias</w:t>
      </w:r>
      <w:proofErr w:type="spellEnd"/>
      <w:r w:rsidRPr="00815FE9">
        <w:rPr>
          <w:sz w:val="22"/>
          <w:szCs w:val="22"/>
        </w:rPr>
        <w:t xml:space="preserve"> </w:t>
      </w:r>
      <w:proofErr w:type="spellStart"/>
      <w:r w:rsidRPr="00815FE9">
        <w:rPr>
          <w:sz w:val="22"/>
          <w:szCs w:val="22"/>
        </w:rPr>
        <w:t>Perjos</w:t>
      </w:r>
      <w:proofErr w:type="spellEnd"/>
      <w:r w:rsidRPr="00815FE9">
        <w:rPr>
          <w:sz w:val="22"/>
          <w:szCs w:val="22"/>
        </w:rPr>
        <w:tab/>
      </w:r>
      <w:r w:rsidRPr="00815FE9">
        <w:rPr>
          <w:sz w:val="22"/>
          <w:szCs w:val="22"/>
        </w:rPr>
        <w:tab/>
      </w:r>
      <w:r w:rsidRPr="00815FE9">
        <w:rPr>
          <w:sz w:val="22"/>
          <w:szCs w:val="22"/>
        </w:rPr>
        <w:tab/>
      </w:r>
      <w:r w:rsidRPr="00815FE9">
        <w:rPr>
          <w:sz w:val="22"/>
          <w:szCs w:val="22"/>
        </w:rPr>
        <w:tab/>
      </w:r>
      <w:r w:rsidRPr="00815FE9">
        <w:rPr>
          <w:sz w:val="22"/>
          <w:szCs w:val="22"/>
        </w:rPr>
        <w:tab/>
      </w:r>
      <w:proofErr w:type="spellStart"/>
      <w:r w:rsidRPr="00815FE9">
        <w:rPr>
          <w:sz w:val="22"/>
          <w:szCs w:val="22"/>
        </w:rPr>
        <w:t>Klas</w:t>
      </w:r>
      <w:proofErr w:type="spellEnd"/>
      <w:r w:rsidRPr="00815FE9">
        <w:rPr>
          <w:sz w:val="22"/>
          <w:szCs w:val="22"/>
        </w:rPr>
        <w:t xml:space="preserve"> </w:t>
      </w:r>
      <w:proofErr w:type="spellStart"/>
      <w:r w:rsidRPr="00815FE9">
        <w:rPr>
          <w:sz w:val="22"/>
          <w:szCs w:val="22"/>
        </w:rPr>
        <w:t>Ålander</w:t>
      </w:r>
      <w:proofErr w:type="spellEnd"/>
      <w:r w:rsidRPr="00815FE9">
        <w:rPr>
          <w:sz w:val="22"/>
          <w:szCs w:val="22"/>
        </w:rPr>
        <w:br/>
        <w:t>CEO</w:t>
      </w:r>
      <w:r w:rsidRPr="00815FE9">
        <w:rPr>
          <w:sz w:val="22"/>
          <w:szCs w:val="22"/>
        </w:rPr>
        <w:tab/>
      </w:r>
      <w:r w:rsidRPr="00815FE9">
        <w:rPr>
          <w:sz w:val="22"/>
          <w:szCs w:val="22"/>
        </w:rPr>
        <w:tab/>
      </w:r>
      <w:r w:rsidRPr="00815FE9">
        <w:rPr>
          <w:sz w:val="22"/>
          <w:szCs w:val="22"/>
        </w:rPr>
        <w:tab/>
      </w:r>
      <w:r w:rsidRPr="00815FE9">
        <w:rPr>
          <w:sz w:val="22"/>
          <w:szCs w:val="22"/>
        </w:rPr>
        <w:tab/>
      </w:r>
      <w:r w:rsidRPr="00815FE9">
        <w:rPr>
          <w:sz w:val="22"/>
          <w:szCs w:val="22"/>
        </w:rPr>
        <w:tab/>
      </w:r>
      <w:r w:rsidRPr="00815FE9">
        <w:rPr>
          <w:sz w:val="22"/>
          <w:szCs w:val="22"/>
        </w:rPr>
        <w:tab/>
        <w:t xml:space="preserve">Corporate </w:t>
      </w:r>
      <w:proofErr w:type="spellStart"/>
      <w:r w:rsidRPr="00815FE9">
        <w:rPr>
          <w:sz w:val="22"/>
          <w:szCs w:val="22"/>
        </w:rPr>
        <w:t>Commnications</w:t>
      </w:r>
      <w:proofErr w:type="spellEnd"/>
      <w:r w:rsidRPr="00815FE9">
        <w:rPr>
          <w:sz w:val="22"/>
          <w:szCs w:val="22"/>
        </w:rPr>
        <w:tab/>
      </w:r>
      <w:r w:rsidRPr="00815FE9">
        <w:rPr>
          <w:sz w:val="22"/>
          <w:szCs w:val="22"/>
        </w:rPr>
        <w:br/>
        <w:t>+46 31 3371626</w:t>
      </w:r>
      <w:r w:rsidRPr="00815FE9">
        <w:rPr>
          <w:sz w:val="22"/>
          <w:szCs w:val="22"/>
        </w:rPr>
        <w:tab/>
      </w:r>
      <w:r w:rsidRPr="00815FE9">
        <w:rPr>
          <w:sz w:val="22"/>
          <w:szCs w:val="22"/>
        </w:rPr>
        <w:tab/>
      </w:r>
      <w:r w:rsidRPr="00815FE9">
        <w:rPr>
          <w:sz w:val="22"/>
          <w:szCs w:val="22"/>
        </w:rPr>
        <w:tab/>
      </w:r>
      <w:r w:rsidRPr="00815FE9">
        <w:rPr>
          <w:sz w:val="22"/>
          <w:szCs w:val="22"/>
        </w:rPr>
        <w:tab/>
        <w:t>+46 31 337 2499</w:t>
      </w:r>
    </w:p>
    <w:p w:rsidR="006B37D5" w:rsidRPr="00815FE9" w:rsidRDefault="00707CE0" w:rsidP="0087096E">
      <w:pPr>
        <w:rPr>
          <w:sz w:val="22"/>
          <w:szCs w:val="22"/>
        </w:rPr>
      </w:pPr>
      <w:hyperlink r:id="rId7" w:history="1">
        <w:r w:rsidR="0087096E" w:rsidRPr="00815FE9">
          <w:rPr>
            <w:rStyle w:val="Hyperlink"/>
            <w:sz w:val="22"/>
            <w:szCs w:val="22"/>
          </w:rPr>
          <w:t>Mattias.perjos@flexlink.com</w:t>
        </w:r>
      </w:hyperlink>
      <w:r w:rsidR="0087096E" w:rsidRPr="00815FE9">
        <w:rPr>
          <w:sz w:val="22"/>
          <w:szCs w:val="22"/>
        </w:rPr>
        <w:tab/>
      </w:r>
      <w:r w:rsidR="0087096E" w:rsidRPr="00815FE9">
        <w:rPr>
          <w:sz w:val="22"/>
          <w:szCs w:val="22"/>
        </w:rPr>
        <w:tab/>
      </w:r>
      <w:r w:rsidR="0087096E" w:rsidRPr="00815FE9">
        <w:rPr>
          <w:sz w:val="22"/>
          <w:szCs w:val="22"/>
        </w:rPr>
        <w:tab/>
      </w:r>
      <w:hyperlink r:id="rId8" w:history="1">
        <w:r w:rsidR="0087096E" w:rsidRPr="00815FE9">
          <w:rPr>
            <w:rStyle w:val="Hyperlink"/>
            <w:sz w:val="22"/>
            <w:szCs w:val="22"/>
          </w:rPr>
          <w:t>Klas.alander@flexlink.com</w:t>
        </w:r>
      </w:hyperlink>
      <w:r w:rsidR="0087096E" w:rsidRPr="00815FE9">
        <w:rPr>
          <w:sz w:val="22"/>
          <w:szCs w:val="22"/>
        </w:rPr>
        <w:t xml:space="preserve"> </w:t>
      </w:r>
    </w:p>
    <w:sectPr w:rsidR="006B37D5" w:rsidRPr="00815FE9" w:rsidSect="00E70205">
      <w:headerReference w:type="default" r:id="rId9"/>
      <w:footerReference w:type="default" r:id="rId10"/>
      <w:pgSz w:w="11907" w:h="16840" w:code="9"/>
      <w:pgMar w:top="2310" w:right="1797" w:bottom="1440" w:left="1797" w:header="709"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75" w:rsidRDefault="00796F75">
      <w:r>
        <w:separator/>
      </w:r>
    </w:p>
  </w:endnote>
  <w:endnote w:type="continuationSeparator" w:id="0">
    <w:p w:rsidR="00796F75" w:rsidRDefault="0079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7F7" w:rsidRPr="005967F7" w:rsidRDefault="005967F7" w:rsidP="005967F7">
    <w:pPr>
      <w:pStyle w:val="Address"/>
      <w:rPr>
        <w:rFonts w:eastAsia="Times New Roman"/>
        <w:snapToGrid/>
        <w:szCs w:val="16"/>
        <w:lang w:val="en-US" w:eastAsia="en-US" w:bidi="th-TH"/>
      </w:rPr>
    </w:pPr>
    <w:r w:rsidRPr="005967F7">
      <w:rPr>
        <w:rFonts w:eastAsia="Times New Roman"/>
        <w:snapToGrid/>
        <w:szCs w:val="16"/>
        <w:lang w:val="en-US" w:eastAsia="en-US" w:bidi="th-TH"/>
      </w:rPr>
      <w:t xml:space="preserve">FlexLink is a leading production logistics supplier – providing material and information flow management solutions to assembly and manufacturing industries. Headquartered in </w:t>
    </w:r>
    <w:proofErr w:type="spellStart"/>
    <w:r w:rsidRPr="005967F7">
      <w:rPr>
        <w:rFonts w:eastAsia="Times New Roman"/>
        <w:snapToGrid/>
        <w:szCs w:val="16"/>
        <w:lang w:val="en-US" w:eastAsia="en-US" w:bidi="th-TH"/>
      </w:rPr>
      <w:t>Göteborg</w:t>
    </w:r>
    <w:proofErr w:type="spellEnd"/>
    <w:r w:rsidRPr="005967F7">
      <w:rPr>
        <w:rFonts w:eastAsia="Times New Roman"/>
        <w:snapToGrid/>
        <w:szCs w:val="16"/>
        <w:lang w:val="en-US" w:eastAsia="en-US" w:bidi="th-TH"/>
      </w:rPr>
      <w:t>, Sweden, FlexLink operates sales units in 23 countries and is represented in more than 60. In 2011, FlexLink had 716 employees and the group turnover was 1,614 million SEK (179 M€).</w:t>
    </w:r>
  </w:p>
  <w:p w:rsidR="005967F7" w:rsidRDefault="005967F7" w:rsidP="005967F7">
    <w:pPr>
      <w:pStyle w:val="Address"/>
      <w:rPr>
        <w:rFonts w:eastAsia="Times New Roman"/>
        <w:snapToGrid/>
        <w:szCs w:val="16"/>
        <w:lang w:val="en-US" w:eastAsia="en-US" w:bidi="th-TH"/>
      </w:rPr>
    </w:pPr>
    <w:r w:rsidRPr="005967F7">
      <w:rPr>
        <w:rFonts w:eastAsia="Times New Roman"/>
        <w:snapToGrid/>
        <w:szCs w:val="16"/>
        <w:lang w:val="en-US" w:eastAsia="en-US" w:bidi="th-TH"/>
      </w:rPr>
      <w:t xml:space="preserve">FlexLink is part of the Coesia Group consisting of 13 companies specialized in the production of automated machinery, related products and services. In 2011, the Coesia Group had a turnover of 1,149 million Euro and 4700 employees (FlexLink figures included).  </w:t>
    </w:r>
  </w:p>
  <w:p w:rsidR="00447B6C" w:rsidRPr="008F4223" w:rsidRDefault="008F4223" w:rsidP="005967F7">
    <w:pPr>
      <w:pStyle w:val="Address"/>
    </w:pPr>
    <w:proofErr w:type="spellStart"/>
    <w:r w:rsidRPr="00F47B57">
      <w:t>FlexLink</w:t>
    </w:r>
    <w:proofErr w:type="spellEnd"/>
    <w:r w:rsidRPr="00F47B57">
      <w:t xml:space="preserve"> </w:t>
    </w:r>
    <w:proofErr w:type="gramStart"/>
    <w:r w:rsidRPr="00F47B57">
      <w:t>AB      SE</w:t>
    </w:r>
    <w:proofErr w:type="gramEnd"/>
    <w:r w:rsidRPr="00F47B57">
      <w:t xml:space="preserve">-415 50 Göteborg, Sweden       </w:t>
    </w:r>
    <w:proofErr w:type="spellStart"/>
    <w:r w:rsidRPr="00F47B57">
      <w:t>Phone</w:t>
    </w:r>
    <w:proofErr w:type="spellEnd"/>
    <w:r w:rsidRPr="00F47B57">
      <w:t xml:space="preserve"> +46-31-337 3100      </w:t>
    </w:r>
    <w:hyperlink r:id="rId1" w:history="1">
      <w:r w:rsidRPr="00F47B57">
        <w:t>info@flexlink.com</w:t>
      </w:r>
    </w:hyperlink>
    <w:r w:rsidRPr="00F47B57">
      <w:t xml:space="preserve">     </w:t>
    </w:r>
    <w:hyperlink r:id="rId2" w:history="1">
      <w:r w:rsidRPr="00F47B57">
        <w:t>www.flexlink.com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75" w:rsidRDefault="00796F75">
      <w:r>
        <w:separator/>
      </w:r>
    </w:p>
  </w:footnote>
  <w:footnote w:type="continuationSeparator" w:id="0">
    <w:p w:rsidR="00796F75" w:rsidRDefault="00796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6C" w:rsidRDefault="00707CE0" w:rsidP="00FE630A">
    <w:pPr>
      <w:pStyle w:val="HeaderH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2.35pt;margin-top:-.95pt;width:115pt;height:25.3pt;z-index:-251658752;mso-wrap-edited:t;mso-position-horizontal-relative:page;mso-position-vertical-relative:line" wrapcoords="2212 0 1757 179 729 2083 729 2797 533 3808 -3917 3927 -3136 6902 -4177 10473 -3266 12853 -2485 21183 911 19874 1835 21421 1978 21421 2785 21421 2967 21421 3813 19874 3813 19517 20728 17970 20455 16721 20078 13924 19882 11127 20494 8390 20871 8390 21600 6605 21600 3332 20689 3154 4034 2261 2928 0 2550 0 2212 0">
          <v:imagedata r:id="rId1" o:title="symflex2"/>
          <w10:wrap type="topAndBottom" anchorx="page"/>
        </v:shape>
      </w:pict>
    </w:r>
    <w:r w:rsidR="00447B6C">
      <w:t>Press release</w:t>
    </w:r>
  </w:p>
  <w:p w:rsidR="00447B6C" w:rsidRDefault="00815FE9" w:rsidP="00FE630A">
    <w:pPr>
      <w:pStyle w:val="Header"/>
    </w:pPr>
    <w:r>
      <w:t>October 23</w:t>
    </w:r>
    <w:r>
      <w:rPr>
        <w:vertAlign w:val="superscript"/>
      </w:rPr>
      <w:t>rd</w:t>
    </w:r>
    <w:r w:rsidR="00C00356">
      <w:t xml:space="preserve">, </w:t>
    </w:r>
    <w:r w:rsidR="00447B6C">
      <w:t>20</w:t>
    </w:r>
    <w:r w:rsidR="006B37D5">
      <w:t>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30A"/>
    <w:rsid w:val="00047448"/>
    <w:rsid w:val="000A4F70"/>
    <w:rsid w:val="00114D33"/>
    <w:rsid w:val="0012006E"/>
    <w:rsid w:val="00122105"/>
    <w:rsid w:val="00147D32"/>
    <w:rsid w:val="00150480"/>
    <w:rsid w:val="00170C56"/>
    <w:rsid w:val="001A776A"/>
    <w:rsid w:val="00220B90"/>
    <w:rsid w:val="0022434E"/>
    <w:rsid w:val="00237379"/>
    <w:rsid w:val="00240AD5"/>
    <w:rsid w:val="002D79DE"/>
    <w:rsid w:val="002F5031"/>
    <w:rsid w:val="003857C8"/>
    <w:rsid w:val="003D2FDC"/>
    <w:rsid w:val="003F3C5F"/>
    <w:rsid w:val="00411D5D"/>
    <w:rsid w:val="00447B6C"/>
    <w:rsid w:val="004834AF"/>
    <w:rsid w:val="00535954"/>
    <w:rsid w:val="0057645F"/>
    <w:rsid w:val="005967F7"/>
    <w:rsid w:val="005D27EA"/>
    <w:rsid w:val="006512C6"/>
    <w:rsid w:val="00695D8D"/>
    <w:rsid w:val="006B1D75"/>
    <w:rsid w:val="006B37D5"/>
    <w:rsid w:val="006D41C6"/>
    <w:rsid w:val="006E4043"/>
    <w:rsid w:val="00707CE0"/>
    <w:rsid w:val="00727FCD"/>
    <w:rsid w:val="0075655C"/>
    <w:rsid w:val="00756C4F"/>
    <w:rsid w:val="00775DD2"/>
    <w:rsid w:val="00796F75"/>
    <w:rsid w:val="00815FE9"/>
    <w:rsid w:val="0087096E"/>
    <w:rsid w:val="008C715B"/>
    <w:rsid w:val="008F4223"/>
    <w:rsid w:val="0092149C"/>
    <w:rsid w:val="00A14ECE"/>
    <w:rsid w:val="00A609A5"/>
    <w:rsid w:val="00A94D7E"/>
    <w:rsid w:val="00BA1F60"/>
    <w:rsid w:val="00BD7461"/>
    <w:rsid w:val="00BE53ED"/>
    <w:rsid w:val="00C00356"/>
    <w:rsid w:val="00C2273B"/>
    <w:rsid w:val="00C229EE"/>
    <w:rsid w:val="00C66FC0"/>
    <w:rsid w:val="00D732BB"/>
    <w:rsid w:val="00DD7DC0"/>
    <w:rsid w:val="00E118DF"/>
    <w:rsid w:val="00E16B18"/>
    <w:rsid w:val="00E27BE4"/>
    <w:rsid w:val="00E36FF7"/>
    <w:rsid w:val="00E40280"/>
    <w:rsid w:val="00E70205"/>
    <w:rsid w:val="00ED2517"/>
    <w:rsid w:val="00F757EC"/>
    <w:rsid w:val="00FD0A82"/>
    <w:rsid w:val="00FD776E"/>
    <w:rsid w:val="00FE5CCC"/>
    <w:rsid w:val="00FE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3B"/>
    <w:pPr>
      <w:spacing w:after="360"/>
    </w:pPr>
    <w:rPr>
      <w:rFonts w:ascii="Arial" w:hAnsi="Arial"/>
      <w:lang w:eastAsia="ja-JP"/>
    </w:rPr>
  </w:style>
  <w:style w:type="paragraph" w:styleId="Heading1">
    <w:name w:val="heading 1"/>
    <w:basedOn w:val="Normal"/>
    <w:next w:val="Heading2"/>
    <w:qFormat/>
    <w:rsid w:val="003D2FDC"/>
    <w:pPr>
      <w:keepNext/>
      <w:spacing w:before="240"/>
      <w:outlineLvl w:val="0"/>
    </w:pPr>
    <w:rPr>
      <w:rFonts w:cs="Arial"/>
      <w:b/>
      <w:bCs/>
      <w:kern w:val="32"/>
      <w:sz w:val="48"/>
      <w:szCs w:val="32"/>
    </w:rPr>
  </w:style>
  <w:style w:type="paragraph" w:styleId="Heading2">
    <w:name w:val="heading 2"/>
    <w:basedOn w:val="Normal"/>
    <w:next w:val="Summary"/>
    <w:qFormat/>
    <w:rsid w:val="003D2FDC"/>
    <w:pPr>
      <w:keepNext/>
      <w:spacing w:before="240" w:after="60"/>
      <w:outlineLvl w:val="1"/>
    </w:pPr>
    <w:rPr>
      <w:rFonts w:cs="Arial"/>
      <w:b/>
      <w:bCs/>
      <w:i/>
      <w:iCs/>
      <w:sz w:val="32"/>
      <w:szCs w:val="28"/>
    </w:rPr>
  </w:style>
  <w:style w:type="paragraph" w:styleId="Heading3">
    <w:name w:val="heading 3"/>
    <w:basedOn w:val="Normal"/>
    <w:next w:val="Normal"/>
    <w:qFormat/>
    <w:rsid w:val="00A94D7E"/>
    <w:pPr>
      <w:keepNext/>
      <w:spacing w:before="360" w:after="120" w:line="360" w:lineRule="auto"/>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2FDC"/>
    <w:pPr>
      <w:spacing w:after="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47D32"/>
    <w:rPr>
      <w:rFonts w:ascii="Tahoma" w:hAnsi="Tahoma" w:cs="Tahoma"/>
      <w:sz w:val="16"/>
      <w:szCs w:val="16"/>
    </w:rPr>
  </w:style>
  <w:style w:type="paragraph" w:styleId="Header">
    <w:name w:val="header"/>
    <w:basedOn w:val="Normal"/>
    <w:rsid w:val="00FE630A"/>
    <w:pPr>
      <w:tabs>
        <w:tab w:val="center" w:pos="4320"/>
        <w:tab w:val="right" w:pos="8640"/>
      </w:tabs>
    </w:pPr>
  </w:style>
  <w:style w:type="paragraph" w:styleId="Footer">
    <w:name w:val="footer"/>
    <w:basedOn w:val="Normal"/>
    <w:rsid w:val="006E4043"/>
    <w:pPr>
      <w:tabs>
        <w:tab w:val="center" w:pos="4320"/>
        <w:tab w:val="right" w:pos="8640"/>
      </w:tabs>
    </w:pPr>
    <w:rPr>
      <w:sz w:val="16"/>
    </w:rPr>
  </w:style>
  <w:style w:type="paragraph" w:customStyle="1" w:styleId="HeaderH1">
    <w:name w:val="Header H 1"/>
    <w:basedOn w:val="Header"/>
    <w:rsid w:val="00695D8D"/>
    <w:rPr>
      <w:b/>
      <w:caps/>
      <w:spacing w:val="20"/>
      <w:sz w:val="22"/>
    </w:rPr>
  </w:style>
  <w:style w:type="paragraph" w:customStyle="1" w:styleId="Summary">
    <w:name w:val="Summary"/>
    <w:basedOn w:val="Normal"/>
    <w:next w:val="Normal"/>
    <w:rsid w:val="00535954"/>
    <w:rPr>
      <w:lang w:val="sv-SE"/>
    </w:rPr>
  </w:style>
  <w:style w:type="paragraph" w:customStyle="1" w:styleId="Address">
    <w:name w:val="Address"/>
    <w:basedOn w:val="Normal"/>
    <w:rsid w:val="0092149C"/>
    <w:pPr>
      <w:pBdr>
        <w:top w:val="single" w:sz="4" w:space="6" w:color="auto"/>
      </w:pBdr>
      <w:spacing w:after="120"/>
    </w:pPr>
    <w:rPr>
      <w:snapToGrid w:val="0"/>
      <w:sz w:val="16"/>
      <w:lang w:val="sv-SE" w:eastAsia="sv-SE"/>
    </w:rPr>
  </w:style>
  <w:style w:type="paragraph" w:styleId="DocumentMap">
    <w:name w:val="Document Map"/>
    <w:basedOn w:val="Normal"/>
    <w:semiHidden/>
    <w:rsid w:val="00A609A5"/>
    <w:pPr>
      <w:shd w:val="clear" w:color="auto" w:fill="000080"/>
    </w:pPr>
    <w:rPr>
      <w:rFonts w:ascii="Tahoma" w:hAnsi="Tahoma" w:cs="Tahoma"/>
    </w:rPr>
  </w:style>
  <w:style w:type="character" w:styleId="Hyperlink">
    <w:name w:val="Hyperlink"/>
    <w:rsid w:val="00DD7DC0"/>
    <w:rPr>
      <w:color w:val="0000FF"/>
      <w:u w:val="single"/>
    </w:rPr>
  </w:style>
  <w:style w:type="paragraph" w:customStyle="1" w:styleId="Contacts">
    <w:name w:val="Contacts"/>
    <w:basedOn w:val="Normal"/>
    <w:rsid w:val="006E4043"/>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as.alander@flexlink.com" TargetMode="External"/><Relationship Id="rId3" Type="http://schemas.openxmlformats.org/officeDocument/2006/relationships/settings" Target="settings.xml"/><Relationship Id="rId7" Type="http://schemas.openxmlformats.org/officeDocument/2006/relationships/hyperlink" Target="mailto:Mattias.perjos@flexlink.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lexlink.com" TargetMode="External"/><Relationship Id="rId1" Type="http://schemas.openxmlformats.org/officeDocument/2006/relationships/hyperlink" Target="mailto:info@flexli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356</Words>
  <Characters>2135</Characters>
  <Application>Microsoft Office Word</Application>
  <DocSecurity>0</DocSecurity>
  <Lines>59</Lines>
  <Paragraphs>23</Paragraphs>
  <ScaleCrop>false</ScaleCrop>
  <HeadingPairs>
    <vt:vector size="2" baseType="variant">
      <vt:variant>
        <vt:lpstr>Title</vt:lpstr>
      </vt:variant>
      <vt:variant>
        <vt:i4>1</vt:i4>
      </vt:variant>
    </vt:vector>
  </HeadingPairs>
  <TitlesOfParts>
    <vt:vector size="1" baseType="lpstr">
      <vt:lpstr>Heading 1</vt:lpstr>
    </vt:vector>
  </TitlesOfParts>
  <Company>FlexLink AB</Company>
  <LinksUpToDate>false</LinksUpToDate>
  <CharactersWithSpaces>2468</CharactersWithSpaces>
  <SharedDoc>false</SharedDoc>
  <HLinks>
    <vt:vector size="12" baseType="variant">
      <vt:variant>
        <vt:i4>4456520</vt:i4>
      </vt:variant>
      <vt:variant>
        <vt:i4>3</vt:i4>
      </vt:variant>
      <vt:variant>
        <vt:i4>0</vt:i4>
      </vt:variant>
      <vt:variant>
        <vt:i4>5</vt:i4>
      </vt:variant>
      <vt:variant>
        <vt:lpwstr>http://www.flexlink.com/</vt:lpwstr>
      </vt:variant>
      <vt:variant>
        <vt:lpwstr/>
      </vt:variant>
      <vt:variant>
        <vt:i4>3473419</vt:i4>
      </vt:variant>
      <vt:variant>
        <vt:i4>0</vt:i4>
      </vt:variant>
      <vt:variant>
        <vt:i4>0</vt:i4>
      </vt:variant>
      <vt:variant>
        <vt:i4>5</vt:i4>
      </vt:variant>
      <vt:variant>
        <vt:lpwstr>mailto:info@flexlink.com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FlexLink</dc:creator>
  <cp:lastModifiedBy>Klas Alander</cp:lastModifiedBy>
  <cp:revision>10</cp:revision>
  <cp:lastPrinted>2008-06-02T07:29:00Z</cp:lastPrinted>
  <dcterms:created xsi:type="dcterms:W3CDTF">2012-10-24T06:56:00Z</dcterms:created>
  <dcterms:modified xsi:type="dcterms:W3CDTF">2012-10-24T07:21:00Z</dcterms:modified>
</cp:coreProperties>
</file>