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F6" w:rsidRDefault="005F70F6" w:rsidP="005F70F6">
      <w:pPr>
        <w:spacing w:after="0" w:line="200" w:lineRule="atLeast"/>
        <w:outlineLvl w:val="0"/>
        <w:rPr>
          <w:rFonts w:eastAsia="Times New Roman" w:cs="Arial"/>
          <w:b/>
          <w:bCs/>
          <w:color w:val="242424"/>
          <w:kern w:val="36"/>
          <w:sz w:val="28"/>
          <w:lang w:eastAsia="sv-SE"/>
        </w:rPr>
      </w:pPr>
      <w:r>
        <w:rPr>
          <w:noProof/>
          <w:lang w:eastAsia="sv-SE"/>
        </w:rPr>
        <w:drawing>
          <wp:anchor distT="0" distB="0" distL="114300" distR="114300" simplePos="0" relativeHeight="251659264" behindDoc="0" locked="0" layoutInCell="1" allowOverlap="1" wp14:anchorId="71A3E7EC" wp14:editId="38054DCF">
            <wp:simplePos x="0" y="0"/>
            <wp:positionH relativeFrom="column">
              <wp:posOffset>0</wp:posOffset>
            </wp:positionH>
            <wp:positionV relativeFrom="paragraph">
              <wp:posOffset>0</wp:posOffset>
            </wp:positionV>
            <wp:extent cx="2252301" cy="998220"/>
            <wp:effectExtent l="0" t="0" r="0" b="0"/>
            <wp:wrapNone/>
            <wp:docPr id="2" name="Bildobjekt 2"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301"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0F6" w:rsidRDefault="005F70F6" w:rsidP="005F70F6">
      <w:pPr>
        <w:spacing w:after="0" w:line="200" w:lineRule="atLeast"/>
        <w:outlineLvl w:val="0"/>
        <w:rPr>
          <w:rFonts w:eastAsia="Times New Roman" w:cs="Arial"/>
          <w:b/>
          <w:bCs/>
          <w:color w:val="242424"/>
          <w:kern w:val="36"/>
          <w:sz w:val="28"/>
          <w:lang w:eastAsia="sv-SE"/>
        </w:rPr>
      </w:pPr>
    </w:p>
    <w:p w:rsidR="005F70F6" w:rsidRDefault="00997A8D" w:rsidP="005F70F6">
      <w:pPr>
        <w:spacing w:after="0" w:line="200" w:lineRule="atLeast"/>
        <w:outlineLvl w:val="0"/>
        <w:rPr>
          <w:rFonts w:eastAsia="Times New Roman" w:cs="Arial"/>
          <w:b/>
          <w:bCs/>
          <w:color w:val="242424"/>
          <w:kern w:val="36"/>
          <w:sz w:val="28"/>
          <w:lang w:eastAsia="sv-SE"/>
        </w:rPr>
      </w:pPr>
      <w:r w:rsidRPr="005F70F6">
        <w:rPr>
          <w:rFonts w:eastAsia="Times New Roman" w:cs="Arial"/>
          <w:b/>
          <w:bCs/>
          <w:color w:val="242424"/>
          <w:kern w:val="36"/>
          <w:sz w:val="28"/>
          <w:lang w:eastAsia="sv-SE"/>
        </w:rPr>
        <w:t xml:space="preserve">Akta er för tunna isar! </w:t>
      </w:r>
    </w:p>
    <w:p w:rsidR="005F70F6" w:rsidRDefault="005F70F6" w:rsidP="005F70F6">
      <w:pPr>
        <w:spacing w:after="0" w:line="200" w:lineRule="atLeast"/>
        <w:outlineLvl w:val="0"/>
        <w:rPr>
          <w:rFonts w:eastAsia="Times New Roman" w:cs="Arial"/>
          <w:b/>
          <w:bCs/>
          <w:color w:val="242424"/>
          <w:kern w:val="36"/>
          <w:sz w:val="28"/>
          <w:lang w:eastAsia="sv-SE"/>
        </w:rPr>
      </w:pPr>
    </w:p>
    <w:p w:rsidR="005F70F6" w:rsidRDefault="005F70F6" w:rsidP="005F70F6">
      <w:pPr>
        <w:spacing w:after="0" w:line="200" w:lineRule="atLeast"/>
        <w:outlineLvl w:val="0"/>
        <w:rPr>
          <w:rFonts w:eastAsia="Times New Roman" w:cs="Arial"/>
          <w:color w:val="242424"/>
          <w:lang w:eastAsia="sv-SE"/>
        </w:rPr>
      </w:pPr>
    </w:p>
    <w:p w:rsidR="005F70F6" w:rsidRDefault="005F70F6" w:rsidP="005F70F6">
      <w:pPr>
        <w:spacing w:after="0" w:line="200" w:lineRule="atLeast"/>
        <w:outlineLvl w:val="0"/>
        <w:rPr>
          <w:rFonts w:eastAsia="Times New Roman" w:cs="Arial"/>
          <w:color w:val="242424"/>
          <w:lang w:eastAsia="sv-SE"/>
        </w:rPr>
      </w:pPr>
    </w:p>
    <w:p w:rsidR="00751FBF" w:rsidRDefault="005F70F6" w:rsidP="005F70F6">
      <w:pPr>
        <w:spacing w:after="0" w:line="200" w:lineRule="atLeast"/>
        <w:outlineLvl w:val="0"/>
        <w:rPr>
          <w:rFonts w:eastAsia="Times New Roman" w:cs="Arial"/>
          <w:b/>
          <w:bCs/>
          <w:color w:val="242424"/>
          <w:lang w:eastAsia="sv-SE"/>
        </w:rPr>
      </w:pPr>
      <w:r>
        <w:rPr>
          <w:rFonts w:cstheme="minorHAnsi"/>
          <w:b/>
        </w:rPr>
        <w:t xml:space="preserve">Artikel </w:t>
      </w:r>
      <w:bookmarkStart w:id="0" w:name="_GoBack"/>
      <w:bookmarkEnd w:id="0"/>
      <w:r w:rsidR="00997A8D" w:rsidRPr="005F70F6">
        <w:rPr>
          <w:rFonts w:eastAsia="Times New Roman" w:cs="Arial"/>
          <w:color w:val="242424"/>
          <w:lang w:eastAsia="sv-SE"/>
        </w:rPr>
        <w:br/>
      </w:r>
      <w:r w:rsidR="00997A8D" w:rsidRPr="005F70F6">
        <w:rPr>
          <w:rFonts w:eastAsia="Times New Roman" w:cs="Arial"/>
          <w:color w:val="242424"/>
          <w:lang w:eastAsia="sv-SE"/>
        </w:rPr>
        <w:br/>
      </w:r>
      <w:r w:rsidR="00751FBF" w:rsidRPr="00751FBF">
        <w:rPr>
          <w:rFonts w:eastAsia="Times New Roman" w:cs="Arial"/>
          <w:b/>
          <w:bCs/>
          <w:color w:val="242424"/>
          <w:sz w:val="32"/>
          <w:lang w:eastAsia="sv-SE"/>
        </w:rPr>
        <w:t xml:space="preserve">Akta er för tunna isar </w:t>
      </w:r>
    </w:p>
    <w:p w:rsidR="006E341B" w:rsidRDefault="00997A8D" w:rsidP="005F70F6">
      <w:pPr>
        <w:spacing w:after="0" w:line="200" w:lineRule="atLeast"/>
        <w:outlineLvl w:val="0"/>
        <w:rPr>
          <w:rFonts w:eastAsia="Times New Roman" w:cs="Arial"/>
          <w:color w:val="242424"/>
          <w:lang w:eastAsia="sv-SE"/>
        </w:rPr>
      </w:pPr>
      <w:r w:rsidRPr="005F70F6">
        <w:rPr>
          <w:rFonts w:eastAsia="Times New Roman" w:cs="Arial"/>
          <w:b/>
          <w:bCs/>
          <w:color w:val="242424"/>
          <w:lang w:eastAsia="sv-SE"/>
        </w:rPr>
        <w:t>Varje år händer det att hundar går genom isen, vilket utsätter både dem själva och hundägare för livsfara. Isens tjocklek är svår att uppskatta och det ombytliga vädret kan göra isen tunn och förrädisk. Det säkraste är att hålla hunden kopplad i närheten av isar.</w:t>
      </w:r>
      <w:r w:rsidRPr="005F70F6">
        <w:rPr>
          <w:rFonts w:eastAsia="Times New Roman" w:cs="Arial"/>
          <w:color w:val="242424"/>
          <w:lang w:eastAsia="sv-SE"/>
        </w:rPr>
        <w:t xml:space="preserve"> </w:t>
      </w:r>
      <w:r w:rsidRPr="005F70F6">
        <w:rPr>
          <w:rFonts w:eastAsia="Times New Roman" w:cs="Arial"/>
          <w:color w:val="242424"/>
          <w:lang w:eastAsia="sv-SE"/>
        </w:rPr>
        <w:br/>
      </w:r>
      <w:r w:rsidRPr="005F70F6">
        <w:rPr>
          <w:rFonts w:eastAsia="Times New Roman" w:cs="Arial"/>
          <w:color w:val="242424"/>
          <w:lang w:eastAsia="sv-SE"/>
        </w:rPr>
        <w:br/>
        <w:t xml:space="preserve">Många olyckor sker när hunden är lös och får vittring eller får syn på något spännande som gör att den springer över den lövtunna isen. Om olyckan är framme så ring räddningstjänsten. De har rätt utrustning för att rädda hunden. Utsätt inte dig själv för fara genom att gå ut på isen, speciellt inte om hunden är långt ut eller på djupt vatten. </w:t>
      </w:r>
      <w:r w:rsidRPr="005F70F6">
        <w:rPr>
          <w:rFonts w:eastAsia="Times New Roman" w:cs="Arial"/>
          <w:color w:val="242424"/>
          <w:lang w:eastAsia="sv-SE"/>
        </w:rPr>
        <w:br/>
      </w:r>
      <w:r w:rsidRPr="005F70F6">
        <w:rPr>
          <w:rFonts w:eastAsia="Times New Roman" w:cs="Arial"/>
          <w:color w:val="242424"/>
          <w:lang w:eastAsia="sv-SE"/>
        </w:rPr>
        <w:br/>
        <w:t xml:space="preserve">När väl hunden kommer upp på land gäller det att i första hand förhindra fortsatt nedkylning. Eftersom hunden snabbt blir nedkyld är det viktigt att därefter torka den så torr som möjligt. Uppvärmningen till normaltemperatur måste ske långsamt, en grad per timme är en bra måttstock. Svep in hunden i filtar och värm djuret så att den sakta återfår kroppsvärmen. Massera gärna hunden och när den blir piggare är det bra för den naturliga uppvärmningen att den rör på sig. Kontakta även din veterinär för rådgivning. </w:t>
      </w:r>
      <w:r w:rsidRPr="005F70F6">
        <w:rPr>
          <w:rFonts w:eastAsia="Times New Roman" w:cs="Arial"/>
          <w:color w:val="242424"/>
          <w:lang w:eastAsia="sv-SE"/>
        </w:rPr>
        <w:br/>
      </w:r>
      <w:r w:rsidRPr="005F70F6">
        <w:rPr>
          <w:rFonts w:eastAsia="Times New Roman" w:cs="Arial"/>
          <w:color w:val="242424"/>
          <w:lang w:eastAsia="sv-SE"/>
        </w:rPr>
        <w:br/>
      </w:r>
      <w:r w:rsidRPr="005F70F6">
        <w:rPr>
          <w:rFonts w:eastAsia="Times New Roman" w:cs="Arial"/>
          <w:b/>
          <w:bCs/>
          <w:color w:val="242424"/>
          <w:lang w:eastAsia="sv-SE"/>
        </w:rPr>
        <w:t>Symptom på nedkylning</w:t>
      </w:r>
      <w:r w:rsidRPr="005F70F6">
        <w:rPr>
          <w:rFonts w:eastAsia="Times New Roman" w:cs="Arial"/>
          <w:color w:val="242424"/>
          <w:lang w:eastAsia="sv-SE"/>
        </w:rPr>
        <w:br/>
        <w:t>• Skakningar (upphör när temperaturen sjunker ytterligare)</w:t>
      </w:r>
      <w:r w:rsidRPr="005F70F6">
        <w:rPr>
          <w:rFonts w:eastAsia="Times New Roman" w:cs="Arial"/>
          <w:color w:val="242424"/>
          <w:lang w:eastAsia="sv-SE"/>
        </w:rPr>
        <w:br/>
        <w:t>• Stela muskler</w:t>
      </w:r>
      <w:r w:rsidRPr="005F70F6">
        <w:rPr>
          <w:rFonts w:eastAsia="Times New Roman" w:cs="Arial"/>
          <w:color w:val="242424"/>
          <w:lang w:eastAsia="sv-SE"/>
        </w:rPr>
        <w:br/>
        <w:t>• Låg puls och andningsfrekvens</w:t>
      </w:r>
      <w:r w:rsidRPr="005F70F6">
        <w:rPr>
          <w:rFonts w:eastAsia="Times New Roman" w:cs="Arial"/>
          <w:color w:val="242424"/>
          <w:lang w:eastAsia="sv-SE"/>
        </w:rPr>
        <w:br/>
        <w:t>• Hunden känns kall och kroppstemperaturen är under 35°C</w:t>
      </w:r>
      <w:r w:rsidRPr="005F70F6">
        <w:rPr>
          <w:rFonts w:eastAsia="Times New Roman" w:cs="Arial"/>
          <w:color w:val="242424"/>
          <w:lang w:eastAsia="sv-SE"/>
        </w:rPr>
        <w:br/>
        <w:t>• Apati följt av medvetslöshet</w:t>
      </w:r>
      <w:r w:rsidRPr="005F70F6">
        <w:rPr>
          <w:rFonts w:eastAsia="Times New Roman" w:cs="Arial"/>
          <w:color w:val="242424"/>
          <w:lang w:eastAsia="sv-SE"/>
        </w:rPr>
        <w:br/>
      </w:r>
      <w:r w:rsidRPr="005F70F6">
        <w:rPr>
          <w:rFonts w:eastAsia="Times New Roman" w:cs="Arial"/>
          <w:color w:val="242424"/>
          <w:lang w:eastAsia="sv-SE"/>
        </w:rPr>
        <w:br/>
      </w:r>
      <w:r w:rsidRPr="005F70F6">
        <w:rPr>
          <w:rFonts w:eastAsia="Times New Roman" w:cs="Arial"/>
          <w:b/>
          <w:bCs/>
          <w:color w:val="242424"/>
          <w:lang w:eastAsia="sv-SE"/>
        </w:rPr>
        <w:t>Åtgärder vid nedkylning</w:t>
      </w:r>
      <w:r w:rsidRPr="005F70F6">
        <w:rPr>
          <w:rFonts w:eastAsia="Times New Roman" w:cs="Arial"/>
          <w:color w:val="242424"/>
          <w:lang w:eastAsia="sv-SE"/>
        </w:rPr>
        <w:br/>
        <w:t>1. Flytta hunden i lä eller helst inomhus.</w:t>
      </w:r>
      <w:r w:rsidRPr="005F70F6">
        <w:rPr>
          <w:rFonts w:eastAsia="Times New Roman" w:cs="Arial"/>
          <w:color w:val="242424"/>
          <w:lang w:eastAsia="sv-SE"/>
        </w:rPr>
        <w:br/>
        <w:t>2. Vira in den i filtar. Fyll plasthandskar/påsar med varmt vatten och lägg vid bröstkorgen och ryggen. Även aluminiumfolie kan användas som isolering.</w:t>
      </w:r>
      <w:r w:rsidRPr="005F70F6">
        <w:rPr>
          <w:rFonts w:eastAsia="Times New Roman" w:cs="Arial"/>
          <w:color w:val="242424"/>
          <w:lang w:eastAsia="sv-SE"/>
        </w:rPr>
        <w:br/>
        <w:t xml:space="preserve">3. Se till att </w:t>
      </w:r>
      <w:r w:rsidR="005F70F6" w:rsidRPr="005F70F6">
        <w:rPr>
          <w:rFonts w:eastAsia="Times New Roman" w:cs="Arial"/>
          <w:color w:val="242424"/>
          <w:lang w:eastAsia="sv-SE"/>
        </w:rPr>
        <w:t>uppvärmningen</w:t>
      </w:r>
      <w:r w:rsidRPr="005F70F6">
        <w:rPr>
          <w:rFonts w:eastAsia="Times New Roman" w:cs="Arial"/>
          <w:color w:val="242424"/>
          <w:lang w:eastAsia="sv-SE"/>
        </w:rPr>
        <w:t xml:space="preserve"> sker långsamt. Lagom takt är 1 grad per timme.</w:t>
      </w:r>
      <w:r w:rsidRPr="005F70F6">
        <w:rPr>
          <w:rFonts w:eastAsia="Times New Roman" w:cs="Arial"/>
          <w:color w:val="242424"/>
          <w:lang w:eastAsia="sv-SE"/>
        </w:rPr>
        <w:br/>
        <w:t>4. Ge varm dryck eller om möjligt varm sockerlösning.</w:t>
      </w:r>
    </w:p>
    <w:p w:rsidR="005F70F6" w:rsidRDefault="005F70F6" w:rsidP="005F70F6">
      <w:pPr>
        <w:spacing w:after="0" w:line="200" w:lineRule="atLeast"/>
        <w:outlineLvl w:val="0"/>
        <w:rPr>
          <w:rFonts w:eastAsia="Times New Roman" w:cs="Arial"/>
          <w:color w:val="242424"/>
          <w:lang w:eastAsia="sv-SE"/>
        </w:rPr>
      </w:pPr>
    </w:p>
    <w:p w:rsidR="00693B0E" w:rsidRDefault="00693B0E" w:rsidP="005F70F6">
      <w:pPr>
        <w:spacing w:after="0" w:line="200" w:lineRule="atLeast"/>
        <w:outlineLvl w:val="0"/>
        <w:rPr>
          <w:rFonts w:eastAsia="Times New Roman" w:cs="Arial"/>
          <w:color w:val="242424"/>
          <w:lang w:eastAsia="sv-SE"/>
        </w:rPr>
      </w:pPr>
    </w:p>
    <w:p w:rsidR="005F70F6" w:rsidRPr="00463419" w:rsidRDefault="005F70F6" w:rsidP="005F70F6">
      <w:pPr>
        <w:rPr>
          <w:rFonts w:cstheme="minorHAnsi"/>
        </w:rPr>
      </w:pPr>
      <w:r w:rsidRPr="00914A03">
        <w:rPr>
          <w:rFonts w:cstheme="minorHAnsi"/>
          <w:b/>
        </w:rPr>
        <w:t>För ytterligare information</w:t>
      </w:r>
      <w:r>
        <w:rPr>
          <w:rFonts w:cstheme="minorHAnsi"/>
          <w:b/>
        </w:rPr>
        <w:t>,</w:t>
      </w:r>
      <w:r w:rsidRPr="00914A03">
        <w:rPr>
          <w:rFonts w:cstheme="minorHAnsi"/>
          <w:b/>
        </w:rPr>
        <w:t xml:space="preserve"> vänligen kontakta:</w:t>
      </w:r>
    </w:p>
    <w:p w:rsidR="005F70F6" w:rsidRDefault="005F70F6" w:rsidP="005F70F6">
      <w:pPr>
        <w:rPr>
          <w:rFonts w:cstheme="minorHAnsi"/>
        </w:rPr>
      </w:pPr>
      <w:r>
        <w:rPr>
          <w:rFonts w:cstheme="minorHAnsi"/>
        </w:rPr>
        <w:t>Sofia Bergström</w:t>
      </w:r>
      <w:r w:rsidRPr="00463419">
        <w:rPr>
          <w:rFonts w:cstheme="minorHAnsi"/>
        </w:rPr>
        <w:t xml:space="preserve">, </w:t>
      </w:r>
      <w:r>
        <w:rPr>
          <w:rFonts w:cstheme="minorHAnsi"/>
        </w:rPr>
        <w:t>kommunikatör</w:t>
      </w:r>
      <w:r w:rsidRPr="00463419">
        <w:rPr>
          <w:rFonts w:cstheme="minorHAnsi"/>
        </w:rPr>
        <w:t xml:space="preserve"> på Sveland Djurförsäkringar, 072-500 24 74, </w:t>
      </w:r>
      <w:hyperlink r:id="rId6" w:history="1">
        <w:r w:rsidRPr="00DC158F">
          <w:rPr>
            <w:rStyle w:val="Hyperlnk"/>
            <w:rFonts w:cstheme="minorHAnsi"/>
          </w:rPr>
          <w:t>sofia.bergstrom@sveland.se</w:t>
        </w:r>
      </w:hyperlink>
      <w:r w:rsidRPr="0089239B">
        <w:rPr>
          <w:rFonts w:cstheme="minorHAnsi"/>
        </w:rPr>
        <w:t xml:space="preserve"> </w:t>
      </w:r>
    </w:p>
    <w:p w:rsidR="005F70F6" w:rsidRPr="00B55F1C" w:rsidRDefault="005F70F6" w:rsidP="005F70F6">
      <w:pPr>
        <w:rPr>
          <w:rFonts w:cstheme="minorHAnsi"/>
        </w:rPr>
      </w:pPr>
      <w:r w:rsidRPr="00B55F1C">
        <w:rPr>
          <w:rFonts w:cstheme="minorHAnsi"/>
        </w:rPr>
        <w:t>Läs gärna mer på www.sveland.se.</w:t>
      </w:r>
    </w:p>
    <w:p w:rsidR="005F70F6" w:rsidRPr="005F70F6" w:rsidRDefault="005F70F6" w:rsidP="00751FBF">
      <w:pPr>
        <w:rPr>
          <w:rFonts w:eastAsia="Times New Roman" w:cs="Arial"/>
          <w:b/>
          <w:bCs/>
          <w:color w:val="242424"/>
          <w:kern w:val="36"/>
          <w:lang w:eastAsia="sv-SE"/>
        </w:rPr>
      </w:pPr>
      <w:r w:rsidRPr="00AA4BA2">
        <w:rPr>
          <w:rFonts w:cstheme="minorHAnsi"/>
          <w:b/>
          <w:sz w:val="20"/>
          <w:szCs w:val="20"/>
        </w:rPr>
        <w:t>Om Sveland Djurförsäkringar:</w:t>
      </w:r>
      <w:r w:rsidRPr="00AA4BA2">
        <w:rPr>
          <w:rFonts w:cstheme="minorHAnsi"/>
          <w:b/>
          <w:sz w:val="20"/>
          <w:szCs w:val="20"/>
        </w:rPr>
        <w:br/>
      </w:r>
      <w:r w:rsidRPr="00AA4BA2">
        <w:rPr>
          <w:rFonts w:cstheme="minorHAnsi"/>
          <w:sz w:val="20"/>
          <w:szCs w:val="20"/>
        </w:rPr>
        <w:t xml:space="preserve">Sveland Djurförsäkringar Ömsesidigt bildades 1911 och har alltsedan dess erbjudit ett brett sortiment av </w:t>
      </w:r>
      <w:r>
        <w:rPr>
          <w:rFonts w:cstheme="minorHAnsi"/>
          <w:sz w:val="20"/>
          <w:szCs w:val="20"/>
        </w:rPr>
        <w:t>d</w:t>
      </w:r>
      <w:r w:rsidRPr="00AA4BA2">
        <w:rPr>
          <w:rFonts w:cstheme="minorHAnsi"/>
          <w:sz w:val="20"/>
          <w:szCs w:val="20"/>
        </w:rPr>
        <w:t xml:space="preserve">jurförsäkringar till den svenska marknaden. Idag försäkras, förutom hundar och katter, även smådjur, hästar och lantbruksdjur. Läs mer om Sveland Djurförsäkringar på </w:t>
      </w:r>
      <w:hyperlink r:id="rId7" w:history="1">
        <w:r w:rsidRPr="00AA4BA2">
          <w:rPr>
            <w:rFonts w:cstheme="minorHAnsi"/>
            <w:sz w:val="20"/>
            <w:szCs w:val="20"/>
          </w:rPr>
          <w:t>www.sveland.se</w:t>
        </w:r>
      </w:hyperlink>
      <w:r w:rsidRPr="00AA4BA2">
        <w:rPr>
          <w:rFonts w:cstheme="minorHAnsi"/>
          <w:sz w:val="20"/>
          <w:szCs w:val="20"/>
        </w:rPr>
        <w:t xml:space="preserve"> eller följ oss på Facebook.</w:t>
      </w:r>
    </w:p>
    <w:sectPr w:rsidR="005F70F6" w:rsidRPr="005F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4824"/>
    <w:multiLevelType w:val="multilevel"/>
    <w:tmpl w:val="8E4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8D"/>
    <w:rsid w:val="005F70F6"/>
    <w:rsid w:val="00693B0E"/>
    <w:rsid w:val="00751FBF"/>
    <w:rsid w:val="00773E20"/>
    <w:rsid w:val="00997A8D"/>
    <w:rsid w:val="00C12B7D"/>
    <w:rsid w:val="00C47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8088-1FF0-4C91-9B06-3D31A9BA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0F6"/>
    <w:rPr>
      <w:color w:val="0563C1" w:themeColor="hyperlink"/>
      <w:u w:val="single"/>
    </w:rPr>
  </w:style>
  <w:style w:type="character" w:customStyle="1" w:styleId="value">
    <w:name w:val="value"/>
    <w:basedOn w:val="Standardstycketeckensnitt"/>
    <w:rsid w:val="005F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4283">
      <w:bodyDiv w:val="1"/>
      <w:marLeft w:val="0"/>
      <w:marRight w:val="0"/>
      <w:marTop w:val="0"/>
      <w:marBottom w:val="0"/>
      <w:divBdr>
        <w:top w:val="none" w:sz="0" w:space="0" w:color="auto"/>
        <w:left w:val="none" w:sz="0" w:space="0" w:color="auto"/>
        <w:bottom w:val="none" w:sz="0" w:space="0" w:color="auto"/>
        <w:right w:val="none" w:sz="0" w:space="0" w:color="auto"/>
      </w:divBdr>
      <w:divsChild>
        <w:div w:id="593126861">
          <w:marLeft w:val="0"/>
          <w:marRight w:val="0"/>
          <w:marTop w:val="0"/>
          <w:marBottom w:val="0"/>
          <w:divBdr>
            <w:top w:val="none" w:sz="0" w:space="0" w:color="auto"/>
            <w:left w:val="none" w:sz="0" w:space="0" w:color="auto"/>
            <w:bottom w:val="none" w:sz="0" w:space="0" w:color="auto"/>
            <w:right w:val="none" w:sz="0" w:space="0" w:color="auto"/>
          </w:divBdr>
          <w:divsChild>
            <w:div w:id="2117210217">
              <w:marLeft w:val="0"/>
              <w:marRight w:val="0"/>
              <w:marTop w:val="0"/>
              <w:marBottom w:val="0"/>
              <w:divBdr>
                <w:top w:val="none" w:sz="0" w:space="0" w:color="auto"/>
                <w:left w:val="none" w:sz="0" w:space="0" w:color="auto"/>
                <w:bottom w:val="none" w:sz="0" w:space="0" w:color="auto"/>
                <w:right w:val="none" w:sz="0" w:space="0" w:color="auto"/>
              </w:divBdr>
              <w:divsChild>
                <w:div w:id="2128573645">
                  <w:marLeft w:val="0"/>
                  <w:marRight w:val="0"/>
                  <w:marTop w:val="0"/>
                  <w:marBottom w:val="0"/>
                  <w:divBdr>
                    <w:top w:val="none" w:sz="0" w:space="0" w:color="auto"/>
                    <w:left w:val="none" w:sz="0" w:space="0" w:color="auto"/>
                    <w:bottom w:val="none" w:sz="0" w:space="0" w:color="auto"/>
                    <w:right w:val="none" w:sz="0" w:space="0" w:color="auto"/>
                  </w:divBdr>
                  <w:divsChild>
                    <w:div w:id="863179547">
                      <w:marLeft w:val="0"/>
                      <w:marRight w:val="0"/>
                      <w:marTop w:val="0"/>
                      <w:marBottom w:val="0"/>
                      <w:divBdr>
                        <w:top w:val="none" w:sz="0" w:space="0" w:color="auto"/>
                        <w:left w:val="none" w:sz="0" w:space="0" w:color="auto"/>
                        <w:bottom w:val="none" w:sz="0" w:space="0" w:color="auto"/>
                        <w:right w:val="none" w:sz="0" w:space="0" w:color="auto"/>
                      </w:divBdr>
                      <w:divsChild>
                        <w:div w:id="2042508773">
                          <w:marLeft w:val="0"/>
                          <w:marRight w:val="0"/>
                          <w:marTop w:val="0"/>
                          <w:marBottom w:val="0"/>
                          <w:divBdr>
                            <w:top w:val="none" w:sz="0" w:space="0" w:color="auto"/>
                            <w:left w:val="none" w:sz="0" w:space="0" w:color="auto"/>
                            <w:bottom w:val="none" w:sz="0" w:space="0" w:color="auto"/>
                            <w:right w:val="none" w:sz="0" w:space="0" w:color="auto"/>
                          </w:divBdr>
                          <w:divsChild>
                            <w:div w:id="96753676">
                              <w:marLeft w:val="0"/>
                              <w:marRight w:val="0"/>
                              <w:marTop w:val="0"/>
                              <w:marBottom w:val="0"/>
                              <w:divBdr>
                                <w:top w:val="none" w:sz="0" w:space="0" w:color="auto"/>
                                <w:left w:val="none" w:sz="0" w:space="0" w:color="auto"/>
                                <w:bottom w:val="none" w:sz="0" w:space="0" w:color="auto"/>
                                <w:right w:val="none" w:sz="0" w:space="0" w:color="auto"/>
                              </w:divBdr>
                              <w:divsChild>
                                <w:div w:id="73282770">
                                  <w:marLeft w:val="0"/>
                                  <w:marRight w:val="0"/>
                                  <w:marTop w:val="0"/>
                                  <w:marBottom w:val="300"/>
                                  <w:divBdr>
                                    <w:top w:val="none" w:sz="0" w:space="0" w:color="auto"/>
                                    <w:left w:val="none" w:sz="0" w:space="0" w:color="auto"/>
                                    <w:bottom w:val="none" w:sz="0" w:space="0" w:color="auto"/>
                                    <w:right w:val="none" w:sz="0" w:space="0" w:color="auto"/>
                                  </w:divBdr>
                                  <w:divsChild>
                                    <w:div w:id="1906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69790">
      <w:bodyDiv w:val="1"/>
      <w:marLeft w:val="0"/>
      <w:marRight w:val="0"/>
      <w:marTop w:val="0"/>
      <w:marBottom w:val="0"/>
      <w:divBdr>
        <w:top w:val="none" w:sz="0" w:space="0" w:color="auto"/>
        <w:left w:val="none" w:sz="0" w:space="0" w:color="auto"/>
        <w:bottom w:val="none" w:sz="0" w:space="0" w:color="auto"/>
        <w:right w:val="none" w:sz="0" w:space="0" w:color="auto"/>
      </w:divBdr>
      <w:divsChild>
        <w:div w:id="152600027">
          <w:marLeft w:val="0"/>
          <w:marRight w:val="0"/>
          <w:marTop w:val="0"/>
          <w:marBottom w:val="0"/>
          <w:divBdr>
            <w:top w:val="none" w:sz="0" w:space="0" w:color="auto"/>
            <w:left w:val="none" w:sz="0" w:space="0" w:color="auto"/>
            <w:bottom w:val="none" w:sz="0" w:space="0" w:color="auto"/>
            <w:right w:val="none" w:sz="0" w:space="0" w:color="auto"/>
          </w:divBdr>
          <w:divsChild>
            <w:div w:id="768236187">
              <w:marLeft w:val="0"/>
              <w:marRight w:val="0"/>
              <w:marTop w:val="0"/>
              <w:marBottom w:val="0"/>
              <w:divBdr>
                <w:top w:val="none" w:sz="0" w:space="0" w:color="auto"/>
                <w:left w:val="none" w:sz="0" w:space="0" w:color="auto"/>
                <w:bottom w:val="none" w:sz="0" w:space="0" w:color="auto"/>
                <w:right w:val="none" w:sz="0" w:space="0" w:color="auto"/>
              </w:divBdr>
              <w:divsChild>
                <w:div w:id="883322869">
                  <w:marLeft w:val="0"/>
                  <w:marRight w:val="0"/>
                  <w:marTop w:val="0"/>
                  <w:marBottom w:val="0"/>
                  <w:divBdr>
                    <w:top w:val="none" w:sz="0" w:space="0" w:color="auto"/>
                    <w:left w:val="none" w:sz="0" w:space="0" w:color="auto"/>
                    <w:bottom w:val="none" w:sz="0" w:space="0" w:color="auto"/>
                    <w:right w:val="none" w:sz="0" w:space="0" w:color="auto"/>
                  </w:divBdr>
                  <w:divsChild>
                    <w:div w:id="1859469081">
                      <w:marLeft w:val="0"/>
                      <w:marRight w:val="0"/>
                      <w:marTop w:val="0"/>
                      <w:marBottom w:val="0"/>
                      <w:divBdr>
                        <w:top w:val="none" w:sz="0" w:space="0" w:color="auto"/>
                        <w:left w:val="none" w:sz="0" w:space="0" w:color="auto"/>
                        <w:bottom w:val="none" w:sz="0" w:space="0" w:color="auto"/>
                        <w:right w:val="none" w:sz="0" w:space="0" w:color="auto"/>
                      </w:divBdr>
                      <w:divsChild>
                        <w:div w:id="2441920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bergstrom@sveland.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2003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Linda Eklund</cp:lastModifiedBy>
  <cp:revision>5</cp:revision>
  <dcterms:created xsi:type="dcterms:W3CDTF">2016-05-13T13:47:00Z</dcterms:created>
  <dcterms:modified xsi:type="dcterms:W3CDTF">2016-05-18T12:23:00Z</dcterms:modified>
</cp:coreProperties>
</file>