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AA25D6" w:rsidRDefault="00AE5353" w:rsidP="00AE5353">
      <w:pPr>
        <w:pStyle w:val="Presseinfo"/>
        <w:rPr>
          <w:lang w:val="da-DK"/>
        </w:rPr>
      </w:pPr>
      <w:r w:rsidRPr="00AA25D6">
        <w:rPr>
          <w:lang w:val="da-DK"/>
        </w:rPr>
        <w:t>Presseinformation</w:t>
      </w:r>
    </w:p>
    <w:p w:rsidR="00AE5353" w:rsidRPr="00AA25D6" w:rsidRDefault="00AA25D6" w:rsidP="00AE5353">
      <w:pPr>
        <w:pStyle w:val="Unterzeile"/>
        <w:rPr>
          <w:lang w:val="da-DK"/>
        </w:rPr>
      </w:pPr>
      <w:r w:rsidRPr="00AA25D6">
        <w:rPr>
          <w:lang w:val="da-DK"/>
        </w:rPr>
        <w:t xml:space="preserve">Du bruger den hver dag i mange år: Hvad skal du tænke på, når du vælger </w:t>
      </w:r>
      <w:r w:rsidR="00BD12BA">
        <w:rPr>
          <w:lang w:val="da-DK"/>
        </w:rPr>
        <w:t>en vandhane</w:t>
      </w:r>
      <w:bookmarkStart w:id="0" w:name="_GoBack"/>
      <w:bookmarkEnd w:id="0"/>
      <w:r w:rsidRPr="00AA25D6">
        <w:rPr>
          <w:lang w:val="da-DK"/>
        </w:rPr>
        <w:t>?</w:t>
      </w:r>
    </w:p>
    <w:p w:rsidR="00BA7E86" w:rsidRPr="00AA25D6" w:rsidRDefault="00422080" w:rsidP="00BA7E86">
      <w:pPr>
        <w:pStyle w:val="berschrift"/>
        <w:rPr>
          <w:lang w:val="da-DK"/>
        </w:rPr>
      </w:pPr>
      <w:r w:rsidRPr="00AA25D6">
        <w:rPr>
          <w:lang w:val="da-DK"/>
        </w:rPr>
        <w:t>S</w:t>
      </w:r>
      <w:r w:rsidR="00AA25D6" w:rsidRPr="00AA25D6">
        <w:rPr>
          <w:lang w:val="da-DK"/>
        </w:rPr>
        <w:t xml:space="preserve">ådan finder du den perfekte vandhane til dit </w:t>
      </w:r>
      <w:r w:rsidR="00673F24">
        <w:rPr>
          <w:lang w:val="da-DK"/>
        </w:rPr>
        <w:t>badeværelse</w:t>
      </w:r>
    </w:p>
    <w:p w:rsidR="001148E7" w:rsidRDefault="001148E7" w:rsidP="00BA7E86">
      <w:pPr>
        <w:pStyle w:val="Text"/>
        <w:rPr>
          <w:lang w:val="da-DK"/>
        </w:rPr>
      </w:pPr>
      <w:r>
        <w:rPr>
          <w:rStyle w:val="kursiv"/>
          <w:lang w:val="da-DK"/>
        </w:rPr>
        <w:t xml:space="preserve">Hasselager, juli </w:t>
      </w:r>
      <w:r w:rsidR="00422080" w:rsidRPr="00AA25D6">
        <w:rPr>
          <w:rStyle w:val="kursiv"/>
          <w:lang w:val="da-DK"/>
        </w:rPr>
        <w:t>2017</w:t>
      </w:r>
      <w:r w:rsidR="00BA7E86" w:rsidRPr="00AA25D6">
        <w:rPr>
          <w:rStyle w:val="kursiv"/>
          <w:lang w:val="da-DK"/>
        </w:rPr>
        <w:t>.</w:t>
      </w:r>
      <w:r w:rsidR="00BA7E86" w:rsidRPr="00AA25D6">
        <w:rPr>
          <w:lang w:val="da-DK"/>
        </w:rPr>
        <w:t xml:space="preserve"> </w:t>
      </w:r>
      <w:r>
        <w:rPr>
          <w:lang w:val="da-DK"/>
        </w:rPr>
        <w:t>Tandbørstning, håndvask eller af og til en hårvask i vasken: Vandhanen på badeværelset bruges hver eneste dag gennem mange år</w:t>
      </w:r>
      <w:r w:rsidR="00673F24">
        <w:rPr>
          <w:lang w:val="da-DK"/>
        </w:rPr>
        <w:t xml:space="preserve"> og af hele familien</w:t>
      </w:r>
      <w:r>
        <w:rPr>
          <w:lang w:val="da-DK"/>
        </w:rPr>
        <w:t xml:space="preserve">. Når det er tid til at skifte din vandhane ud, er det derfor vigtigt, at du er opmærksom på </w:t>
      </w:r>
      <w:r w:rsidR="006E6794">
        <w:rPr>
          <w:lang w:val="da-DK"/>
        </w:rPr>
        <w:t>de følgende</w:t>
      </w:r>
      <w:r>
        <w:rPr>
          <w:lang w:val="da-DK"/>
        </w:rPr>
        <w:t xml:space="preserve"> punkter</w:t>
      </w:r>
      <w:r w:rsidR="00673F24">
        <w:rPr>
          <w:lang w:val="da-DK"/>
        </w:rPr>
        <w:t xml:space="preserve"> – så vælger du det perfekte armatur, som du vil få glæde af i lang tid:</w:t>
      </w:r>
    </w:p>
    <w:p w:rsidR="00422080" w:rsidRPr="00AA25D6" w:rsidRDefault="00422080" w:rsidP="00422080">
      <w:pPr>
        <w:pStyle w:val="Zwischenberschrift"/>
        <w:rPr>
          <w:lang w:val="da-DK"/>
        </w:rPr>
      </w:pPr>
      <w:r w:rsidRPr="00AA25D6">
        <w:rPr>
          <w:rFonts w:cs="Arial"/>
          <w:lang w:val="da-DK"/>
        </w:rPr>
        <w:sym w:font="Wingdings" w:char="F0FC"/>
      </w:r>
      <w:r w:rsidRPr="00AA25D6">
        <w:rPr>
          <w:lang w:val="da-DK"/>
        </w:rPr>
        <w:t xml:space="preserve"> </w:t>
      </w:r>
      <w:r w:rsidR="00673F24">
        <w:rPr>
          <w:lang w:val="da-DK"/>
        </w:rPr>
        <w:t>Første inspiration</w:t>
      </w:r>
      <w:r w:rsidRPr="00AA25D6">
        <w:rPr>
          <w:lang w:val="da-DK"/>
        </w:rPr>
        <w:t>:</w:t>
      </w:r>
    </w:p>
    <w:p w:rsidR="00422080" w:rsidRPr="00AA25D6" w:rsidRDefault="00673F24" w:rsidP="00422080">
      <w:pPr>
        <w:pStyle w:val="Text"/>
        <w:rPr>
          <w:lang w:val="da-DK"/>
        </w:rPr>
      </w:pPr>
      <w:r>
        <w:rPr>
          <w:lang w:val="da-DK"/>
        </w:rPr>
        <w:t xml:space="preserve">Skab dig først et overblik over de forskellige modeller. De fleste producenter stiller information og billeder til rådighed på deres hjemmesider, og der findes også </w:t>
      </w:r>
      <w:hyperlink r:id="rId8" w:history="1">
        <w:r w:rsidRPr="006E6794">
          <w:rPr>
            <w:rStyle w:val="Hyperlink"/>
            <w:lang w:val="da-DK"/>
          </w:rPr>
          <w:t>særlige apps</w:t>
        </w:r>
      </w:hyperlink>
      <w:r>
        <w:rPr>
          <w:lang w:val="da-DK"/>
        </w:rPr>
        <w:t>, som kan vise dig, hvilken vandhane der passer til hvilken type vask.</w:t>
      </w:r>
      <w:r w:rsidR="00422080" w:rsidRPr="00AA25D6">
        <w:rPr>
          <w:lang w:val="da-DK"/>
        </w:rPr>
        <w:t xml:space="preserve"> </w:t>
      </w:r>
    </w:p>
    <w:p w:rsidR="00422080" w:rsidRPr="00AA25D6" w:rsidRDefault="00422080" w:rsidP="00422080">
      <w:pPr>
        <w:pStyle w:val="Zwischenberschrift"/>
        <w:rPr>
          <w:lang w:val="da-DK"/>
        </w:rPr>
      </w:pPr>
      <w:r w:rsidRPr="00AA25D6">
        <w:rPr>
          <w:rFonts w:cs="Arial"/>
          <w:lang w:val="da-DK"/>
        </w:rPr>
        <w:sym w:font="Wingdings" w:char="F0FC"/>
      </w:r>
      <w:r w:rsidRPr="00AA25D6">
        <w:rPr>
          <w:lang w:val="da-DK"/>
        </w:rPr>
        <w:t xml:space="preserve"> </w:t>
      </w:r>
      <w:r w:rsidR="00D951AD" w:rsidRPr="00AA25D6">
        <w:rPr>
          <w:lang w:val="da-DK"/>
        </w:rPr>
        <w:t>Find</w:t>
      </w:r>
      <w:r w:rsidR="00673F24">
        <w:rPr>
          <w:lang w:val="da-DK"/>
        </w:rPr>
        <w:t xml:space="preserve"> din personlige s</w:t>
      </w:r>
      <w:r w:rsidR="00D951AD" w:rsidRPr="00AA25D6">
        <w:rPr>
          <w:lang w:val="da-DK"/>
        </w:rPr>
        <w:t>til:</w:t>
      </w:r>
    </w:p>
    <w:p w:rsidR="00422080" w:rsidRPr="00AA25D6" w:rsidRDefault="00673F24" w:rsidP="00422080">
      <w:pPr>
        <w:pStyle w:val="Text"/>
        <w:rPr>
          <w:lang w:val="da-DK"/>
        </w:rPr>
      </w:pPr>
      <w:r>
        <w:rPr>
          <w:lang w:val="da-DK"/>
        </w:rPr>
        <w:t xml:space="preserve">Klassisk, moderne eller elegant – afhængig af </w:t>
      </w:r>
      <w:hyperlink r:id="rId9" w:history="1">
        <w:r w:rsidRPr="006E6794">
          <w:rPr>
            <w:rStyle w:val="Hyperlink"/>
            <w:lang w:val="da-DK"/>
          </w:rPr>
          <w:t>din stil og smag</w:t>
        </w:r>
      </w:hyperlink>
      <w:r w:rsidR="006E6794">
        <w:rPr>
          <w:lang w:val="da-DK"/>
        </w:rPr>
        <w:t xml:space="preserve"> på badeværelset</w:t>
      </w:r>
      <w:r>
        <w:rPr>
          <w:lang w:val="da-DK"/>
        </w:rPr>
        <w:t xml:space="preserve"> kan du snævre udvalget af produkter ind</w:t>
      </w:r>
      <w:r w:rsidR="00740646">
        <w:rPr>
          <w:lang w:val="da-DK"/>
        </w:rPr>
        <w:t xml:space="preserve"> til en designretning, der passer til dig og dit bad.</w:t>
      </w:r>
      <w:r w:rsidR="00D951AD" w:rsidRPr="00AA25D6">
        <w:rPr>
          <w:lang w:val="da-DK"/>
        </w:rPr>
        <w:t xml:space="preserve"> </w:t>
      </w:r>
      <w:r w:rsidR="00422080" w:rsidRPr="00AA25D6">
        <w:rPr>
          <w:lang w:val="da-DK"/>
        </w:rPr>
        <w:t xml:space="preserve"> </w:t>
      </w:r>
    </w:p>
    <w:p w:rsidR="00422080" w:rsidRPr="00AA25D6" w:rsidRDefault="00422080" w:rsidP="00422080">
      <w:pPr>
        <w:pStyle w:val="Zwischenberschrift"/>
        <w:rPr>
          <w:lang w:val="da-DK"/>
        </w:rPr>
      </w:pPr>
      <w:r w:rsidRPr="00AA25D6">
        <w:rPr>
          <w:rFonts w:cs="Arial"/>
          <w:lang w:val="da-DK"/>
        </w:rPr>
        <w:sym w:font="Wingdings" w:char="F0FC"/>
      </w:r>
      <w:r w:rsidRPr="00AA25D6">
        <w:rPr>
          <w:lang w:val="da-DK"/>
        </w:rPr>
        <w:t xml:space="preserve"> </w:t>
      </w:r>
      <w:r w:rsidR="00D951AD" w:rsidRPr="00AA25D6">
        <w:rPr>
          <w:lang w:val="da-DK"/>
        </w:rPr>
        <w:t xml:space="preserve">Perfekt </w:t>
      </w:r>
      <w:r w:rsidR="006E6794">
        <w:rPr>
          <w:lang w:val="da-DK"/>
        </w:rPr>
        <w:t>samspil</w:t>
      </w:r>
      <w:r w:rsidRPr="00AA25D6">
        <w:rPr>
          <w:lang w:val="da-DK"/>
        </w:rPr>
        <w:t>:</w:t>
      </w:r>
    </w:p>
    <w:p w:rsidR="00422080" w:rsidRPr="00AA25D6" w:rsidRDefault="006E6794" w:rsidP="00422080">
      <w:pPr>
        <w:pStyle w:val="Text"/>
        <w:rPr>
          <w:lang w:val="da-DK"/>
        </w:rPr>
      </w:pPr>
      <w:r>
        <w:rPr>
          <w:lang w:val="da-DK"/>
        </w:rPr>
        <w:t xml:space="preserve">Når vandhanen har den rigtige højde, kan du uden problemer vaske hænder eller hår ved håndvasken. Du undgår også irriterende vandsprøjt rundt om vasken, hvis du vælger </w:t>
      </w:r>
      <w:r w:rsidR="00B87B47">
        <w:rPr>
          <w:lang w:val="da-DK"/>
        </w:rPr>
        <w:t xml:space="preserve">en håndvask, der passer perfekt til din vandhane – eller omvendt. Nogle producenter tilbyder </w:t>
      </w:r>
      <w:hyperlink r:id="rId10" w:history="1">
        <w:r w:rsidR="00B87B47" w:rsidRPr="00B87B47">
          <w:rPr>
            <w:rStyle w:val="Hyperlink"/>
            <w:lang w:val="da-DK"/>
          </w:rPr>
          <w:t>smarte oversigter over produktkombinationer</w:t>
        </w:r>
      </w:hyperlink>
      <w:r w:rsidR="00B87B47">
        <w:rPr>
          <w:lang w:val="da-DK"/>
        </w:rPr>
        <w:t>, der giver dig den bedste oplevelse og komfort.</w:t>
      </w:r>
      <w:r w:rsidR="00422080" w:rsidRPr="00AA25D6">
        <w:rPr>
          <w:lang w:val="da-DK"/>
        </w:rPr>
        <w:t xml:space="preserve"> </w:t>
      </w:r>
    </w:p>
    <w:p w:rsidR="00422080" w:rsidRPr="00AA25D6" w:rsidRDefault="00422080" w:rsidP="00422080">
      <w:pPr>
        <w:pStyle w:val="Zwischenberschrift"/>
        <w:rPr>
          <w:lang w:val="da-DK"/>
        </w:rPr>
      </w:pPr>
      <w:r w:rsidRPr="00AA25D6">
        <w:rPr>
          <w:rFonts w:cs="Arial"/>
          <w:lang w:val="da-DK"/>
        </w:rPr>
        <w:sym w:font="Wingdings" w:char="F0FC"/>
      </w:r>
      <w:r w:rsidRPr="00AA25D6">
        <w:rPr>
          <w:lang w:val="da-DK"/>
        </w:rPr>
        <w:t xml:space="preserve"> </w:t>
      </w:r>
      <w:r w:rsidR="00D951AD" w:rsidRPr="00AA25D6">
        <w:rPr>
          <w:lang w:val="da-DK"/>
        </w:rPr>
        <w:t xml:space="preserve">Komfort </w:t>
      </w:r>
      <w:r w:rsidR="00B87B47">
        <w:rPr>
          <w:lang w:val="da-DK"/>
        </w:rPr>
        <w:t>med enkel betjening</w:t>
      </w:r>
      <w:r w:rsidRPr="00AA25D6">
        <w:rPr>
          <w:lang w:val="da-DK"/>
        </w:rPr>
        <w:t>:</w:t>
      </w:r>
    </w:p>
    <w:p w:rsidR="00D951AD" w:rsidRPr="00AA25D6" w:rsidRDefault="00031894" w:rsidP="00422080">
      <w:pPr>
        <w:pStyle w:val="Zwischenberschrift"/>
        <w:rPr>
          <w:b w:val="0"/>
          <w:lang w:val="da-DK"/>
        </w:rPr>
      </w:pPr>
      <w:r>
        <w:rPr>
          <w:b w:val="0"/>
          <w:lang w:val="da-DK"/>
        </w:rPr>
        <w:t xml:space="preserve">Du kan vælge mellem vandhaner med to eller ét betjeningsgreb. Hvis badeværelset skal bruges af børn eller ældre, skal du tænke særligt meget på at vælge armaturer, der er lette at betjene. Her kan det være en fordel at vælge nogle af de nye armaturer, hvor vandet kan åbnes og lukkes med </w:t>
      </w:r>
      <w:hyperlink r:id="rId11" w:history="1">
        <w:r w:rsidRPr="00FB0501">
          <w:rPr>
            <w:rStyle w:val="Hyperlink"/>
            <w:b w:val="0"/>
            <w:lang w:val="da-DK"/>
          </w:rPr>
          <w:t>et enkelt tryk på en knap</w:t>
        </w:r>
      </w:hyperlink>
      <w:r>
        <w:rPr>
          <w:b w:val="0"/>
          <w:lang w:val="da-DK"/>
        </w:rPr>
        <w:t>. Det kan du både gøre med fingrene og med underarm eller albue, så vandhanen bliver ved med at være ren og pæn.</w:t>
      </w:r>
      <w:r w:rsidR="00D951AD" w:rsidRPr="00AA25D6">
        <w:rPr>
          <w:b w:val="0"/>
          <w:lang w:val="da-DK"/>
        </w:rPr>
        <w:t xml:space="preserve"> </w:t>
      </w:r>
    </w:p>
    <w:p w:rsidR="00D951AD" w:rsidRPr="00AA25D6" w:rsidRDefault="00D951AD" w:rsidP="00422080">
      <w:pPr>
        <w:pStyle w:val="Zwischenberschrift"/>
        <w:rPr>
          <w:b w:val="0"/>
          <w:lang w:val="da-DK"/>
        </w:rPr>
      </w:pPr>
    </w:p>
    <w:p w:rsidR="00422080" w:rsidRPr="00AA25D6" w:rsidRDefault="00422080" w:rsidP="00422080">
      <w:pPr>
        <w:pStyle w:val="Zwischenberschrift"/>
        <w:rPr>
          <w:lang w:val="da-DK"/>
        </w:rPr>
      </w:pPr>
      <w:r w:rsidRPr="00AA25D6">
        <w:rPr>
          <w:rFonts w:cs="Arial"/>
          <w:lang w:val="da-DK"/>
        </w:rPr>
        <w:sym w:font="Wingdings" w:char="F0FC"/>
      </w:r>
      <w:r w:rsidRPr="00AA25D6">
        <w:rPr>
          <w:lang w:val="da-DK"/>
        </w:rPr>
        <w:t xml:space="preserve"> </w:t>
      </w:r>
      <w:r w:rsidR="00031894">
        <w:rPr>
          <w:lang w:val="da-DK"/>
        </w:rPr>
        <w:t>Spar vand og energi</w:t>
      </w:r>
      <w:r w:rsidRPr="00AA25D6">
        <w:rPr>
          <w:lang w:val="da-DK"/>
        </w:rPr>
        <w:t>:</w:t>
      </w:r>
    </w:p>
    <w:p w:rsidR="00422080" w:rsidRPr="00AA25D6" w:rsidRDefault="00031894" w:rsidP="00422080">
      <w:pPr>
        <w:pStyle w:val="Text"/>
        <w:rPr>
          <w:lang w:val="da-DK"/>
        </w:rPr>
      </w:pPr>
      <w:r>
        <w:rPr>
          <w:lang w:val="da-DK"/>
        </w:rPr>
        <w:t xml:space="preserve">Særligt vand- og energibesparende vandhaner skåner miljøet og vores ressourcer. Du kan f.eks. vælge armaturer, der først bruger varmt vand, </w:t>
      </w:r>
      <w:hyperlink r:id="rId12" w:history="1">
        <w:r w:rsidRPr="00FB0501">
          <w:rPr>
            <w:rStyle w:val="Hyperlink"/>
            <w:lang w:val="da-DK"/>
          </w:rPr>
          <w:t>når du faktisk har brug for det</w:t>
        </w:r>
      </w:hyperlink>
      <w:r>
        <w:rPr>
          <w:lang w:val="da-DK"/>
        </w:rPr>
        <w:t xml:space="preserve">, eller vandhaner med intelligent teknologi, der </w:t>
      </w:r>
      <w:hyperlink r:id="rId13" w:history="1">
        <w:r w:rsidRPr="00FB0501">
          <w:rPr>
            <w:rStyle w:val="Hyperlink"/>
            <w:lang w:val="da-DK"/>
          </w:rPr>
          <w:t>begrænser vandforbruget</w:t>
        </w:r>
      </w:hyperlink>
      <w:r>
        <w:rPr>
          <w:lang w:val="da-DK"/>
        </w:rPr>
        <w:t xml:space="preserve"> og samtidig giver en behagelig vandstråle</w:t>
      </w:r>
      <w:r w:rsidR="00D951AD" w:rsidRPr="00AA25D6">
        <w:rPr>
          <w:lang w:val="da-DK"/>
        </w:rPr>
        <w:t>.</w:t>
      </w:r>
      <w:r w:rsidR="00422080" w:rsidRPr="00AA25D6">
        <w:rPr>
          <w:lang w:val="da-DK"/>
        </w:rPr>
        <w:t xml:space="preserve"> </w:t>
      </w:r>
    </w:p>
    <w:p w:rsidR="00422080" w:rsidRPr="00AA25D6" w:rsidRDefault="00422080" w:rsidP="00422080">
      <w:pPr>
        <w:pStyle w:val="Zwischenberschrift"/>
        <w:rPr>
          <w:lang w:val="da-DK"/>
        </w:rPr>
      </w:pPr>
      <w:r w:rsidRPr="00AA25D6">
        <w:rPr>
          <w:rFonts w:cs="Arial"/>
          <w:lang w:val="da-DK"/>
        </w:rPr>
        <w:sym w:font="Wingdings" w:char="F0FC"/>
      </w:r>
      <w:r w:rsidRPr="00AA25D6">
        <w:rPr>
          <w:lang w:val="da-DK"/>
        </w:rPr>
        <w:t xml:space="preserve"> </w:t>
      </w:r>
      <w:r w:rsidR="001835B7">
        <w:rPr>
          <w:lang w:val="da-DK"/>
        </w:rPr>
        <w:t>Rigtig placering</w:t>
      </w:r>
      <w:r w:rsidRPr="00AA25D6">
        <w:rPr>
          <w:lang w:val="da-DK"/>
        </w:rPr>
        <w:t>:</w:t>
      </w:r>
    </w:p>
    <w:p w:rsidR="00D951AD" w:rsidRPr="00AA25D6" w:rsidRDefault="001835B7" w:rsidP="00422080">
      <w:pPr>
        <w:pStyle w:val="Zwischenberschrift"/>
        <w:rPr>
          <w:b w:val="0"/>
          <w:lang w:val="da-DK"/>
        </w:rPr>
      </w:pPr>
      <w:r>
        <w:rPr>
          <w:b w:val="0"/>
          <w:lang w:val="da-DK"/>
        </w:rPr>
        <w:t>Vandhanen kan monteres på bordet bag vasken, på væggen over vasken eller på selve vaskens kant, alt efter det valgte design. På den måde kan du skabe lige den funktion og stil, du ønsker. Hvis badeværelset er småt, så sørg for at vælge et pladsbesparende armatur og en mindre håndvask, så der også er plads til rummets øvrige elementer.</w:t>
      </w:r>
    </w:p>
    <w:p w:rsidR="00D951AD" w:rsidRPr="00AA25D6" w:rsidRDefault="00D951AD" w:rsidP="00422080">
      <w:pPr>
        <w:pStyle w:val="Zwischenberschrift"/>
        <w:rPr>
          <w:b w:val="0"/>
          <w:lang w:val="da-DK"/>
        </w:rPr>
      </w:pPr>
    </w:p>
    <w:p w:rsidR="00422080" w:rsidRPr="00AA25D6" w:rsidRDefault="00422080" w:rsidP="00422080">
      <w:pPr>
        <w:pStyle w:val="Zwischenberschrift"/>
        <w:rPr>
          <w:lang w:val="da-DK"/>
        </w:rPr>
      </w:pPr>
      <w:r w:rsidRPr="00AA25D6">
        <w:rPr>
          <w:rFonts w:cs="Arial"/>
          <w:lang w:val="da-DK"/>
        </w:rPr>
        <w:sym w:font="Wingdings" w:char="F0FC"/>
      </w:r>
      <w:r w:rsidRPr="00AA25D6">
        <w:rPr>
          <w:lang w:val="da-DK"/>
        </w:rPr>
        <w:t xml:space="preserve"> </w:t>
      </w:r>
      <w:r w:rsidR="001835B7">
        <w:rPr>
          <w:lang w:val="da-DK"/>
        </w:rPr>
        <w:t>Pas på din vandhane og hav den i mange år</w:t>
      </w:r>
      <w:r w:rsidRPr="00AA25D6">
        <w:rPr>
          <w:lang w:val="da-DK"/>
        </w:rPr>
        <w:t>:</w:t>
      </w:r>
    </w:p>
    <w:p w:rsidR="00422080" w:rsidRPr="00AA25D6" w:rsidRDefault="001835B7" w:rsidP="00422080">
      <w:pPr>
        <w:pStyle w:val="Text"/>
        <w:rPr>
          <w:lang w:val="da-DK"/>
        </w:rPr>
      </w:pPr>
      <w:r>
        <w:rPr>
          <w:lang w:val="da-DK"/>
        </w:rPr>
        <w:t xml:space="preserve">Når du gør din vandhane ren, så hold dig fra aggressive rengøringsmidler og skuresvampe. De kan skade armaturets overflade, så den over tid begynder at skalle af. Spray i stedet egnet rengøringsmiddel på en blød klud, </w:t>
      </w:r>
      <w:hyperlink r:id="rId14" w:history="1">
        <w:r w:rsidRPr="00FB0501">
          <w:rPr>
            <w:rStyle w:val="Hyperlink"/>
            <w:lang w:val="da-DK"/>
          </w:rPr>
          <w:t>rengør vandhanen</w:t>
        </w:r>
      </w:hyperlink>
      <w:r>
        <w:rPr>
          <w:lang w:val="da-DK"/>
        </w:rPr>
        <w:t xml:space="preserve"> og skyl efter med rigeligt, rent vand. Du kan med fordel vælge rengøringsmiddel, der er baseret på citronsyre – det er effektivt mod kalk og skader ikke krom-overfladen. På den måde vil din vandhane skinne som ny i lang tid fremover.</w:t>
      </w:r>
      <w:r w:rsidR="00422080" w:rsidRPr="00AA25D6">
        <w:rPr>
          <w:lang w:val="da-DK"/>
        </w:rPr>
        <w:t xml:space="preserve"> </w:t>
      </w:r>
    </w:p>
    <w:p w:rsidR="00FB0501" w:rsidRPr="00AA25D6" w:rsidRDefault="00FB0501" w:rsidP="00422080">
      <w:pPr>
        <w:pStyle w:val="Text"/>
        <w:rPr>
          <w:lang w:val="da-DK"/>
        </w:rPr>
      </w:pPr>
      <w:r>
        <w:rPr>
          <w:lang w:val="da-DK"/>
        </w:rPr>
        <w:t xml:space="preserve">I øvrigt: Vandhaner til badeværelset og køkkenet er i familie, men du bør ikke montere en køkkenvandhane på badeværelset og omvendt. Både armaturernes funktioner og monteringsmåder er meget forskellige. Søg i stedet professionel rådgivning og udførlig information om modeller, funktioner og anvendelsesmuligheder hos </w:t>
      </w:r>
      <w:hyperlink r:id="rId15" w:history="1">
        <w:r w:rsidRPr="00FB0501">
          <w:rPr>
            <w:rStyle w:val="Hyperlink"/>
            <w:lang w:val="da-DK"/>
          </w:rPr>
          <w:t>din lokale VVS-forretning</w:t>
        </w:r>
      </w:hyperlink>
      <w:r w:rsidR="00D951AD" w:rsidRPr="00AA25D6">
        <w:rPr>
          <w:lang w:val="da-DK"/>
        </w:rPr>
        <w:t>.</w:t>
      </w:r>
    </w:p>
    <w:p w:rsidR="00FB0501" w:rsidRPr="00124883" w:rsidRDefault="00FB0501" w:rsidP="00FB0501">
      <w:pPr>
        <w:pStyle w:val="BoilerplateText"/>
        <w:rPr>
          <w:lang w:val="da-DK"/>
        </w:rPr>
      </w:pPr>
      <w:r w:rsidRPr="00124883">
        <w:rPr>
          <w:lang w:val="da-DK"/>
        </w:rPr>
        <w:t>hansgrohe er premium-mærket for brusere, brusesy</w:t>
      </w:r>
      <w:r>
        <w:rPr>
          <w:lang w:val="da-DK"/>
        </w:rPr>
        <w:t xml:space="preserve">stemer, bad- og køkkenarmaturer </w:t>
      </w:r>
      <w:r w:rsidRPr="00124883">
        <w:rPr>
          <w:lang w:val="da-DK"/>
        </w:rPr>
        <w:t>i den internationale Hansgrohe Group. Med prisbelønnede produkter former hansgrohe vandet i køkkenet og på badeværelset. For her bruger mennesker tid, der er særligt vigtig for dem - og oplever betydningsfulde øjeblikke med vand. hansgrohe udvikler fremtidens løsninger til disse øjeblikke og forener fremragende design, kvalitet med lang levetid og intelligente funktioner for den bedste komfort. hansgrohe gør vand til en storslået oplevelse:</w:t>
      </w:r>
    </w:p>
    <w:p w:rsidR="00FB0501" w:rsidRPr="00124883" w:rsidRDefault="00FB0501" w:rsidP="00FB0501">
      <w:pPr>
        <w:pStyle w:val="BoilerplateText"/>
        <w:rPr>
          <w:b/>
          <w:lang w:val="da-DK"/>
        </w:rPr>
      </w:pPr>
      <w:r w:rsidRPr="00124883">
        <w:rPr>
          <w:b/>
          <w:lang w:val="da-DK"/>
        </w:rPr>
        <w:t>hansgrohe. Meet the beauty of water.</w:t>
      </w:r>
    </w:p>
    <w:p w:rsidR="00BA7E86" w:rsidRPr="00AA25D6" w:rsidRDefault="00BA7E86" w:rsidP="00E02C80">
      <w:pPr>
        <w:pStyle w:val="BoilerplateText"/>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4501"/>
      </w:tblGrid>
      <w:tr w:rsidR="00FB0501" w:rsidRPr="00124883" w:rsidTr="00DC5F02">
        <w:tc>
          <w:tcPr>
            <w:tcW w:w="817" w:type="dxa"/>
          </w:tcPr>
          <w:p w:rsidR="00FB0501" w:rsidRPr="00124883" w:rsidRDefault="00FB0501" w:rsidP="00DC5F02">
            <w:pPr>
              <w:pStyle w:val="BoilerplateText"/>
              <w:rPr>
                <w:lang w:val="da-DK"/>
              </w:rPr>
            </w:pPr>
            <w:r w:rsidRPr="00124883">
              <w:rPr>
                <w:noProof/>
                <w:szCs w:val="22"/>
                <w:lang w:val="da-DK" w:eastAsia="da-DK"/>
              </w:rPr>
              <w:drawing>
                <wp:inline distT="0" distB="0" distL="0" distR="0" wp14:anchorId="75CDABAB" wp14:editId="6E3FA59F">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6" w:type="dxa"/>
          </w:tcPr>
          <w:p w:rsidR="00FB0501" w:rsidRPr="00124883" w:rsidRDefault="00FB0501" w:rsidP="00DC5F02">
            <w:pPr>
              <w:pStyle w:val="BoilerplateText"/>
              <w:rPr>
                <w:lang w:val="da-DK"/>
              </w:rPr>
            </w:pPr>
            <w:r w:rsidRPr="00124883">
              <w:rPr>
                <w:noProof/>
                <w:lang w:val="da-DK" w:eastAsia="da-DK"/>
              </w:rPr>
              <w:drawing>
                <wp:inline distT="0" distB="0" distL="0" distR="0" wp14:anchorId="1AC1B130" wp14:editId="13B72B9F">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501" w:type="dxa"/>
          </w:tcPr>
          <w:p w:rsidR="00FB0501" w:rsidRPr="00124883" w:rsidRDefault="00FB0501" w:rsidP="00DC5F02">
            <w:pPr>
              <w:pStyle w:val="TabelleText"/>
              <w:rPr>
                <w:lang w:val="da-DK"/>
              </w:rPr>
            </w:pPr>
            <w:r w:rsidRPr="00124883">
              <w:rPr>
                <w:lang w:val="da-DK"/>
              </w:rPr>
              <w:t>Læs mere om mærket hansgrohe på:</w:t>
            </w:r>
          </w:p>
          <w:p w:rsidR="00FB0501" w:rsidRPr="00124883" w:rsidRDefault="00FB0501" w:rsidP="00DC5F02">
            <w:pPr>
              <w:pStyle w:val="TabelleText"/>
              <w:rPr>
                <w:lang w:val="da-DK"/>
              </w:rPr>
            </w:pPr>
            <w:r w:rsidRPr="00124883">
              <w:rPr>
                <w:rFonts w:cs="Arial"/>
                <w:szCs w:val="22"/>
                <w:lang w:val="da-DK"/>
              </w:rPr>
              <w:t>www.facebook.com/hansgrohe</w:t>
            </w:r>
            <w:r w:rsidRPr="00124883">
              <w:rPr>
                <w:lang w:val="da-DK"/>
              </w:rPr>
              <w:t xml:space="preserve"> </w:t>
            </w:r>
          </w:p>
          <w:p w:rsidR="00FB0501" w:rsidRPr="00124883" w:rsidRDefault="00FB0501" w:rsidP="00DC5F02">
            <w:pPr>
              <w:pStyle w:val="TabelleText"/>
              <w:rPr>
                <w:rFonts w:cs="Arial"/>
                <w:szCs w:val="22"/>
                <w:lang w:val="da-DK"/>
              </w:rPr>
            </w:pPr>
            <w:r w:rsidRPr="00124883">
              <w:rPr>
                <w:rFonts w:cs="Arial"/>
                <w:szCs w:val="22"/>
                <w:lang w:val="da-DK"/>
              </w:rPr>
              <w:t>www.twitter.com/hansgrohe_pr</w:t>
            </w:r>
          </w:p>
        </w:tc>
      </w:tr>
    </w:tbl>
    <w:p w:rsidR="00FB0501" w:rsidRPr="00124883" w:rsidRDefault="00FB0501" w:rsidP="00FB0501">
      <w:pPr>
        <w:pStyle w:val="Text"/>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536"/>
      </w:tblGrid>
      <w:tr w:rsidR="00FB0501" w:rsidRPr="00124883" w:rsidTr="00DC5F02">
        <w:tc>
          <w:tcPr>
            <w:tcW w:w="2943" w:type="dxa"/>
          </w:tcPr>
          <w:p w:rsidR="00FB0501" w:rsidRPr="00124883" w:rsidRDefault="00FB0501" w:rsidP="00DC5F02">
            <w:pPr>
              <w:pStyle w:val="BoilerplateText"/>
              <w:rPr>
                <w:lang w:val="da-DK"/>
              </w:rPr>
            </w:pPr>
            <w:r w:rsidRPr="00124883">
              <w:rPr>
                <w:noProof/>
                <w:lang w:val="da-DK" w:eastAsia="da-DK"/>
              </w:rPr>
              <w:drawing>
                <wp:inline distT="0" distB="0" distL="0" distR="0" wp14:anchorId="2D02E9FF" wp14:editId="63D79973">
                  <wp:extent cx="1684050" cy="720000"/>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_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84050" cy="720000"/>
                          </a:xfrm>
                          <a:prstGeom prst="rect">
                            <a:avLst/>
                          </a:prstGeom>
                        </pic:spPr>
                      </pic:pic>
                    </a:graphicData>
                  </a:graphic>
                </wp:inline>
              </w:drawing>
            </w:r>
          </w:p>
        </w:tc>
        <w:tc>
          <w:tcPr>
            <w:tcW w:w="4536" w:type="dxa"/>
          </w:tcPr>
          <w:p w:rsidR="00FB0501" w:rsidRPr="00124883" w:rsidRDefault="00FB0501" w:rsidP="00DC5F02">
            <w:pPr>
              <w:pStyle w:val="TabelleText"/>
              <w:tabs>
                <w:tab w:val="left" w:pos="4287"/>
              </w:tabs>
              <w:rPr>
                <w:rFonts w:cs="Arial"/>
                <w:b/>
                <w:bCs/>
                <w:color w:val="000000"/>
                <w:szCs w:val="22"/>
                <w:lang w:val="da-DK" w:eastAsia="de-DE"/>
              </w:rPr>
            </w:pPr>
            <w:r w:rsidRPr="00124883">
              <w:rPr>
                <w:rFonts w:cs="Arial"/>
                <w:b/>
                <w:bCs/>
                <w:color w:val="000000"/>
                <w:szCs w:val="22"/>
                <w:lang w:val="da-DK" w:eastAsia="de-DE"/>
              </w:rPr>
              <w:t>Sanitetsbranchens designleder</w:t>
            </w:r>
          </w:p>
          <w:p w:rsidR="00FB0501" w:rsidRPr="00124883" w:rsidRDefault="00FB0501" w:rsidP="00DC5F02">
            <w:pPr>
              <w:pStyle w:val="TabelleText"/>
              <w:tabs>
                <w:tab w:val="left" w:pos="4287"/>
              </w:tabs>
              <w:rPr>
                <w:rFonts w:cs="Arial"/>
                <w:noProof/>
                <w:szCs w:val="22"/>
                <w:lang w:val="da-DK"/>
              </w:rPr>
            </w:pPr>
            <w:r w:rsidRPr="00124883">
              <w:rPr>
                <w:rFonts w:cs="Arial"/>
                <w:noProof/>
                <w:szCs w:val="22"/>
                <w:lang w:val="da-DK"/>
              </w:rPr>
              <w:t>I den aktuelle Ranking fra det Internationale Forum Design (iF) af de bedste virksomheder i verden når det handler om design, ligger Hansgrohe SE på en 6. plads ud af ca. 2.000 virksomheder. Med 1.040 point overhaler armatur- og bruserspecialisten fra Schiltach endda virksomheder som Audi, BMW og Apple og topper endnu en gang design-hitlisten for sanitetsbranchen.</w:t>
            </w:r>
          </w:p>
          <w:p w:rsidR="00FB0501" w:rsidRPr="00124883" w:rsidRDefault="00FB0501" w:rsidP="00DC5F02">
            <w:pPr>
              <w:pStyle w:val="TabelleText"/>
              <w:tabs>
                <w:tab w:val="left" w:pos="4287"/>
              </w:tabs>
              <w:rPr>
                <w:b/>
                <w:lang w:val="da-DK"/>
              </w:rPr>
            </w:pPr>
            <w:hyperlink r:id="rId19" w:history="1">
              <w:r w:rsidRPr="00124883">
                <w:rPr>
                  <w:rStyle w:val="Hyperlink"/>
                  <w:rFonts w:cs="Arial"/>
                  <w:b/>
                  <w:szCs w:val="22"/>
                  <w:lang w:val="da-DK" w:eastAsia="de-DE"/>
                </w:rPr>
                <w:t>www.hansgrohe.dk/design</w:t>
              </w:r>
            </w:hyperlink>
            <w:r w:rsidRPr="00124883">
              <w:rPr>
                <w:rFonts w:cs="Arial"/>
                <w:b/>
                <w:color w:val="000000"/>
                <w:szCs w:val="22"/>
                <w:lang w:val="da-DK" w:eastAsia="de-DE"/>
              </w:rPr>
              <w:t xml:space="preserve"> </w:t>
            </w:r>
          </w:p>
        </w:tc>
      </w:tr>
    </w:tbl>
    <w:p w:rsidR="00FB0501" w:rsidRPr="00124883" w:rsidRDefault="00FB0501" w:rsidP="00FB0501">
      <w:pPr>
        <w:pStyle w:val="Text"/>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425"/>
      </w:tblGrid>
      <w:tr w:rsidR="00FB0501" w:rsidRPr="00124883" w:rsidTr="00DC5F02">
        <w:trPr>
          <w:trHeight w:val="418"/>
        </w:trPr>
        <w:tc>
          <w:tcPr>
            <w:tcW w:w="2943" w:type="dxa"/>
          </w:tcPr>
          <w:p w:rsidR="00FB0501" w:rsidRPr="00124883" w:rsidRDefault="00FB0501" w:rsidP="00DC5F02">
            <w:pPr>
              <w:pStyle w:val="TabelleText"/>
              <w:rPr>
                <w:lang w:val="da-DK"/>
              </w:rPr>
            </w:pPr>
            <w:r w:rsidRPr="00124883">
              <w:rPr>
                <w:lang w:val="da-DK"/>
              </w:rPr>
              <w:t>Yderligere information:</w:t>
            </w:r>
          </w:p>
        </w:tc>
        <w:tc>
          <w:tcPr>
            <w:tcW w:w="4425" w:type="dxa"/>
          </w:tcPr>
          <w:p w:rsidR="00FB0501" w:rsidRPr="00124883" w:rsidRDefault="00FB0501" w:rsidP="00DC5F02">
            <w:pPr>
              <w:pStyle w:val="TabelleText"/>
              <w:rPr>
                <w:lang w:val="da-DK"/>
              </w:rPr>
            </w:pPr>
            <w:r w:rsidRPr="00124883">
              <w:rPr>
                <w:lang w:val="da-DK"/>
              </w:rPr>
              <w:t>Hansgrohe A/S</w:t>
            </w:r>
          </w:p>
          <w:p w:rsidR="00FB0501" w:rsidRPr="00124883" w:rsidRDefault="00FB0501" w:rsidP="00DC5F02">
            <w:pPr>
              <w:pStyle w:val="TabelleText"/>
              <w:rPr>
                <w:lang w:val="da-DK"/>
              </w:rPr>
            </w:pPr>
            <w:r w:rsidRPr="00124883">
              <w:rPr>
                <w:lang w:val="da-DK"/>
              </w:rPr>
              <w:t>Marketingafdelingen</w:t>
            </w:r>
          </w:p>
          <w:p w:rsidR="00FB0501" w:rsidRPr="00124883" w:rsidRDefault="00FB0501" w:rsidP="00DC5F02">
            <w:pPr>
              <w:pStyle w:val="TabelleText"/>
              <w:rPr>
                <w:lang w:val="da-DK"/>
              </w:rPr>
            </w:pPr>
            <w:r w:rsidRPr="00124883">
              <w:rPr>
                <w:lang w:val="da-DK"/>
              </w:rPr>
              <w:t>Merete Lykke Jensen</w:t>
            </w:r>
          </w:p>
          <w:p w:rsidR="00FB0501" w:rsidRPr="00124883" w:rsidRDefault="00FB0501" w:rsidP="00DC5F02">
            <w:pPr>
              <w:pStyle w:val="TabelleText"/>
              <w:rPr>
                <w:rFonts w:cs="Arial"/>
                <w:szCs w:val="22"/>
                <w:lang w:val="da-DK"/>
              </w:rPr>
            </w:pPr>
            <w:r w:rsidRPr="00124883">
              <w:rPr>
                <w:rFonts w:cs="Arial"/>
                <w:szCs w:val="22"/>
                <w:lang w:val="da-DK"/>
              </w:rPr>
              <w:t>Tlf. 86 28 74 00</w:t>
            </w:r>
          </w:p>
          <w:p w:rsidR="00FB0501" w:rsidRPr="00124883" w:rsidRDefault="00FB0501" w:rsidP="00DC5F02">
            <w:pPr>
              <w:rPr>
                <w:lang w:val="da-DK"/>
              </w:rPr>
            </w:pPr>
            <w:r w:rsidRPr="00124883">
              <w:rPr>
                <w:lang w:val="da-DK"/>
              </w:rPr>
              <w:t>marketing@hansgrohe.dk</w:t>
            </w:r>
          </w:p>
          <w:p w:rsidR="00FB0501" w:rsidRPr="00124883" w:rsidRDefault="00FB0501" w:rsidP="00DC5F02">
            <w:pPr>
              <w:rPr>
                <w:rFonts w:cs="Arial"/>
                <w:szCs w:val="22"/>
                <w:lang w:val="da-DK"/>
              </w:rPr>
            </w:pPr>
            <w:r w:rsidRPr="00124883">
              <w:rPr>
                <w:rFonts w:cs="Arial"/>
                <w:szCs w:val="22"/>
                <w:lang w:val="da-DK"/>
              </w:rPr>
              <w:t>www.hansgrohe.dk</w:t>
            </w:r>
          </w:p>
        </w:tc>
      </w:tr>
    </w:tbl>
    <w:p w:rsidR="002E6219" w:rsidRPr="00AA25D6" w:rsidRDefault="002E6219" w:rsidP="00B278D2">
      <w:pPr>
        <w:pStyle w:val="Text"/>
        <w:rPr>
          <w:lang w:val="da-DK"/>
        </w:rPr>
      </w:pPr>
    </w:p>
    <w:p w:rsidR="002E6219" w:rsidRPr="00AA25D6" w:rsidRDefault="002E6219" w:rsidP="00B278D2">
      <w:pPr>
        <w:pStyle w:val="Text"/>
        <w:rPr>
          <w:lang w:val="da-DK"/>
        </w:rPr>
        <w:sectPr w:rsidR="002E6219" w:rsidRPr="00AA25D6" w:rsidSect="003A6AD5">
          <w:headerReference w:type="default" r:id="rId20"/>
          <w:footerReference w:type="default" r:id="rId21"/>
          <w:pgSz w:w="11906" w:h="16838" w:code="9"/>
          <w:pgMar w:top="2835" w:right="1276" w:bottom="1701" w:left="1276" w:header="720" w:footer="720" w:gutter="0"/>
          <w:cols w:space="720"/>
        </w:sectPr>
      </w:pPr>
    </w:p>
    <w:p w:rsidR="00E02C80" w:rsidRPr="00AA25D6" w:rsidRDefault="00576DCB" w:rsidP="00A36BCB">
      <w:pPr>
        <w:pStyle w:val="Bildbersicht"/>
        <w:rPr>
          <w:lang w:val="da-DK"/>
        </w:rPr>
      </w:pPr>
      <w:r>
        <w:rPr>
          <w:lang w:val="da-DK"/>
        </w:rPr>
        <w:lastRenderedPageBreak/>
        <w:t>Billedoversigt</w:t>
      </w:r>
    </w:p>
    <w:p w:rsidR="00576DCB" w:rsidRDefault="00576DCB" w:rsidP="002E6219">
      <w:pPr>
        <w:pStyle w:val="Text"/>
        <w:rPr>
          <w:b/>
          <w:lang w:val="da-DK"/>
        </w:rPr>
      </w:pPr>
      <w:r w:rsidRPr="00576DCB">
        <w:rPr>
          <w:b/>
          <w:lang w:val="da-DK"/>
        </w:rPr>
        <w:t>Sådan finder du den perfekte vandhane til dit badeværelse</w:t>
      </w:r>
    </w:p>
    <w:p w:rsidR="00576DCB" w:rsidRPr="00576DCB" w:rsidRDefault="00576DCB" w:rsidP="00576DCB">
      <w:pPr>
        <w:pStyle w:val="Text"/>
        <w:rPr>
          <w:sz w:val="16"/>
          <w:lang w:val="da-DK"/>
        </w:rPr>
      </w:pPr>
      <w:r w:rsidRPr="00576DCB">
        <w:rPr>
          <w:rStyle w:val="fett"/>
          <w:sz w:val="16"/>
          <w:lang w:val="da-DK"/>
        </w:rPr>
        <w:t>Download i høj opløsning</w:t>
      </w:r>
      <w:r w:rsidRPr="00576DCB">
        <w:rPr>
          <w:sz w:val="16"/>
          <w:lang w:val="da-DK"/>
        </w:rPr>
        <w:t xml:space="preserve">: </w:t>
      </w:r>
      <w:hyperlink r:id="rId22" w:history="1">
        <w:r w:rsidRPr="00576DCB">
          <w:rPr>
            <w:rStyle w:val="Hyperlink"/>
            <w:sz w:val="16"/>
            <w:lang w:val="da-DK"/>
          </w:rPr>
          <w:t>http://www.mynewsdesk.com/dk/hansgrohe</w:t>
        </w:r>
      </w:hyperlink>
      <w:r w:rsidRPr="00576DCB">
        <w:rPr>
          <w:sz w:val="16"/>
          <w:lang w:val="da-DK"/>
        </w:rPr>
        <w:t xml:space="preserve"> </w:t>
      </w:r>
    </w:p>
    <w:p w:rsidR="002E6219" w:rsidRPr="00AA25D6" w:rsidRDefault="002E6219" w:rsidP="002E6219">
      <w:pPr>
        <w:pStyle w:val="Text"/>
        <w:rPr>
          <w:sz w:val="16"/>
          <w:szCs w:val="16"/>
          <w:lang w:val="da-DK"/>
        </w:rPr>
      </w:pPr>
      <w:r w:rsidRPr="00AA25D6">
        <w:rPr>
          <w:b/>
          <w:sz w:val="16"/>
          <w:szCs w:val="16"/>
          <w:lang w:val="da-DK"/>
        </w:rPr>
        <w:t>Copyright alle Bilder:</w:t>
      </w:r>
      <w:r w:rsidRPr="00AA25D6">
        <w:rPr>
          <w:sz w:val="16"/>
          <w:szCs w:val="16"/>
          <w:lang w:val="da-DK"/>
        </w:rPr>
        <w:t xml:space="preserve"> </w:t>
      </w:r>
      <w:r w:rsidR="005873F1" w:rsidRPr="00AA25D6">
        <w:rPr>
          <w:sz w:val="16"/>
          <w:szCs w:val="16"/>
          <w:lang w:val="da-DK"/>
        </w:rPr>
        <w:t xml:space="preserve">hansgrohe / </w:t>
      </w:r>
      <w:r w:rsidRPr="00AA25D6">
        <w:rPr>
          <w:sz w:val="16"/>
          <w:szCs w:val="16"/>
          <w:lang w:val="da-DK"/>
        </w:rPr>
        <w:t>Hansgrohe SE</w:t>
      </w:r>
    </w:p>
    <w:p w:rsidR="00532CF4" w:rsidRPr="00AA25D6" w:rsidRDefault="00576DCB" w:rsidP="00532CF4">
      <w:pPr>
        <w:pStyle w:val="Text"/>
        <w:spacing w:after="0" w:line="240" w:lineRule="auto"/>
        <w:rPr>
          <w:b/>
          <w:lang w:val="da-DK"/>
        </w:rPr>
      </w:pPr>
      <w:r>
        <w:rPr>
          <w:b/>
          <w:lang w:val="da-DK"/>
        </w:rPr>
        <w:t>Find ønskearmaturet med en app</w:t>
      </w:r>
    </w:p>
    <w:p w:rsidR="00987FAC" w:rsidRPr="00AA25D6" w:rsidRDefault="00987FAC" w:rsidP="00532CF4">
      <w:pPr>
        <w:pStyle w:val="Text"/>
        <w:spacing w:after="0" w:line="240" w:lineRule="auto"/>
        <w:rPr>
          <w:b/>
          <w:lang w:val="da-DK"/>
        </w:rPr>
      </w:pP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2977"/>
        <w:gridCol w:w="3260"/>
      </w:tblGrid>
      <w:tr w:rsidR="002E6219" w:rsidRPr="00AA25D6" w:rsidTr="00987FAC">
        <w:trPr>
          <w:trHeight w:val="1974"/>
        </w:trPr>
        <w:tc>
          <w:tcPr>
            <w:tcW w:w="3227" w:type="dxa"/>
            <w:hideMark/>
          </w:tcPr>
          <w:p w:rsidR="002E6219" w:rsidRPr="00AA25D6" w:rsidRDefault="002E6219" w:rsidP="002E6219">
            <w:pPr>
              <w:pStyle w:val="TabelleText"/>
              <w:rPr>
                <w:noProof/>
                <w:lang w:val="da-DK" w:eastAsia="de-DE"/>
              </w:rPr>
            </w:pPr>
            <w:r w:rsidRPr="00AA25D6">
              <w:rPr>
                <w:noProof/>
                <w:lang w:val="da-DK" w:eastAsia="da-DK"/>
              </w:rPr>
              <w:drawing>
                <wp:inline distT="0" distB="0" distL="0" distR="0" wp14:anchorId="65129E3F" wp14:editId="164DB54D">
                  <wp:extent cx="658674" cy="1260000"/>
                  <wp:effectExtent l="0" t="0" r="825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8674" cy="1260000"/>
                          </a:xfrm>
                          <a:prstGeom prst="rect">
                            <a:avLst/>
                          </a:prstGeom>
                          <a:noFill/>
                          <a:ln>
                            <a:noFill/>
                          </a:ln>
                        </pic:spPr>
                      </pic:pic>
                    </a:graphicData>
                  </a:graphic>
                </wp:inline>
              </w:drawing>
            </w:r>
          </w:p>
        </w:tc>
        <w:tc>
          <w:tcPr>
            <w:tcW w:w="2977" w:type="dxa"/>
            <w:hideMark/>
          </w:tcPr>
          <w:p w:rsidR="002E6219" w:rsidRPr="00AA25D6" w:rsidRDefault="002E6219" w:rsidP="002E6219">
            <w:pPr>
              <w:pStyle w:val="TabelleText"/>
              <w:rPr>
                <w:lang w:val="da-DK"/>
              </w:rPr>
            </w:pPr>
            <w:r w:rsidRPr="00AA25D6">
              <w:rPr>
                <w:noProof/>
                <w:lang w:val="da-DK" w:eastAsia="da-DK"/>
              </w:rPr>
              <w:drawing>
                <wp:inline distT="0" distB="0" distL="0" distR="0" wp14:anchorId="3E31105B" wp14:editId="7B4D5489">
                  <wp:extent cx="1584605" cy="126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4" cstate="print">
                            <a:extLst>
                              <a:ext uri="{28A0092B-C50C-407E-A947-70E740481C1C}">
                                <a14:useLocalDpi xmlns:a14="http://schemas.microsoft.com/office/drawing/2010/main" val="0"/>
                              </a:ext>
                            </a:extLst>
                          </a:blip>
                          <a:srcRect l="22038"/>
                          <a:stretch>
                            <a:fillRect/>
                          </a:stretch>
                        </pic:blipFill>
                        <pic:spPr bwMode="auto">
                          <a:xfrm>
                            <a:off x="0" y="0"/>
                            <a:ext cx="1584605" cy="1260000"/>
                          </a:xfrm>
                          <a:prstGeom prst="rect">
                            <a:avLst/>
                          </a:prstGeom>
                          <a:noFill/>
                          <a:ln>
                            <a:noFill/>
                          </a:ln>
                        </pic:spPr>
                      </pic:pic>
                    </a:graphicData>
                  </a:graphic>
                </wp:inline>
              </w:drawing>
            </w:r>
          </w:p>
        </w:tc>
        <w:tc>
          <w:tcPr>
            <w:tcW w:w="3260" w:type="dxa"/>
            <w:hideMark/>
          </w:tcPr>
          <w:p w:rsidR="002E6219" w:rsidRPr="00AA25D6" w:rsidRDefault="002E6219" w:rsidP="002E6219">
            <w:pPr>
              <w:pStyle w:val="TabelleText"/>
              <w:rPr>
                <w:lang w:val="da-DK"/>
              </w:rPr>
            </w:pPr>
            <w:r w:rsidRPr="00AA25D6">
              <w:rPr>
                <w:noProof/>
                <w:lang w:val="da-DK" w:eastAsia="da-DK"/>
              </w:rPr>
              <w:drawing>
                <wp:inline distT="0" distB="0" distL="0" distR="0" wp14:anchorId="60B11809" wp14:editId="04F3EC50">
                  <wp:extent cx="1584605" cy="126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5" cstate="print">
                            <a:extLst>
                              <a:ext uri="{28A0092B-C50C-407E-A947-70E740481C1C}">
                                <a14:useLocalDpi xmlns:a14="http://schemas.microsoft.com/office/drawing/2010/main" val="0"/>
                              </a:ext>
                            </a:extLst>
                          </a:blip>
                          <a:srcRect l="17400"/>
                          <a:stretch>
                            <a:fillRect/>
                          </a:stretch>
                        </pic:blipFill>
                        <pic:spPr bwMode="auto">
                          <a:xfrm>
                            <a:off x="0" y="0"/>
                            <a:ext cx="1584605" cy="1260000"/>
                          </a:xfrm>
                          <a:prstGeom prst="rect">
                            <a:avLst/>
                          </a:prstGeom>
                          <a:noFill/>
                          <a:ln>
                            <a:noFill/>
                          </a:ln>
                        </pic:spPr>
                      </pic:pic>
                    </a:graphicData>
                  </a:graphic>
                </wp:inline>
              </w:drawing>
            </w:r>
          </w:p>
        </w:tc>
      </w:tr>
      <w:tr w:rsidR="002E6219" w:rsidRPr="00AA25D6" w:rsidTr="00987FAC">
        <w:trPr>
          <w:trHeight w:val="340"/>
        </w:trPr>
        <w:tc>
          <w:tcPr>
            <w:tcW w:w="3227" w:type="dxa"/>
            <w:hideMark/>
          </w:tcPr>
          <w:p w:rsidR="002E6219" w:rsidRPr="00AA25D6" w:rsidRDefault="002E6219" w:rsidP="00471180">
            <w:pPr>
              <w:pStyle w:val="NameBilddatei"/>
              <w:spacing w:after="0"/>
              <w:rPr>
                <w:lang w:val="da-DK"/>
              </w:rPr>
            </w:pPr>
            <w:r w:rsidRPr="00AA25D6">
              <w:rPr>
                <w:lang w:val="da-DK"/>
              </w:rPr>
              <w:t>HansgroheathomeApp</w:t>
            </w:r>
          </w:p>
        </w:tc>
        <w:tc>
          <w:tcPr>
            <w:tcW w:w="2977" w:type="dxa"/>
          </w:tcPr>
          <w:p w:rsidR="002E6219" w:rsidRPr="00AA25D6" w:rsidRDefault="002E6219" w:rsidP="002E6219">
            <w:pPr>
              <w:pStyle w:val="NameBilddatei"/>
              <w:spacing w:after="0"/>
              <w:rPr>
                <w:lang w:val="da-DK"/>
              </w:rPr>
            </w:pPr>
            <w:r w:rsidRPr="00AA25D6">
              <w:rPr>
                <w:lang w:val="da-DK"/>
              </w:rPr>
              <w:t>HansgroheathomeApp01</w:t>
            </w:r>
          </w:p>
          <w:p w:rsidR="002E6219" w:rsidRPr="00AA25D6" w:rsidRDefault="002E6219" w:rsidP="002E6219">
            <w:pPr>
              <w:pStyle w:val="NameBilddatei"/>
              <w:spacing w:after="0"/>
              <w:rPr>
                <w:lang w:val="da-DK"/>
              </w:rPr>
            </w:pPr>
          </w:p>
        </w:tc>
        <w:tc>
          <w:tcPr>
            <w:tcW w:w="3260" w:type="dxa"/>
          </w:tcPr>
          <w:p w:rsidR="002E6219" w:rsidRPr="00AA25D6" w:rsidRDefault="002E6219" w:rsidP="002E6219">
            <w:pPr>
              <w:pStyle w:val="NameBilddatei"/>
              <w:spacing w:after="0"/>
              <w:rPr>
                <w:lang w:val="da-DK"/>
              </w:rPr>
            </w:pPr>
            <w:r w:rsidRPr="00AA25D6">
              <w:rPr>
                <w:lang w:val="da-DK"/>
              </w:rPr>
              <w:t>HansgroheathomeApp02</w:t>
            </w:r>
          </w:p>
          <w:p w:rsidR="002E6219" w:rsidRPr="00AA25D6" w:rsidRDefault="002E6219" w:rsidP="002E6219">
            <w:pPr>
              <w:pStyle w:val="Copyright"/>
              <w:spacing w:after="0"/>
              <w:rPr>
                <w:lang w:val="da-DK"/>
              </w:rPr>
            </w:pPr>
          </w:p>
        </w:tc>
      </w:tr>
      <w:tr w:rsidR="002E6219" w:rsidRPr="00AA25D6" w:rsidTr="00987FAC">
        <w:tc>
          <w:tcPr>
            <w:tcW w:w="9464" w:type="dxa"/>
            <w:gridSpan w:val="3"/>
            <w:hideMark/>
          </w:tcPr>
          <w:p w:rsidR="002E6219" w:rsidRPr="00AA25D6" w:rsidRDefault="002E6219" w:rsidP="00576DCB">
            <w:pPr>
              <w:pStyle w:val="Bildunterschrift"/>
              <w:spacing w:after="0"/>
              <w:rPr>
                <w:lang w:val="da-DK"/>
              </w:rPr>
            </w:pPr>
            <w:r w:rsidRPr="00AA25D6">
              <w:rPr>
                <w:lang w:val="da-DK"/>
              </w:rPr>
              <w:t>M</w:t>
            </w:r>
            <w:r w:rsidR="00576DCB">
              <w:rPr>
                <w:lang w:val="da-DK"/>
              </w:rPr>
              <w:t>ed Hansgrohe@home appen kan du teste, om det ønskede armatur passer til den valgte håndvask – hjemme hos dig selv eller når du kigger på vaske</w:t>
            </w:r>
            <w:r w:rsidRPr="00AA25D6">
              <w:rPr>
                <w:lang w:val="da-DK"/>
              </w:rPr>
              <w:t>.</w:t>
            </w:r>
          </w:p>
        </w:tc>
      </w:tr>
    </w:tbl>
    <w:p w:rsidR="00532CF4" w:rsidRPr="00AA25D6" w:rsidRDefault="00532CF4" w:rsidP="00532CF4">
      <w:pPr>
        <w:pStyle w:val="Text"/>
        <w:spacing w:after="0" w:line="240" w:lineRule="auto"/>
        <w:rPr>
          <w:b/>
          <w:lang w:val="da-DK"/>
        </w:rPr>
      </w:pPr>
    </w:p>
    <w:p w:rsidR="00532CF4" w:rsidRPr="00AA25D6" w:rsidRDefault="00532CF4" w:rsidP="00532CF4">
      <w:pPr>
        <w:pStyle w:val="Text"/>
        <w:spacing w:after="0" w:line="240" w:lineRule="auto"/>
        <w:rPr>
          <w:b/>
          <w:lang w:val="da-DK"/>
        </w:rPr>
      </w:pPr>
      <w:r w:rsidRPr="00AA25D6">
        <w:rPr>
          <w:b/>
          <w:lang w:val="da-DK"/>
        </w:rPr>
        <w:t>Klassis</w:t>
      </w:r>
      <w:r w:rsidR="00576DCB">
        <w:rPr>
          <w:b/>
          <w:lang w:val="da-DK"/>
        </w:rPr>
        <w:t>k</w:t>
      </w:r>
      <w:r w:rsidRPr="00AA25D6">
        <w:rPr>
          <w:b/>
          <w:lang w:val="da-DK"/>
        </w:rPr>
        <w:t xml:space="preserve">, elegant </w:t>
      </w:r>
      <w:r w:rsidR="00576DCB">
        <w:rPr>
          <w:b/>
          <w:lang w:val="da-DK"/>
        </w:rPr>
        <w:t>ell</w:t>
      </w:r>
      <w:r w:rsidRPr="00AA25D6">
        <w:rPr>
          <w:b/>
          <w:lang w:val="da-DK"/>
        </w:rPr>
        <w:t>er modern</w:t>
      </w:r>
      <w:r w:rsidR="00576DCB">
        <w:rPr>
          <w:b/>
          <w:lang w:val="da-DK"/>
        </w:rPr>
        <w:t>e</w:t>
      </w:r>
      <w:r w:rsidRPr="00AA25D6">
        <w:rPr>
          <w:b/>
          <w:lang w:val="da-DK"/>
        </w:rPr>
        <w:t xml:space="preserve">: </w:t>
      </w:r>
      <w:r w:rsidR="00576DCB">
        <w:rPr>
          <w:b/>
          <w:lang w:val="da-DK"/>
        </w:rPr>
        <w:t>Indret et harmonisk badeværelse</w:t>
      </w:r>
    </w:p>
    <w:p w:rsidR="00987FAC" w:rsidRPr="00AA25D6" w:rsidRDefault="00987FAC" w:rsidP="00532CF4">
      <w:pPr>
        <w:pStyle w:val="Text"/>
        <w:spacing w:after="0" w:line="240" w:lineRule="auto"/>
        <w:rPr>
          <w:b/>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5"/>
        <w:gridCol w:w="3049"/>
        <w:gridCol w:w="3256"/>
      </w:tblGrid>
      <w:tr w:rsidR="00532CF4" w:rsidRPr="00AA25D6" w:rsidTr="00987FAC">
        <w:tc>
          <w:tcPr>
            <w:tcW w:w="3223" w:type="dxa"/>
          </w:tcPr>
          <w:p w:rsidR="00532CF4" w:rsidRPr="00AA25D6" w:rsidRDefault="002E6219" w:rsidP="00532CF4">
            <w:pPr>
              <w:pStyle w:val="TabelleText"/>
              <w:rPr>
                <w:lang w:val="da-DK"/>
              </w:rPr>
            </w:pPr>
            <w:r w:rsidRPr="00AA25D6">
              <w:rPr>
                <w:noProof/>
                <w:lang w:val="da-DK" w:eastAsia="da-DK"/>
              </w:rPr>
              <w:drawing>
                <wp:inline distT="0" distB="0" distL="0" distR="0" wp14:anchorId="32C651E8" wp14:editId="7D4108B8">
                  <wp:extent cx="1806000" cy="1260000"/>
                  <wp:effectExtent l="0" t="0" r="381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806000" cy="1260000"/>
                          </a:xfrm>
                          <a:prstGeom prst="rect">
                            <a:avLst/>
                          </a:prstGeom>
                        </pic:spPr>
                      </pic:pic>
                    </a:graphicData>
                  </a:graphic>
                </wp:inline>
              </w:drawing>
            </w:r>
          </w:p>
        </w:tc>
        <w:tc>
          <w:tcPr>
            <w:tcW w:w="2697" w:type="dxa"/>
          </w:tcPr>
          <w:p w:rsidR="00532CF4" w:rsidRPr="00AA25D6" w:rsidRDefault="002E6219" w:rsidP="00532CF4">
            <w:pPr>
              <w:pStyle w:val="Text"/>
              <w:spacing w:after="0" w:line="240" w:lineRule="auto"/>
              <w:rPr>
                <w:lang w:val="da-DK"/>
              </w:rPr>
            </w:pPr>
            <w:r w:rsidRPr="00AA25D6">
              <w:rPr>
                <w:noProof/>
                <w:lang w:val="da-DK" w:eastAsia="da-DK"/>
              </w:rPr>
              <w:drawing>
                <wp:inline distT="0" distB="0" distL="0" distR="0" wp14:anchorId="42F87A12" wp14:editId="516FEEB6">
                  <wp:extent cx="1686522" cy="126000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686522" cy="1260000"/>
                          </a:xfrm>
                          <a:prstGeom prst="rect">
                            <a:avLst/>
                          </a:prstGeom>
                        </pic:spPr>
                      </pic:pic>
                    </a:graphicData>
                  </a:graphic>
                </wp:inline>
              </w:drawing>
            </w:r>
          </w:p>
        </w:tc>
        <w:tc>
          <w:tcPr>
            <w:tcW w:w="3650" w:type="dxa"/>
          </w:tcPr>
          <w:p w:rsidR="00532CF4" w:rsidRPr="00AA25D6" w:rsidRDefault="002E6219" w:rsidP="00532CF4">
            <w:pPr>
              <w:pStyle w:val="TabelleText"/>
              <w:rPr>
                <w:lang w:val="da-DK"/>
              </w:rPr>
            </w:pPr>
            <w:r w:rsidRPr="00AA25D6">
              <w:rPr>
                <w:noProof/>
                <w:lang w:val="da-DK" w:eastAsia="da-DK"/>
              </w:rPr>
              <w:drawing>
                <wp:inline distT="0" distB="0" distL="0" distR="0" wp14:anchorId="4E25A4B7" wp14:editId="152CF034">
                  <wp:extent cx="1744300" cy="1260000"/>
                  <wp:effectExtent l="0" t="0" r="889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44300" cy="1260000"/>
                          </a:xfrm>
                          <a:prstGeom prst="rect">
                            <a:avLst/>
                          </a:prstGeom>
                        </pic:spPr>
                      </pic:pic>
                    </a:graphicData>
                  </a:graphic>
                </wp:inline>
              </w:drawing>
            </w:r>
          </w:p>
        </w:tc>
      </w:tr>
      <w:tr w:rsidR="00532CF4" w:rsidRPr="00AA25D6" w:rsidTr="00987FAC">
        <w:trPr>
          <w:trHeight w:val="340"/>
        </w:trPr>
        <w:tc>
          <w:tcPr>
            <w:tcW w:w="3223" w:type="dxa"/>
          </w:tcPr>
          <w:p w:rsidR="00532CF4" w:rsidRPr="00AA25D6" w:rsidRDefault="002E6219" w:rsidP="00532CF4">
            <w:pPr>
              <w:pStyle w:val="Copyright"/>
              <w:spacing w:after="0"/>
              <w:rPr>
                <w:rFonts w:cs="Times New Roman"/>
                <w:color w:val="808080" w:themeColor="background1" w:themeShade="80"/>
                <w:szCs w:val="20"/>
                <w:lang w:val="da-DK"/>
              </w:rPr>
            </w:pPr>
            <w:r w:rsidRPr="00AA25D6">
              <w:rPr>
                <w:rFonts w:cs="Times New Roman"/>
                <w:color w:val="808080" w:themeColor="background1" w:themeShade="80"/>
                <w:szCs w:val="20"/>
                <w:lang w:val="da-DK"/>
              </w:rPr>
              <w:t>hansgroheMetropolClassic_</w:t>
            </w:r>
            <w:r w:rsidR="00987FAC" w:rsidRPr="00AA25D6">
              <w:rPr>
                <w:rFonts w:cs="Times New Roman"/>
                <w:color w:val="808080" w:themeColor="background1" w:themeShade="80"/>
                <w:szCs w:val="20"/>
                <w:lang w:val="da-DK"/>
              </w:rPr>
              <w:br/>
            </w:r>
            <w:r w:rsidRPr="00AA25D6">
              <w:rPr>
                <w:rFonts w:cs="Times New Roman"/>
                <w:color w:val="808080" w:themeColor="background1" w:themeShade="80"/>
                <w:szCs w:val="20"/>
                <w:lang w:val="da-DK"/>
              </w:rPr>
              <w:t>AmbienceSingleLever01</w:t>
            </w:r>
          </w:p>
        </w:tc>
        <w:tc>
          <w:tcPr>
            <w:tcW w:w="2697" w:type="dxa"/>
          </w:tcPr>
          <w:p w:rsidR="00532CF4" w:rsidRPr="00AA25D6" w:rsidRDefault="002E6219" w:rsidP="00532CF4">
            <w:pPr>
              <w:pStyle w:val="NameBilddatei"/>
              <w:spacing w:after="0"/>
              <w:rPr>
                <w:lang w:val="da-DK"/>
              </w:rPr>
            </w:pPr>
            <w:r w:rsidRPr="00AA25D6">
              <w:rPr>
                <w:lang w:val="da-DK"/>
              </w:rPr>
              <w:t>hansgroheMetropol_</w:t>
            </w:r>
            <w:r w:rsidR="00987FAC" w:rsidRPr="00AA25D6">
              <w:rPr>
                <w:lang w:val="da-DK"/>
              </w:rPr>
              <w:br/>
            </w:r>
            <w:r w:rsidRPr="00AA25D6">
              <w:rPr>
                <w:lang w:val="da-DK"/>
              </w:rPr>
              <w:t>AmbienceLiving01</w:t>
            </w:r>
          </w:p>
        </w:tc>
        <w:tc>
          <w:tcPr>
            <w:tcW w:w="3650" w:type="dxa"/>
          </w:tcPr>
          <w:p w:rsidR="00532CF4" w:rsidRPr="00AA25D6" w:rsidRDefault="002E6219" w:rsidP="002E6219">
            <w:pPr>
              <w:pStyle w:val="Copyright"/>
              <w:spacing w:after="0"/>
              <w:rPr>
                <w:lang w:val="da-DK"/>
              </w:rPr>
            </w:pPr>
            <w:r w:rsidRPr="00AA25D6">
              <w:rPr>
                <w:rFonts w:cs="Times New Roman"/>
                <w:color w:val="808080" w:themeColor="background1" w:themeShade="80"/>
                <w:szCs w:val="20"/>
                <w:lang w:val="da-DK"/>
              </w:rPr>
              <w:t>hansgroheRainSelect_</w:t>
            </w:r>
            <w:r w:rsidR="00987FAC" w:rsidRPr="00AA25D6">
              <w:rPr>
                <w:rFonts w:cs="Times New Roman"/>
                <w:color w:val="808080" w:themeColor="background1" w:themeShade="80"/>
                <w:szCs w:val="20"/>
                <w:lang w:val="da-DK"/>
              </w:rPr>
              <w:br/>
            </w:r>
            <w:r w:rsidRPr="00AA25D6">
              <w:rPr>
                <w:rFonts w:cs="Times New Roman"/>
                <w:color w:val="808080" w:themeColor="background1" w:themeShade="80"/>
                <w:szCs w:val="20"/>
                <w:lang w:val="da-DK"/>
              </w:rPr>
              <w:t>AmbienceRainmakerSelect02</w:t>
            </w:r>
          </w:p>
        </w:tc>
      </w:tr>
      <w:tr w:rsidR="00987FAC" w:rsidRPr="00AA25D6" w:rsidTr="00987FAC">
        <w:tc>
          <w:tcPr>
            <w:tcW w:w="0" w:type="auto"/>
            <w:gridSpan w:val="3"/>
          </w:tcPr>
          <w:p w:rsidR="00987FAC" w:rsidRPr="00AA25D6" w:rsidRDefault="00576DCB" w:rsidP="00576DCB">
            <w:pPr>
              <w:pStyle w:val="Bildunterschrift"/>
              <w:spacing w:after="0"/>
              <w:rPr>
                <w:lang w:val="da-DK"/>
              </w:rPr>
            </w:pPr>
            <w:r>
              <w:rPr>
                <w:lang w:val="da-DK"/>
              </w:rPr>
              <w:t>Uanset om du er til en klassisk, moderne eller elegant stil – du kan vælge mellem forskellige armaturmodeller og design, der passer til det udtryk, du ønsker at skabe</w:t>
            </w:r>
            <w:r w:rsidR="00987FAC" w:rsidRPr="00AA25D6">
              <w:rPr>
                <w:lang w:val="da-DK"/>
              </w:rPr>
              <w:t>.</w:t>
            </w:r>
          </w:p>
        </w:tc>
      </w:tr>
    </w:tbl>
    <w:p w:rsidR="00532CF4" w:rsidRPr="00AA25D6" w:rsidRDefault="00532CF4" w:rsidP="00532CF4">
      <w:pPr>
        <w:pStyle w:val="Text"/>
        <w:spacing w:after="0" w:line="240" w:lineRule="auto"/>
        <w:rPr>
          <w:lang w:val="da-DK"/>
        </w:rPr>
      </w:pPr>
    </w:p>
    <w:p w:rsidR="00532CF4" w:rsidRPr="00AA25D6" w:rsidRDefault="00532CF4" w:rsidP="00532CF4">
      <w:pPr>
        <w:pStyle w:val="Text"/>
        <w:spacing w:after="0" w:line="240" w:lineRule="auto"/>
        <w:rPr>
          <w:b/>
          <w:lang w:val="da-DK"/>
        </w:rPr>
      </w:pPr>
      <w:r w:rsidRPr="00AA25D6">
        <w:rPr>
          <w:b/>
          <w:lang w:val="da-DK"/>
        </w:rPr>
        <w:t>Dre</w:t>
      </w:r>
      <w:r w:rsidR="00576DCB">
        <w:rPr>
          <w:b/>
          <w:lang w:val="da-DK"/>
        </w:rPr>
        <w:t>j, træk, tryk</w:t>
      </w:r>
      <w:r w:rsidRPr="00AA25D6">
        <w:rPr>
          <w:b/>
          <w:lang w:val="da-DK"/>
        </w:rPr>
        <w:t xml:space="preserve">: </w:t>
      </w:r>
      <w:r w:rsidR="00576DCB">
        <w:rPr>
          <w:b/>
          <w:lang w:val="da-DK"/>
        </w:rPr>
        <w:t>Vælg din betjeningsform</w:t>
      </w:r>
    </w:p>
    <w:p w:rsidR="000C041C" w:rsidRPr="00AA25D6" w:rsidRDefault="000C041C" w:rsidP="00532CF4">
      <w:pPr>
        <w:pStyle w:val="Text"/>
        <w:spacing w:after="0" w:line="240" w:lineRule="auto"/>
        <w:rPr>
          <w:b/>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3099"/>
        <w:gridCol w:w="3301"/>
      </w:tblGrid>
      <w:tr w:rsidR="00095776" w:rsidRPr="00AA25D6" w:rsidTr="00095776">
        <w:tc>
          <w:tcPr>
            <w:tcW w:w="0" w:type="auto"/>
          </w:tcPr>
          <w:p w:rsidR="00095776" w:rsidRPr="00AA25D6" w:rsidRDefault="00095776" w:rsidP="00532CF4">
            <w:pPr>
              <w:pStyle w:val="TabelleText"/>
              <w:rPr>
                <w:lang w:val="da-DK"/>
              </w:rPr>
            </w:pPr>
            <w:r w:rsidRPr="00AA25D6">
              <w:rPr>
                <w:noProof/>
                <w:lang w:val="da-DK" w:eastAsia="da-DK"/>
              </w:rPr>
              <w:drawing>
                <wp:inline distT="0" distB="0" distL="0" distR="0" wp14:anchorId="427AE97A" wp14:editId="005BB4BB">
                  <wp:extent cx="1660000" cy="12600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60000" cy="1260000"/>
                          </a:xfrm>
                          <a:prstGeom prst="rect">
                            <a:avLst/>
                          </a:prstGeom>
                        </pic:spPr>
                      </pic:pic>
                    </a:graphicData>
                  </a:graphic>
                </wp:inline>
              </w:drawing>
            </w:r>
          </w:p>
        </w:tc>
        <w:tc>
          <w:tcPr>
            <w:tcW w:w="0" w:type="auto"/>
          </w:tcPr>
          <w:p w:rsidR="00095776" w:rsidRPr="00AA25D6" w:rsidRDefault="00095776" w:rsidP="0058751D">
            <w:pPr>
              <w:pStyle w:val="TabelleText"/>
              <w:rPr>
                <w:lang w:val="da-DK"/>
              </w:rPr>
            </w:pPr>
            <w:r w:rsidRPr="00AA25D6">
              <w:rPr>
                <w:noProof/>
                <w:lang w:val="da-DK" w:eastAsia="da-DK"/>
              </w:rPr>
              <w:drawing>
                <wp:inline distT="0" distB="0" distL="0" distR="0" wp14:anchorId="59312161" wp14:editId="4CDA6FF7">
                  <wp:extent cx="1613149" cy="1260000"/>
                  <wp:effectExtent l="0" t="0" r="635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3149" cy="1260000"/>
                          </a:xfrm>
                          <a:prstGeom prst="rect">
                            <a:avLst/>
                          </a:prstGeom>
                        </pic:spPr>
                      </pic:pic>
                    </a:graphicData>
                  </a:graphic>
                </wp:inline>
              </w:drawing>
            </w:r>
          </w:p>
        </w:tc>
        <w:tc>
          <w:tcPr>
            <w:tcW w:w="0" w:type="auto"/>
          </w:tcPr>
          <w:p w:rsidR="00095776" w:rsidRPr="00AA25D6" w:rsidRDefault="00095776" w:rsidP="00532CF4">
            <w:pPr>
              <w:pStyle w:val="TabelleText"/>
              <w:rPr>
                <w:lang w:val="da-DK"/>
              </w:rPr>
            </w:pPr>
            <w:r w:rsidRPr="00AA25D6">
              <w:rPr>
                <w:noProof/>
                <w:lang w:val="da-DK" w:eastAsia="da-DK"/>
              </w:rPr>
              <w:drawing>
                <wp:inline distT="0" distB="0" distL="0" distR="0" wp14:anchorId="730623E7" wp14:editId="4D9C5891">
                  <wp:extent cx="1724211" cy="126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724211" cy="1260000"/>
                          </a:xfrm>
                          <a:prstGeom prst="rect">
                            <a:avLst/>
                          </a:prstGeom>
                        </pic:spPr>
                      </pic:pic>
                    </a:graphicData>
                  </a:graphic>
                </wp:inline>
              </w:drawing>
            </w:r>
          </w:p>
        </w:tc>
      </w:tr>
      <w:tr w:rsidR="00095776" w:rsidRPr="00AA25D6" w:rsidTr="00095776">
        <w:trPr>
          <w:trHeight w:val="340"/>
        </w:trPr>
        <w:tc>
          <w:tcPr>
            <w:tcW w:w="0" w:type="auto"/>
          </w:tcPr>
          <w:p w:rsidR="00095776" w:rsidRPr="00AA25D6" w:rsidRDefault="00095776" w:rsidP="000C041C">
            <w:pPr>
              <w:pStyle w:val="Copyright"/>
              <w:spacing w:after="0"/>
              <w:rPr>
                <w:lang w:val="da-DK"/>
              </w:rPr>
            </w:pPr>
            <w:r w:rsidRPr="00AA25D6">
              <w:rPr>
                <w:rFonts w:cs="Times New Roman"/>
                <w:color w:val="808080" w:themeColor="background1" w:themeShade="80"/>
                <w:szCs w:val="20"/>
                <w:lang w:val="da-DK"/>
              </w:rPr>
              <w:t>hansgroheMetropol_People03</w:t>
            </w:r>
          </w:p>
        </w:tc>
        <w:tc>
          <w:tcPr>
            <w:tcW w:w="0" w:type="auto"/>
          </w:tcPr>
          <w:p w:rsidR="00095776" w:rsidRPr="00AA25D6" w:rsidRDefault="00095776" w:rsidP="0058751D">
            <w:pPr>
              <w:pStyle w:val="Copyright"/>
              <w:spacing w:after="0"/>
              <w:rPr>
                <w:lang w:val="da-DK"/>
              </w:rPr>
            </w:pPr>
            <w:r w:rsidRPr="00AA25D6">
              <w:rPr>
                <w:rFonts w:cs="Times New Roman"/>
                <w:color w:val="808080" w:themeColor="background1" w:themeShade="80"/>
                <w:szCs w:val="20"/>
                <w:lang w:val="da-DK"/>
              </w:rPr>
              <w:t>hansgroheMetropol_People04</w:t>
            </w:r>
          </w:p>
        </w:tc>
        <w:tc>
          <w:tcPr>
            <w:tcW w:w="0" w:type="auto"/>
          </w:tcPr>
          <w:p w:rsidR="00095776" w:rsidRPr="00AA25D6" w:rsidRDefault="00095776" w:rsidP="00532CF4">
            <w:pPr>
              <w:pStyle w:val="Copyright"/>
              <w:spacing w:after="0"/>
              <w:rPr>
                <w:lang w:val="da-DK"/>
              </w:rPr>
            </w:pPr>
            <w:r w:rsidRPr="00AA25D6">
              <w:rPr>
                <w:color w:val="808080" w:themeColor="background1" w:themeShade="80"/>
                <w:lang w:val="da-DK"/>
              </w:rPr>
              <w:t>hansgroheMetropol_AmbienceHotel02</w:t>
            </w:r>
          </w:p>
        </w:tc>
      </w:tr>
      <w:tr w:rsidR="00095776" w:rsidRPr="00AA25D6" w:rsidTr="00095776">
        <w:tc>
          <w:tcPr>
            <w:tcW w:w="0" w:type="auto"/>
            <w:gridSpan w:val="3"/>
          </w:tcPr>
          <w:p w:rsidR="00095776" w:rsidRPr="00576DCB" w:rsidRDefault="00576DCB" w:rsidP="00576DCB">
            <w:pPr>
              <w:pStyle w:val="Bildunterschrift"/>
              <w:rPr>
                <w:lang w:val="da-DK"/>
              </w:rPr>
            </w:pPr>
            <w:r>
              <w:rPr>
                <w:lang w:val="da-DK"/>
              </w:rPr>
              <w:t xml:space="preserve">Du kan vælge mellem vandhaner med to eller ét betjeningsgreb. Hvis badeværelset skal bruges af børn eller ældre, skal du tænke særligt meget på at vælge armaturer, der er lette at betjene. Her kan det være en fordel at vælge nogle af de nye armaturer, hvor vandet kan åbnes og lukkes med </w:t>
            </w:r>
            <w:hyperlink r:id="rId32" w:history="1">
              <w:r w:rsidRPr="00FB0501">
                <w:rPr>
                  <w:rStyle w:val="Hyperlink"/>
                  <w:lang w:val="da-DK"/>
                </w:rPr>
                <w:t>et enkelt tryk på en knap</w:t>
              </w:r>
            </w:hyperlink>
            <w:r>
              <w:rPr>
                <w:lang w:val="da-DK"/>
              </w:rPr>
              <w:t>. Det kan du både gøre med fingrene og med underarm eller albue, så vandhanen bliver ved med at være ren og pæn.</w:t>
            </w:r>
          </w:p>
        </w:tc>
      </w:tr>
    </w:tbl>
    <w:p w:rsidR="00DF3827" w:rsidRPr="00AA25D6" w:rsidRDefault="00DF3827" w:rsidP="00532CF4">
      <w:pPr>
        <w:pStyle w:val="Text"/>
        <w:spacing w:after="0" w:line="240" w:lineRule="auto"/>
        <w:rPr>
          <w:b/>
          <w:lang w:val="da-DK"/>
        </w:rPr>
        <w:sectPr w:rsidR="00DF3827" w:rsidRPr="00AA25D6" w:rsidSect="002E6219">
          <w:headerReference w:type="default" r:id="rId33"/>
          <w:pgSz w:w="11906" w:h="16838" w:code="9"/>
          <w:pgMar w:top="1702" w:right="1276" w:bottom="1701" w:left="1276" w:header="720" w:footer="720" w:gutter="0"/>
          <w:cols w:space="720"/>
        </w:sectPr>
      </w:pPr>
    </w:p>
    <w:p w:rsidR="00095776" w:rsidRDefault="00576DCB" w:rsidP="00532CF4">
      <w:pPr>
        <w:pStyle w:val="Text"/>
        <w:spacing w:after="0" w:line="240" w:lineRule="auto"/>
        <w:rPr>
          <w:b/>
          <w:lang w:val="da-DK"/>
        </w:rPr>
      </w:pPr>
      <w:r w:rsidRPr="00576DCB">
        <w:rPr>
          <w:b/>
          <w:lang w:val="da-DK"/>
        </w:rPr>
        <w:lastRenderedPageBreak/>
        <w:t>Pas på din vandhane og hav den i mange år</w:t>
      </w:r>
    </w:p>
    <w:p w:rsidR="00576DCB" w:rsidRPr="00AA25D6" w:rsidRDefault="00576DCB" w:rsidP="00532CF4">
      <w:pPr>
        <w:pStyle w:val="Text"/>
        <w:spacing w:after="0" w:line="240" w:lineRule="auto"/>
        <w:rPr>
          <w:b/>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7"/>
        <w:gridCol w:w="320"/>
        <w:gridCol w:w="4653"/>
      </w:tblGrid>
      <w:tr w:rsidR="00532CF4" w:rsidRPr="00AA25D6" w:rsidTr="00DF3827">
        <w:tc>
          <w:tcPr>
            <w:tcW w:w="0" w:type="auto"/>
          </w:tcPr>
          <w:p w:rsidR="00532CF4" w:rsidRPr="00AA25D6" w:rsidRDefault="00FC42A2" w:rsidP="00532CF4">
            <w:pPr>
              <w:pStyle w:val="TabelleText"/>
              <w:rPr>
                <w:lang w:val="da-DK"/>
              </w:rPr>
            </w:pPr>
            <w:r w:rsidRPr="00AA25D6">
              <w:rPr>
                <w:noProof/>
                <w:lang w:val="da-DK" w:eastAsia="da-DK"/>
              </w:rPr>
              <w:drawing>
                <wp:inline distT="0" distB="0" distL="0" distR="0" wp14:anchorId="01FE9210" wp14:editId="1E362C0F">
                  <wp:extent cx="1887774" cy="126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887774" cy="1260000"/>
                          </a:xfrm>
                          <a:prstGeom prst="rect">
                            <a:avLst/>
                          </a:prstGeom>
                        </pic:spPr>
                      </pic:pic>
                    </a:graphicData>
                  </a:graphic>
                </wp:inline>
              </w:drawing>
            </w:r>
          </w:p>
        </w:tc>
        <w:tc>
          <w:tcPr>
            <w:tcW w:w="0" w:type="auto"/>
          </w:tcPr>
          <w:p w:rsidR="00532CF4" w:rsidRPr="00AA25D6" w:rsidRDefault="00532CF4" w:rsidP="00532CF4">
            <w:pPr>
              <w:pStyle w:val="Text"/>
              <w:spacing w:after="0" w:line="240" w:lineRule="auto"/>
              <w:rPr>
                <w:lang w:val="da-DK"/>
              </w:rPr>
            </w:pPr>
          </w:p>
        </w:tc>
        <w:tc>
          <w:tcPr>
            <w:tcW w:w="0" w:type="auto"/>
          </w:tcPr>
          <w:p w:rsidR="00532CF4" w:rsidRPr="00AA25D6" w:rsidRDefault="00DF3827" w:rsidP="00532CF4">
            <w:pPr>
              <w:pStyle w:val="TabelleText"/>
              <w:rPr>
                <w:lang w:val="da-DK"/>
              </w:rPr>
            </w:pPr>
            <w:r w:rsidRPr="00AA25D6">
              <w:rPr>
                <w:noProof/>
                <w:lang w:val="da-DK" w:eastAsia="da-DK"/>
              </w:rPr>
              <w:drawing>
                <wp:inline distT="0" distB="0" distL="0" distR="0" wp14:anchorId="1F44F06E" wp14:editId="32C86030">
                  <wp:extent cx="1912340" cy="126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912340" cy="1260000"/>
                          </a:xfrm>
                          <a:prstGeom prst="rect">
                            <a:avLst/>
                          </a:prstGeom>
                        </pic:spPr>
                      </pic:pic>
                    </a:graphicData>
                  </a:graphic>
                </wp:inline>
              </w:drawing>
            </w:r>
          </w:p>
        </w:tc>
      </w:tr>
      <w:tr w:rsidR="00532CF4" w:rsidRPr="00AA25D6" w:rsidTr="00DF3827">
        <w:trPr>
          <w:trHeight w:val="340"/>
        </w:trPr>
        <w:tc>
          <w:tcPr>
            <w:tcW w:w="0" w:type="auto"/>
          </w:tcPr>
          <w:p w:rsidR="00532CF4" w:rsidRPr="00AA25D6" w:rsidRDefault="00EF48F6" w:rsidP="00EF48F6">
            <w:pPr>
              <w:rPr>
                <w:lang w:val="da-DK"/>
              </w:rPr>
            </w:pPr>
            <w:r w:rsidRPr="00AA25D6">
              <w:rPr>
                <w:color w:val="808080" w:themeColor="background1" w:themeShade="80"/>
                <w:sz w:val="16"/>
                <w:lang w:val="da-DK"/>
              </w:rPr>
              <w:t>hansgrohe_Cleaning_WashbasinMixer</w:t>
            </w:r>
            <w:r w:rsidR="00FC42A2" w:rsidRPr="00AA25D6">
              <w:rPr>
                <w:color w:val="808080" w:themeColor="background1" w:themeShade="80"/>
                <w:sz w:val="16"/>
                <w:lang w:val="da-DK"/>
              </w:rPr>
              <w:t>_1</w:t>
            </w:r>
          </w:p>
        </w:tc>
        <w:tc>
          <w:tcPr>
            <w:tcW w:w="0" w:type="auto"/>
          </w:tcPr>
          <w:p w:rsidR="00532CF4" w:rsidRPr="00AA25D6" w:rsidRDefault="00532CF4" w:rsidP="00532CF4">
            <w:pPr>
              <w:pStyle w:val="NameBilddatei"/>
              <w:spacing w:after="0"/>
              <w:rPr>
                <w:lang w:val="da-DK"/>
              </w:rPr>
            </w:pPr>
          </w:p>
        </w:tc>
        <w:tc>
          <w:tcPr>
            <w:tcW w:w="0" w:type="auto"/>
          </w:tcPr>
          <w:p w:rsidR="00532CF4" w:rsidRPr="00AA25D6" w:rsidRDefault="00EF48F6" w:rsidP="00EF48F6">
            <w:pPr>
              <w:rPr>
                <w:lang w:val="da-DK"/>
              </w:rPr>
            </w:pPr>
            <w:r w:rsidRPr="00AA25D6">
              <w:rPr>
                <w:color w:val="808080" w:themeColor="background1" w:themeShade="80"/>
                <w:sz w:val="16"/>
                <w:lang w:val="da-DK"/>
              </w:rPr>
              <w:t>hansgrohe_Cleaning_WashbasinMixer_</w:t>
            </w:r>
            <w:r w:rsidR="00DF3827" w:rsidRPr="00AA25D6">
              <w:rPr>
                <w:color w:val="808080" w:themeColor="background1" w:themeShade="80"/>
                <w:sz w:val="16"/>
                <w:lang w:val="da-DK"/>
              </w:rPr>
              <w:t>3</w:t>
            </w:r>
          </w:p>
        </w:tc>
      </w:tr>
      <w:tr w:rsidR="00EF48F6" w:rsidRPr="00AA25D6" w:rsidTr="00DF3827">
        <w:trPr>
          <w:trHeight w:val="340"/>
        </w:trPr>
        <w:tc>
          <w:tcPr>
            <w:tcW w:w="0" w:type="auto"/>
          </w:tcPr>
          <w:p w:rsidR="00EF48F6" w:rsidRPr="00AA25D6" w:rsidRDefault="00EF48F6" w:rsidP="00EF48F6">
            <w:pPr>
              <w:pStyle w:val="Copyright"/>
              <w:rPr>
                <w:lang w:val="da-DK"/>
              </w:rPr>
            </w:pPr>
            <w:r w:rsidRPr="00AA25D6">
              <w:rPr>
                <w:b/>
                <w:lang w:val="da-DK"/>
              </w:rPr>
              <w:t>Copyright</w:t>
            </w:r>
            <w:r w:rsidRPr="00AA25D6">
              <w:rPr>
                <w:lang w:val="da-DK"/>
              </w:rPr>
              <w:t>: Hansgrohe SE / Braxart</w:t>
            </w:r>
          </w:p>
        </w:tc>
        <w:tc>
          <w:tcPr>
            <w:tcW w:w="0" w:type="auto"/>
          </w:tcPr>
          <w:p w:rsidR="00EF48F6" w:rsidRPr="00AA25D6" w:rsidRDefault="00EF48F6" w:rsidP="00532CF4">
            <w:pPr>
              <w:pStyle w:val="NameBilddatei"/>
              <w:spacing w:after="0"/>
              <w:rPr>
                <w:lang w:val="da-DK"/>
              </w:rPr>
            </w:pPr>
          </w:p>
        </w:tc>
        <w:tc>
          <w:tcPr>
            <w:tcW w:w="0" w:type="auto"/>
          </w:tcPr>
          <w:p w:rsidR="00EF48F6" w:rsidRPr="00AA25D6" w:rsidRDefault="00EF48F6" w:rsidP="00EF48F6">
            <w:pPr>
              <w:pStyle w:val="Copyright"/>
              <w:rPr>
                <w:color w:val="808080" w:themeColor="background1" w:themeShade="80"/>
                <w:lang w:val="da-DK"/>
              </w:rPr>
            </w:pPr>
            <w:r w:rsidRPr="00AA25D6">
              <w:rPr>
                <w:b/>
                <w:lang w:val="da-DK"/>
              </w:rPr>
              <w:t>Copyright</w:t>
            </w:r>
            <w:r w:rsidRPr="00AA25D6">
              <w:rPr>
                <w:lang w:val="da-DK"/>
              </w:rPr>
              <w:t>: Hansgrohe SE / Braxart</w:t>
            </w:r>
          </w:p>
        </w:tc>
      </w:tr>
      <w:tr w:rsidR="00DF3827" w:rsidRPr="00AA25D6" w:rsidTr="00DF3827">
        <w:tc>
          <w:tcPr>
            <w:tcW w:w="0" w:type="auto"/>
            <w:gridSpan w:val="3"/>
          </w:tcPr>
          <w:p w:rsidR="00DF3827" w:rsidRPr="00AA25D6" w:rsidRDefault="00576DCB" w:rsidP="00532CF4">
            <w:pPr>
              <w:pStyle w:val="Bildunterschrift"/>
              <w:spacing w:after="0"/>
              <w:rPr>
                <w:lang w:val="da-DK"/>
              </w:rPr>
            </w:pPr>
            <w:r>
              <w:rPr>
                <w:lang w:val="da-DK"/>
              </w:rPr>
              <w:t xml:space="preserve">Når du gør din vandhane ren, så hold dig fra aggressive rengøringsmidler og skuresvampe. De kan skade armaturets overflade, så den over tid begynder at skalle af. Spray i stedet egnet rengøringsmiddel på en blød klud, </w:t>
            </w:r>
            <w:hyperlink r:id="rId36" w:history="1">
              <w:r w:rsidRPr="00FB0501">
                <w:rPr>
                  <w:rStyle w:val="Hyperlink"/>
                  <w:lang w:val="da-DK"/>
                </w:rPr>
                <w:t>rengør vandhanen</w:t>
              </w:r>
            </w:hyperlink>
            <w:r>
              <w:rPr>
                <w:lang w:val="da-DK"/>
              </w:rPr>
              <w:t xml:space="preserve"> og skyl efter med rigeligt, rent vand.</w:t>
            </w:r>
          </w:p>
        </w:tc>
      </w:tr>
    </w:tbl>
    <w:p w:rsidR="00532CF4" w:rsidRPr="00AA25D6" w:rsidRDefault="00532CF4" w:rsidP="00532CF4">
      <w:pPr>
        <w:pStyle w:val="Text"/>
        <w:spacing w:after="0" w:line="240" w:lineRule="auto"/>
        <w:rPr>
          <w:lang w:val="da-DK"/>
        </w:rPr>
      </w:pPr>
    </w:p>
    <w:p w:rsidR="00D86E3E" w:rsidRPr="00AA25D6" w:rsidRDefault="00FB0501" w:rsidP="00FB0501">
      <w:pPr>
        <w:pStyle w:val="Copyright"/>
        <w:rPr>
          <w:lang w:val="da-DK"/>
        </w:rPr>
      </w:pPr>
      <w:r w:rsidRPr="00124883">
        <w:rPr>
          <w:lang w:val="da-DK"/>
        </w:rPr>
        <w:t>Copyright: Vi skal gøre opmærksom på, at vi har begrænset brugsret til disse billeder. Alle yderligere rettigheder tilhører den respektive fotograf. Derfor må billederne kun anvendes honorarfrit, hvis de entydigt og udtrykkeligt tjener præsentation eller markedsføring af ydelser, produkter eller projekter tilhørende virksomheden Hansgrohe SE og/eller et af virksomhedens mærker (hansgrohe, AXOR). Ønskes billederne brugt i anden sammenhæng, kræves den respektive rettighedsindehavers godkendelse og godtgørelse efter aftale med denne.</w:t>
      </w:r>
    </w:p>
    <w:sectPr w:rsidR="00D86E3E" w:rsidRPr="00AA25D6" w:rsidSect="002E6219">
      <w:pgSz w:w="11906" w:h="16838" w:code="9"/>
      <w:pgMar w:top="1702"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A6E" w:rsidRDefault="00C64A6E" w:rsidP="00C64A6E">
      <w:r>
        <w:separator/>
      </w:r>
    </w:p>
  </w:endnote>
  <w:endnote w:type="continuationSeparator" w:id="0">
    <w:p w:rsidR="00C64A6E" w:rsidRDefault="00C64A6E"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F63" w:rsidRPr="00FB0501" w:rsidRDefault="00FB0501" w:rsidP="00FB0501">
    <w:pPr>
      <w:jc w:val="center"/>
      <w:rPr>
        <w:szCs w:val="14"/>
      </w:rPr>
    </w:pPr>
    <w:r w:rsidRPr="00D6382E">
      <w:rPr>
        <w:rFonts w:cs="Arial"/>
        <w:color w:val="595959"/>
        <w:sz w:val="14"/>
        <w:szCs w:val="14"/>
      </w:rPr>
      <w:t>Hansgrohe A/S • Jegstrupve</w:t>
    </w:r>
    <w:r>
      <w:rPr>
        <w:rFonts w:cs="Arial"/>
        <w:color w:val="595959"/>
        <w:sz w:val="14"/>
        <w:szCs w:val="14"/>
      </w:rPr>
      <w:t xml:space="preserve">j 6 • 8361 Hasselager • Tlf. 86 28 74 00 </w:t>
    </w:r>
    <w:r w:rsidRPr="00D6382E">
      <w:rPr>
        <w:rFonts w:cs="Arial"/>
        <w:color w:val="595959"/>
        <w:sz w:val="14"/>
        <w:szCs w:val="14"/>
      </w:rPr>
      <w:t>• info@hansgrohe.dk • www.hansgrohe.dk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A6E" w:rsidRDefault="00C64A6E" w:rsidP="00C64A6E">
      <w:r>
        <w:separator/>
      </w:r>
    </w:p>
  </w:footnote>
  <w:footnote w:type="continuationSeparator" w:id="0">
    <w:p w:rsidR="00C64A6E" w:rsidRDefault="00C64A6E"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3A6AD5">
    <w:pPr>
      <w:pStyle w:val="Sidehoved"/>
    </w:pPr>
    <w:r>
      <w:rPr>
        <w:noProof/>
        <w:lang w:val="da-DK" w:eastAsia="da-DK"/>
      </w:rPr>
      <w:drawing>
        <wp:anchor distT="0" distB="0" distL="114300" distR="114300" simplePos="0" relativeHeight="251658240" behindDoc="1" locked="0" layoutInCell="1" allowOverlap="1" wp14:anchorId="707052D2" wp14:editId="202643D8">
          <wp:simplePos x="0" y="0"/>
          <wp:positionH relativeFrom="column">
            <wp:posOffset>2790190</wp:posOffset>
          </wp:positionH>
          <wp:positionV relativeFrom="paragraph">
            <wp:posOffset>-447675</wp:posOffset>
          </wp:positionV>
          <wp:extent cx="3963600" cy="10800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36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219" w:rsidRDefault="002E6219">
    <w:pPr>
      <w:pStyle w:val="Sidehoved"/>
    </w:pPr>
    <w:r>
      <w:rPr>
        <w:noProof/>
        <w:lang w:val="da-DK" w:eastAsia="da-DK"/>
      </w:rPr>
      <w:drawing>
        <wp:anchor distT="0" distB="0" distL="114300" distR="114300" simplePos="0" relativeHeight="251660288" behindDoc="1" locked="0" layoutInCell="1" allowOverlap="1" wp14:anchorId="77056B30" wp14:editId="25EE19B5">
          <wp:simplePos x="0" y="0"/>
          <wp:positionH relativeFrom="column">
            <wp:posOffset>2790190</wp:posOffset>
          </wp:positionH>
          <wp:positionV relativeFrom="paragraph">
            <wp:posOffset>-447675</wp:posOffset>
          </wp:positionV>
          <wp:extent cx="3963600" cy="10800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36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A6E"/>
    <w:rsid w:val="00031894"/>
    <w:rsid w:val="00034924"/>
    <w:rsid w:val="0003579B"/>
    <w:rsid w:val="00072AE7"/>
    <w:rsid w:val="00095776"/>
    <w:rsid w:val="00096D0C"/>
    <w:rsid w:val="000A230E"/>
    <w:rsid w:val="000A4317"/>
    <w:rsid w:val="000A615C"/>
    <w:rsid w:val="000C041C"/>
    <w:rsid w:val="000E5BC1"/>
    <w:rsid w:val="001148E7"/>
    <w:rsid w:val="00156E50"/>
    <w:rsid w:val="00162DC3"/>
    <w:rsid w:val="001835B7"/>
    <w:rsid w:val="001E473D"/>
    <w:rsid w:val="00231D79"/>
    <w:rsid w:val="00237FB6"/>
    <w:rsid w:val="00282E2E"/>
    <w:rsid w:val="002E6219"/>
    <w:rsid w:val="002E6B7F"/>
    <w:rsid w:val="0034573B"/>
    <w:rsid w:val="0037677E"/>
    <w:rsid w:val="003938FD"/>
    <w:rsid w:val="003A6AD5"/>
    <w:rsid w:val="003C0605"/>
    <w:rsid w:val="003C633E"/>
    <w:rsid w:val="004207DA"/>
    <w:rsid w:val="00422080"/>
    <w:rsid w:val="00471180"/>
    <w:rsid w:val="004B0CF9"/>
    <w:rsid w:val="005010DA"/>
    <w:rsid w:val="00532CF4"/>
    <w:rsid w:val="00561DFF"/>
    <w:rsid w:val="00576DCB"/>
    <w:rsid w:val="005873F1"/>
    <w:rsid w:val="005C721D"/>
    <w:rsid w:val="005D26E3"/>
    <w:rsid w:val="005D7CC7"/>
    <w:rsid w:val="005E5867"/>
    <w:rsid w:val="0060064B"/>
    <w:rsid w:val="006574D7"/>
    <w:rsid w:val="0067395F"/>
    <w:rsid w:val="00673F24"/>
    <w:rsid w:val="0068004A"/>
    <w:rsid w:val="006C0A32"/>
    <w:rsid w:val="006E3EAB"/>
    <w:rsid w:val="006E6794"/>
    <w:rsid w:val="00714906"/>
    <w:rsid w:val="00725AD3"/>
    <w:rsid w:val="0072714C"/>
    <w:rsid w:val="00740646"/>
    <w:rsid w:val="00760F73"/>
    <w:rsid w:val="00763A09"/>
    <w:rsid w:val="00781072"/>
    <w:rsid w:val="007843F7"/>
    <w:rsid w:val="00795B15"/>
    <w:rsid w:val="007B0185"/>
    <w:rsid w:val="007B2E9E"/>
    <w:rsid w:val="007F40AE"/>
    <w:rsid w:val="0081022E"/>
    <w:rsid w:val="00841F00"/>
    <w:rsid w:val="00864729"/>
    <w:rsid w:val="0087443B"/>
    <w:rsid w:val="00883428"/>
    <w:rsid w:val="008906C2"/>
    <w:rsid w:val="008E1D82"/>
    <w:rsid w:val="008E33C3"/>
    <w:rsid w:val="008E7E4F"/>
    <w:rsid w:val="00937463"/>
    <w:rsid w:val="00952987"/>
    <w:rsid w:val="009709D3"/>
    <w:rsid w:val="00977942"/>
    <w:rsid w:val="00987FAC"/>
    <w:rsid w:val="009C1898"/>
    <w:rsid w:val="009D7B11"/>
    <w:rsid w:val="009E7F63"/>
    <w:rsid w:val="00A36BCB"/>
    <w:rsid w:val="00A53794"/>
    <w:rsid w:val="00A7511D"/>
    <w:rsid w:val="00A83C4E"/>
    <w:rsid w:val="00AA1BD3"/>
    <w:rsid w:val="00AA25D6"/>
    <w:rsid w:val="00AC3EEE"/>
    <w:rsid w:val="00AD0372"/>
    <w:rsid w:val="00AD42DE"/>
    <w:rsid w:val="00AD7134"/>
    <w:rsid w:val="00AE5353"/>
    <w:rsid w:val="00AF19C8"/>
    <w:rsid w:val="00AF4E6E"/>
    <w:rsid w:val="00B125D8"/>
    <w:rsid w:val="00B23A1F"/>
    <w:rsid w:val="00B278D2"/>
    <w:rsid w:val="00B87B47"/>
    <w:rsid w:val="00BA7E86"/>
    <w:rsid w:val="00BD02A2"/>
    <w:rsid w:val="00BD12BA"/>
    <w:rsid w:val="00BD51B0"/>
    <w:rsid w:val="00BE5DE3"/>
    <w:rsid w:val="00C10728"/>
    <w:rsid w:val="00C3513D"/>
    <w:rsid w:val="00C37D6A"/>
    <w:rsid w:val="00C64A6E"/>
    <w:rsid w:val="00CD5847"/>
    <w:rsid w:val="00D236A8"/>
    <w:rsid w:val="00D24E93"/>
    <w:rsid w:val="00D63907"/>
    <w:rsid w:val="00D82605"/>
    <w:rsid w:val="00D86375"/>
    <w:rsid w:val="00D86E3E"/>
    <w:rsid w:val="00D951AD"/>
    <w:rsid w:val="00D97654"/>
    <w:rsid w:val="00DB31C7"/>
    <w:rsid w:val="00DB7919"/>
    <w:rsid w:val="00DD0B64"/>
    <w:rsid w:val="00DF3827"/>
    <w:rsid w:val="00E02C80"/>
    <w:rsid w:val="00E4505A"/>
    <w:rsid w:val="00E479DF"/>
    <w:rsid w:val="00E92C2F"/>
    <w:rsid w:val="00E95A71"/>
    <w:rsid w:val="00E96AB9"/>
    <w:rsid w:val="00EA0D7C"/>
    <w:rsid w:val="00EF2CF9"/>
    <w:rsid w:val="00EF48F6"/>
    <w:rsid w:val="00F046A2"/>
    <w:rsid w:val="00F31DB0"/>
    <w:rsid w:val="00F348F1"/>
    <w:rsid w:val="00F50699"/>
    <w:rsid w:val="00F50A51"/>
    <w:rsid w:val="00F62257"/>
    <w:rsid w:val="00F82C07"/>
    <w:rsid w:val="00F92090"/>
    <w:rsid w:val="00F94275"/>
    <w:rsid w:val="00F95AD0"/>
    <w:rsid w:val="00FB0501"/>
    <w:rsid w:val="00FC3411"/>
    <w:rsid w:val="00FC42A2"/>
    <w:rsid w:val="00FF2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17"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EF48F6"/>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760F73"/>
    <w:pPr>
      <w:spacing w:after="480" w:line="360" w:lineRule="auto"/>
      <w:jc w:val="both"/>
    </w:pPr>
  </w:style>
  <w:style w:type="paragraph" w:customStyle="1" w:styleId="berschrift">
    <w:name w:val="Überschrift"/>
    <w:basedOn w:val="Normal"/>
    <w:next w:val="Text"/>
    <w:uiPriority w:val="2"/>
    <w:qFormat/>
    <w:rsid w:val="00760F73"/>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B278D2"/>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B278D2"/>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17"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EF48F6"/>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760F73"/>
    <w:pPr>
      <w:spacing w:after="480" w:line="360" w:lineRule="auto"/>
      <w:jc w:val="both"/>
    </w:pPr>
  </w:style>
  <w:style w:type="paragraph" w:customStyle="1" w:styleId="berschrift">
    <w:name w:val="Überschrift"/>
    <w:basedOn w:val="Normal"/>
    <w:next w:val="Text"/>
    <w:uiPriority w:val="2"/>
    <w:qFormat/>
    <w:rsid w:val="00760F73"/>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B278D2"/>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B278D2"/>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740630">
      <w:bodyDiv w:val="1"/>
      <w:marLeft w:val="0"/>
      <w:marRight w:val="0"/>
      <w:marTop w:val="0"/>
      <w:marBottom w:val="0"/>
      <w:divBdr>
        <w:top w:val="none" w:sz="0" w:space="0" w:color="auto"/>
        <w:left w:val="none" w:sz="0" w:space="0" w:color="auto"/>
        <w:bottom w:val="none" w:sz="0" w:space="0" w:color="auto"/>
        <w:right w:val="none" w:sz="0" w:space="0" w:color="auto"/>
      </w:divBdr>
    </w:div>
    <w:div w:id="2147355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nsgrohe.dk/7765.htm" TargetMode="External"/><Relationship Id="rId13" Type="http://schemas.openxmlformats.org/officeDocument/2006/relationships/hyperlink" Target="http://www.hansgrohe.dk/1186.htm" TargetMode="External"/><Relationship Id="rId18" Type="http://schemas.openxmlformats.org/officeDocument/2006/relationships/image" Target="media/image3.jpeg"/><Relationship Id="rId26"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footer" Target="footer1.xm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www.hansgrohe.dk/17796.htm" TargetMode="External"/><Relationship Id="rId17" Type="http://schemas.openxmlformats.org/officeDocument/2006/relationships/image" Target="media/image2.jpeg"/><Relationship Id="rId25" Type="http://schemas.openxmlformats.org/officeDocument/2006/relationships/image" Target="media/image7.jpe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header" Target="header1.xm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hansgrohe.dk/18232.htm" TargetMode="External"/><Relationship Id="rId24" Type="http://schemas.openxmlformats.org/officeDocument/2006/relationships/image" Target="media/image6.png"/><Relationship Id="rId32" Type="http://schemas.openxmlformats.org/officeDocument/2006/relationships/hyperlink" Target="http://www.hansgrohe.dk/18232.ht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hansgrohe.dk/shopfinder.htm"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www.hansgrohe.dk/1199.htm" TargetMode="External"/><Relationship Id="rId10" Type="http://schemas.openxmlformats.org/officeDocument/2006/relationships/hyperlink" Target="http://www.hansgrohe.dk/12946.htm" TargetMode="External"/><Relationship Id="rId19" Type="http://schemas.openxmlformats.org/officeDocument/2006/relationships/hyperlink" Target="http://www.hansgrohe.dk/design"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www.hansgrohe.dk/18864.htm" TargetMode="External"/><Relationship Id="rId14" Type="http://schemas.openxmlformats.org/officeDocument/2006/relationships/hyperlink" Target="http://www.hansgrohe.dk/1199.htm" TargetMode="External"/><Relationship Id="rId22" Type="http://schemas.openxmlformats.org/officeDocument/2006/relationships/hyperlink" Target="http://www.mynewsdesk.com/dk/hansgrohe"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88FE895A.dotm</Template>
  <TotalTime>90</TotalTime>
  <Pages>5</Pages>
  <Words>1065</Words>
  <Characters>6503</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7553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Kessler Laura</dc:creator>
  <cp:lastModifiedBy>Jensen Merete Lykke</cp:lastModifiedBy>
  <cp:revision>4</cp:revision>
  <dcterms:created xsi:type="dcterms:W3CDTF">2017-06-28T09:29:00Z</dcterms:created>
  <dcterms:modified xsi:type="dcterms:W3CDTF">2017-07-19T08:22:00Z</dcterms:modified>
</cp:coreProperties>
</file>