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64" w:rsidRDefault="00D17534">
      <w:pPr>
        <w:tabs>
          <w:tab w:val="left" w:pos="2558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6.75pt;margin-top:-3.9pt;width:446.4pt;height:79.2pt;z-index:251657728" o:allowincell="f" stroked="f" strokeweight="0">
            <v:textbox>
              <w:txbxContent>
                <w:p w:rsidR="00D1515D" w:rsidRPr="00C50C4D" w:rsidRDefault="00D1515D">
                  <w:pPr>
                    <w:pStyle w:val="Rubrik5"/>
                    <w:rPr>
                      <w:rFonts w:cs="Arial"/>
                      <w:b/>
                    </w:rPr>
                  </w:pPr>
                  <w:r w:rsidRPr="00C50C4D">
                    <w:rPr>
                      <w:rFonts w:cs="Arial"/>
                      <w:b/>
                    </w:rPr>
                    <w:t>Pressmeddelande</w:t>
                  </w:r>
                </w:p>
              </w:txbxContent>
            </v:textbox>
          </v:shape>
        </w:pict>
      </w:r>
    </w:p>
    <w:p w:rsidR="00054664" w:rsidRDefault="00054664">
      <w:pPr>
        <w:tabs>
          <w:tab w:val="left" w:pos="2558"/>
        </w:tabs>
      </w:pPr>
    </w:p>
    <w:p w:rsidR="00054664" w:rsidRDefault="00054664">
      <w:pPr>
        <w:tabs>
          <w:tab w:val="left" w:pos="2558"/>
        </w:tabs>
      </w:pPr>
    </w:p>
    <w:p w:rsidR="00054664" w:rsidRDefault="00054664">
      <w:pPr>
        <w:tabs>
          <w:tab w:val="left" w:pos="2558"/>
        </w:tabs>
      </w:pPr>
    </w:p>
    <w:p w:rsidR="00054664" w:rsidRDefault="00054664">
      <w:bookmarkStart w:id="0" w:name="company"/>
      <w:bookmarkEnd w:id="0"/>
    </w:p>
    <w:p w:rsidR="001E5E3A" w:rsidRDefault="001E5E3A">
      <w:pPr>
        <w:pStyle w:val="Sidhuvud"/>
        <w:tabs>
          <w:tab w:val="clear" w:pos="4536"/>
          <w:tab w:val="clear" w:pos="9072"/>
        </w:tabs>
      </w:pPr>
    </w:p>
    <w:p w:rsidR="00054664" w:rsidRPr="00084733" w:rsidRDefault="000B3500">
      <w:pPr>
        <w:pStyle w:val="Sidhuvud"/>
        <w:tabs>
          <w:tab w:val="clear" w:pos="4536"/>
          <w:tab w:val="clear" w:pos="9072"/>
        </w:tabs>
      </w:pPr>
      <w:r>
        <w:t>2011</w:t>
      </w:r>
      <w:r w:rsidR="003707C6">
        <w:t>-11-22</w:t>
      </w:r>
    </w:p>
    <w:p w:rsidR="00054664" w:rsidRDefault="00054664"/>
    <w:p w:rsidR="00054664" w:rsidRDefault="00054664">
      <w:pPr>
        <w:sectPr w:rsidR="00054664">
          <w:head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956" w:right="1418" w:bottom="1701" w:left="3799" w:header="720" w:footer="680" w:gutter="0"/>
          <w:cols w:space="720"/>
          <w:titlePg/>
        </w:sectPr>
      </w:pPr>
    </w:p>
    <w:p w:rsidR="009E459B" w:rsidRPr="00975F9A" w:rsidRDefault="006B62C3" w:rsidP="009E459B">
      <w:pPr>
        <w:autoSpaceDE w:val="0"/>
        <w:autoSpaceDN w:val="0"/>
        <w:adjustRightInd w:val="0"/>
        <w:spacing w:line="520" w:lineRule="atLeast"/>
        <w:textAlignment w:val="center"/>
        <w:rPr>
          <w:rFonts w:ascii="Arial" w:hAnsi="Arial" w:cs="Arial"/>
          <w:b/>
          <w:bCs/>
          <w:sz w:val="40"/>
          <w:szCs w:val="40"/>
        </w:rPr>
      </w:pPr>
      <w:bookmarkStart w:id="2" w:name="rubrik"/>
      <w:bookmarkStart w:id="3" w:name="start"/>
      <w:bookmarkEnd w:id="2"/>
      <w:bookmarkEnd w:id="3"/>
      <w:r w:rsidRPr="00975F9A">
        <w:rPr>
          <w:rFonts w:ascii="Arial" w:hAnsi="Arial" w:cs="Arial"/>
          <w:b/>
          <w:bCs/>
          <w:sz w:val="40"/>
          <w:szCs w:val="40"/>
        </w:rPr>
        <w:lastRenderedPageBreak/>
        <w:t>Ingen folkomröstning i Staffanstorp!</w:t>
      </w:r>
    </w:p>
    <w:p w:rsidR="00CC33D1" w:rsidRPr="00F123E0" w:rsidRDefault="00CC33D1" w:rsidP="00CC33D1">
      <w:pPr>
        <w:autoSpaceDE w:val="0"/>
        <w:autoSpaceDN w:val="0"/>
        <w:adjustRightInd w:val="0"/>
        <w:spacing w:line="270" w:lineRule="atLeast"/>
        <w:textAlignment w:val="baseline"/>
        <w:rPr>
          <w:b/>
          <w:color w:val="000000"/>
          <w:szCs w:val="23"/>
        </w:rPr>
      </w:pPr>
    </w:p>
    <w:p w:rsidR="00D54A71" w:rsidRDefault="00D54A71" w:rsidP="003707C6">
      <w:pPr>
        <w:pStyle w:val="Ingress"/>
        <w:rPr>
          <w:rFonts w:ascii="Times New Roman" w:hAnsi="Times New Roman" w:cs="Times New Roman"/>
          <w:b/>
          <w:szCs w:val="23"/>
        </w:rPr>
      </w:pPr>
      <w:r w:rsidRPr="00D54A71">
        <w:rPr>
          <w:rFonts w:ascii="Times New Roman" w:hAnsi="Times New Roman" w:cs="Times New Roman"/>
          <w:b/>
          <w:szCs w:val="23"/>
        </w:rPr>
        <w:t>Igår fattade Staffanstorps kommunfullmäktige beslut om att inte geno</w:t>
      </w:r>
      <w:r w:rsidRPr="00D54A71">
        <w:rPr>
          <w:rFonts w:ascii="Times New Roman" w:hAnsi="Times New Roman" w:cs="Times New Roman"/>
          <w:b/>
          <w:szCs w:val="23"/>
        </w:rPr>
        <w:t>m</w:t>
      </w:r>
      <w:r w:rsidRPr="00D54A71">
        <w:rPr>
          <w:rFonts w:ascii="Times New Roman" w:hAnsi="Times New Roman" w:cs="Times New Roman"/>
          <w:b/>
          <w:szCs w:val="23"/>
        </w:rPr>
        <w:t>föra den folkomröstning</w:t>
      </w:r>
      <w:r w:rsidR="00D17534">
        <w:rPr>
          <w:rFonts w:ascii="Times New Roman" w:hAnsi="Times New Roman" w:cs="Times New Roman"/>
          <w:b/>
          <w:szCs w:val="23"/>
        </w:rPr>
        <w:t xml:space="preserve"> om att behålla allmännyttan</w:t>
      </w:r>
      <w:r w:rsidRPr="00D54A71">
        <w:rPr>
          <w:rFonts w:ascii="Times New Roman" w:hAnsi="Times New Roman" w:cs="Times New Roman"/>
          <w:b/>
          <w:szCs w:val="23"/>
        </w:rPr>
        <w:t xml:space="preserve"> som närmare 2 400 Staffanstorpsbor krävt. Det krävs 2/3 majoritet för att kunna avfärda medborgares krav på folkom</w:t>
      </w:r>
      <w:r w:rsidR="00D17534">
        <w:rPr>
          <w:rFonts w:ascii="Times New Roman" w:hAnsi="Times New Roman" w:cs="Times New Roman"/>
          <w:b/>
          <w:szCs w:val="23"/>
        </w:rPr>
        <w:t>röstning men g</w:t>
      </w:r>
      <w:r w:rsidRPr="00D54A71">
        <w:rPr>
          <w:rFonts w:ascii="Times New Roman" w:hAnsi="Times New Roman" w:cs="Times New Roman"/>
          <w:b/>
          <w:szCs w:val="23"/>
        </w:rPr>
        <w:t>enom en uppgörelse mellan socialdemokrater och moderater har man bestämt sig för att inte geno</w:t>
      </w:r>
      <w:r w:rsidR="00D17534">
        <w:rPr>
          <w:rFonts w:ascii="Times New Roman" w:hAnsi="Times New Roman" w:cs="Times New Roman"/>
          <w:b/>
          <w:szCs w:val="23"/>
        </w:rPr>
        <w:t>m</w:t>
      </w:r>
      <w:r w:rsidR="00D17534">
        <w:rPr>
          <w:rFonts w:ascii="Times New Roman" w:hAnsi="Times New Roman" w:cs="Times New Roman"/>
          <w:b/>
          <w:szCs w:val="23"/>
        </w:rPr>
        <w:t>föra folkomrös</w:t>
      </w:r>
      <w:r w:rsidR="00D17534">
        <w:rPr>
          <w:rFonts w:ascii="Times New Roman" w:hAnsi="Times New Roman" w:cs="Times New Roman"/>
          <w:b/>
          <w:szCs w:val="23"/>
        </w:rPr>
        <w:t>t</w:t>
      </w:r>
      <w:r w:rsidR="00D17534">
        <w:rPr>
          <w:rFonts w:ascii="Times New Roman" w:hAnsi="Times New Roman" w:cs="Times New Roman"/>
          <w:b/>
          <w:szCs w:val="23"/>
        </w:rPr>
        <w:t>ningen</w:t>
      </w:r>
      <w:r w:rsidRPr="00D54A71">
        <w:rPr>
          <w:rFonts w:ascii="Times New Roman" w:hAnsi="Times New Roman" w:cs="Times New Roman"/>
          <w:b/>
          <w:szCs w:val="23"/>
        </w:rPr>
        <w:t>.</w:t>
      </w:r>
    </w:p>
    <w:p w:rsidR="00D54A71" w:rsidRPr="00D54A71" w:rsidRDefault="00D54A71" w:rsidP="003707C6">
      <w:pPr>
        <w:pStyle w:val="Ingress"/>
        <w:rPr>
          <w:rFonts w:ascii="Times New Roman" w:hAnsi="Times New Roman" w:cs="Times New Roman"/>
          <w:b/>
          <w:sz w:val="23"/>
          <w:szCs w:val="23"/>
        </w:rPr>
      </w:pPr>
    </w:p>
    <w:p w:rsidR="00BE3CDB" w:rsidRDefault="00D54A71" w:rsidP="003707C6">
      <w:pPr>
        <w:pStyle w:val="Ingress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– </w:t>
      </w:r>
      <w:r w:rsidRPr="00D54A71">
        <w:rPr>
          <w:rFonts w:ascii="Times New Roman" w:hAnsi="Times New Roman" w:cs="Times New Roman"/>
          <w:sz w:val="23"/>
          <w:szCs w:val="23"/>
        </w:rPr>
        <w:t>Ett allmännyttigt bostadsbolag är det viktigaste verktyget för att bygga bostä</w:t>
      </w:r>
      <w:r w:rsidR="00B07DC3">
        <w:rPr>
          <w:rFonts w:ascii="Times New Roman" w:hAnsi="Times New Roman" w:cs="Times New Roman"/>
          <w:sz w:val="23"/>
          <w:szCs w:val="23"/>
        </w:rPr>
        <w:t>der utifrån</w:t>
      </w:r>
      <w:r w:rsidRPr="00D54A71">
        <w:rPr>
          <w:rFonts w:ascii="Times New Roman" w:hAnsi="Times New Roman" w:cs="Times New Roman"/>
          <w:sz w:val="23"/>
          <w:szCs w:val="23"/>
        </w:rPr>
        <w:t xml:space="preserve"> befolkningens behov. Det är beklämmande att majorit</w:t>
      </w:r>
      <w:r w:rsidRPr="00D54A71">
        <w:rPr>
          <w:rFonts w:ascii="Times New Roman" w:hAnsi="Times New Roman" w:cs="Times New Roman"/>
          <w:sz w:val="23"/>
          <w:szCs w:val="23"/>
        </w:rPr>
        <w:t>e</w:t>
      </w:r>
      <w:r w:rsidRPr="00D54A71">
        <w:rPr>
          <w:rFonts w:ascii="Times New Roman" w:hAnsi="Times New Roman" w:cs="Times New Roman"/>
          <w:sz w:val="23"/>
          <w:szCs w:val="23"/>
        </w:rPr>
        <w:t>ten av Staffanstor</w:t>
      </w:r>
      <w:r>
        <w:rPr>
          <w:rFonts w:ascii="Times New Roman" w:hAnsi="Times New Roman" w:cs="Times New Roman"/>
          <w:sz w:val="23"/>
          <w:szCs w:val="23"/>
        </w:rPr>
        <w:t>ps politiker inte inser detta</w:t>
      </w:r>
      <w:r w:rsidR="00EC062A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säger Bo Nilsson, ordf</w:t>
      </w:r>
      <w:r>
        <w:rPr>
          <w:rFonts w:ascii="Times New Roman" w:hAnsi="Times New Roman" w:cs="Times New Roman"/>
          <w:sz w:val="23"/>
          <w:szCs w:val="23"/>
        </w:rPr>
        <w:t>ö</w:t>
      </w:r>
      <w:r>
        <w:rPr>
          <w:rFonts w:ascii="Times New Roman" w:hAnsi="Times New Roman" w:cs="Times New Roman"/>
          <w:sz w:val="23"/>
          <w:szCs w:val="23"/>
        </w:rPr>
        <w:t>rande Hyresgästföreningen region södra Skåne.</w:t>
      </w:r>
    </w:p>
    <w:p w:rsidR="00EC062A" w:rsidRPr="00EC062A" w:rsidRDefault="00EC062A" w:rsidP="003707C6">
      <w:pPr>
        <w:pStyle w:val="Ingress"/>
        <w:rPr>
          <w:rFonts w:ascii="Times New Roman" w:hAnsi="Times New Roman" w:cs="Times New Roman"/>
          <w:sz w:val="23"/>
          <w:szCs w:val="23"/>
        </w:rPr>
      </w:pPr>
    </w:p>
    <w:p w:rsidR="003B62EF" w:rsidRPr="00975F9A" w:rsidRDefault="006B62C3" w:rsidP="009509A7">
      <w:pPr>
        <w:pStyle w:val="Ingress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– </w:t>
      </w:r>
      <w:r w:rsidR="00BE3CDB" w:rsidRPr="00BE3CDB">
        <w:rPr>
          <w:rFonts w:ascii="Times New Roman" w:hAnsi="Times New Roman" w:cs="Times New Roman"/>
          <w:sz w:val="23"/>
          <w:szCs w:val="23"/>
        </w:rPr>
        <w:t xml:space="preserve">Under tre intensiva veckor krävde närmare 2 400 Staffanstorpsbor en folkomröstning </w:t>
      </w:r>
      <w:r w:rsidR="00B07DC3">
        <w:rPr>
          <w:rFonts w:ascii="Times New Roman" w:hAnsi="Times New Roman" w:cs="Times New Roman"/>
          <w:sz w:val="23"/>
          <w:szCs w:val="23"/>
        </w:rPr>
        <w:t xml:space="preserve">och skrev </w:t>
      </w:r>
      <w:r w:rsidR="00BE3CDB" w:rsidRPr="00BE3CDB">
        <w:rPr>
          <w:rFonts w:ascii="Times New Roman" w:hAnsi="Times New Roman" w:cs="Times New Roman"/>
          <w:sz w:val="23"/>
          <w:szCs w:val="23"/>
        </w:rPr>
        <w:t>under för att rädda sin allmännytta.</w:t>
      </w:r>
      <w:r w:rsidR="00EC062A">
        <w:rPr>
          <w:rFonts w:ascii="Times New Roman" w:hAnsi="Times New Roman" w:cs="Times New Roman"/>
          <w:sz w:val="23"/>
          <w:szCs w:val="23"/>
        </w:rPr>
        <w:t xml:space="preserve"> Att</w:t>
      </w:r>
      <w:r w:rsidR="00D17534">
        <w:rPr>
          <w:rFonts w:ascii="Times New Roman" w:hAnsi="Times New Roman" w:cs="Times New Roman"/>
          <w:sz w:val="23"/>
          <w:szCs w:val="23"/>
        </w:rPr>
        <w:t xml:space="preserve"> ko</w:t>
      </w:r>
      <w:r w:rsidR="00D17534">
        <w:rPr>
          <w:rFonts w:ascii="Times New Roman" w:hAnsi="Times New Roman" w:cs="Times New Roman"/>
          <w:sz w:val="23"/>
          <w:szCs w:val="23"/>
        </w:rPr>
        <w:t>m</w:t>
      </w:r>
      <w:r w:rsidR="00D17534">
        <w:rPr>
          <w:rFonts w:ascii="Times New Roman" w:hAnsi="Times New Roman" w:cs="Times New Roman"/>
          <w:sz w:val="23"/>
          <w:szCs w:val="23"/>
        </w:rPr>
        <w:t>munfullmäktige nu bestämmer</w:t>
      </w:r>
      <w:bookmarkStart w:id="4" w:name="_GoBack"/>
      <w:bookmarkEnd w:id="4"/>
      <w:r w:rsidR="00EC062A">
        <w:rPr>
          <w:rFonts w:ascii="Times New Roman" w:hAnsi="Times New Roman" w:cs="Times New Roman"/>
          <w:sz w:val="23"/>
          <w:szCs w:val="23"/>
        </w:rPr>
        <w:t xml:space="preserve"> sig för att inte genomföra folkomrös</w:t>
      </w:r>
      <w:r w:rsidR="00EC062A">
        <w:rPr>
          <w:rFonts w:ascii="Times New Roman" w:hAnsi="Times New Roman" w:cs="Times New Roman"/>
          <w:sz w:val="23"/>
          <w:szCs w:val="23"/>
        </w:rPr>
        <w:t>t</w:t>
      </w:r>
      <w:r w:rsidR="00EC062A">
        <w:rPr>
          <w:rFonts w:ascii="Times New Roman" w:hAnsi="Times New Roman" w:cs="Times New Roman"/>
          <w:sz w:val="23"/>
          <w:szCs w:val="23"/>
        </w:rPr>
        <w:t>ningen är ett hån mot alla som har engagerat sig</w:t>
      </w:r>
      <w:r w:rsidR="00975F9A">
        <w:rPr>
          <w:rFonts w:ascii="Times New Roman" w:hAnsi="Times New Roman" w:cs="Times New Roman"/>
          <w:sz w:val="23"/>
          <w:szCs w:val="23"/>
        </w:rPr>
        <w:t>, a</w:t>
      </w:r>
      <w:r w:rsidR="00975F9A">
        <w:rPr>
          <w:rFonts w:ascii="Times New Roman" w:hAnsi="Times New Roman" w:cs="Times New Roman"/>
          <w:sz w:val="23"/>
          <w:szCs w:val="23"/>
        </w:rPr>
        <w:t>v</w:t>
      </w:r>
      <w:r w:rsidR="00975F9A">
        <w:rPr>
          <w:rFonts w:ascii="Times New Roman" w:hAnsi="Times New Roman" w:cs="Times New Roman"/>
          <w:sz w:val="23"/>
          <w:szCs w:val="23"/>
        </w:rPr>
        <w:t>slutar Bo Nilsson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77354D" w:rsidRPr="00B07DC3">
        <w:rPr>
          <w:color w:val="FF0000"/>
          <w:szCs w:val="23"/>
        </w:rPr>
        <w:br/>
      </w:r>
    </w:p>
    <w:p w:rsidR="00054664" w:rsidRPr="00084733" w:rsidRDefault="00054664">
      <w:pPr>
        <w:rPr>
          <w:i/>
          <w:szCs w:val="23"/>
        </w:rPr>
      </w:pPr>
      <w:r w:rsidRPr="00084733">
        <w:rPr>
          <w:i/>
          <w:szCs w:val="23"/>
        </w:rPr>
        <w:t>För ytterligare information kontakta:</w:t>
      </w:r>
    </w:p>
    <w:p w:rsidR="00DE0739" w:rsidRPr="00084733" w:rsidRDefault="00C747FD">
      <w:pPr>
        <w:pStyle w:val="Sidhuvud"/>
        <w:tabs>
          <w:tab w:val="clear" w:pos="4536"/>
          <w:tab w:val="clear" w:pos="9072"/>
        </w:tabs>
        <w:rPr>
          <w:szCs w:val="23"/>
        </w:rPr>
      </w:pPr>
      <w:r>
        <w:rPr>
          <w:szCs w:val="23"/>
        </w:rPr>
        <w:t>Bo Nilsson</w:t>
      </w:r>
      <w:r w:rsidR="00475D96" w:rsidRPr="00084733">
        <w:rPr>
          <w:szCs w:val="23"/>
        </w:rPr>
        <w:t>,</w:t>
      </w:r>
      <w:r>
        <w:rPr>
          <w:szCs w:val="23"/>
        </w:rPr>
        <w:t xml:space="preserve"> ordförande</w:t>
      </w:r>
      <w:r w:rsidR="00D54A71">
        <w:rPr>
          <w:szCs w:val="23"/>
        </w:rPr>
        <w:t xml:space="preserve"> Hyresgästföreningen</w:t>
      </w:r>
      <w:r>
        <w:rPr>
          <w:szCs w:val="23"/>
        </w:rPr>
        <w:t xml:space="preserve"> region södra Skåne,</w:t>
      </w:r>
      <w:r w:rsidR="00D54A71">
        <w:rPr>
          <w:szCs w:val="23"/>
        </w:rPr>
        <w:br/>
      </w:r>
      <w:r w:rsidR="00D1515D" w:rsidRPr="006B62C3">
        <w:rPr>
          <w:szCs w:val="23"/>
        </w:rPr>
        <w:t>0704-71 43 04</w:t>
      </w:r>
    </w:p>
    <w:p w:rsidR="006B62C3" w:rsidRPr="00084733" w:rsidRDefault="00C747FD">
      <w:pPr>
        <w:pStyle w:val="Sidhuvud"/>
        <w:tabs>
          <w:tab w:val="clear" w:pos="4536"/>
          <w:tab w:val="clear" w:pos="9072"/>
        </w:tabs>
        <w:rPr>
          <w:szCs w:val="23"/>
        </w:rPr>
      </w:pPr>
      <w:r>
        <w:rPr>
          <w:szCs w:val="23"/>
        </w:rPr>
        <w:t>Anneli Philipson, bostadspolitisk utredare</w:t>
      </w:r>
      <w:r w:rsidR="00D55402" w:rsidRPr="00084733">
        <w:rPr>
          <w:szCs w:val="23"/>
        </w:rPr>
        <w:t xml:space="preserve">, </w:t>
      </w:r>
      <w:r w:rsidR="009509A7">
        <w:rPr>
          <w:szCs w:val="23"/>
        </w:rPr>
        <w:t>0704-71 43 08</w:t>
      </w:r>
    </w:p>
    <w:p w:rsidR="003B62EF" w:rsidRDefault="003B62EF">
      <w:pPr>
        <w:pStyle w:val="Sidhuvud"/>
        <w:tabs>
          <w:tab w:val="clear" w:pos="4536"/>
          <w:tab w:val="clear" w:pos="9072"/>
        </w:tabs>
        <w:rPr>
          <w:sz w:val="24"/>
          <w:szCs w:val="24"/>
        </w:rPr>
      </w:pPr>
    </w:p>
    <w:p w:rsidR="00556686" w:rsidRPr="00054664" w:rsidRDefault="00556686">
      <w:pPr>
        <w:pStyle w:val="Sidhuvud"/>
        <w:tabs>
          <w:tab w:val="clear" w:pos="4536"/>
          <w:tab w:val="clear" w:pos="9072"/>
        </w:tabs>
        <w:rPr>
          <w:sz w:val="24"/>
          <w:szCs w:val="24"/>
        </w:rPr>
      </w:pPr>
    </w:p>
    <w:sectPr w:rsidR="00556686" w:rsidRPr="00054664" w:rsidSect="00C167FE">
      <w:type w:val="continuous"/>
      <w:pgSz w:w="11906" w:h="16838" w:code="9"/>
      <w:pgMar w:top="1956" w:right="1418" w:bottom="1701" w:left="3799" w:header="720" w:footer="68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15D" w:rsidRDefault="00D1515D" w:rsidP="006008D5">
      <w:pPr>
        <w:spacing w:line="240" w:lineRule="auto"/>
      </w:pPr>
      <w:r>
        <w:separator/>
      </w:r>
    </w:p>
  </w:endnote>
  <w:endnote w:type="continuationSeparator" w:id="0">
    <w:p w:rsidR="00D1515D" w:rsidRDefault="00D1515D" w:rsidP="006008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kzidenz Grotesk B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kzidenz Grotesk BE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15D" w:rsidRDefault="00D1515D">
    <w:pPr>
      <w:pStyle w:val="Sidfot"/>
      <w:spacing w:line="240" w:lineRule="atLeast"/>
      <w:ind w:left="-2693"/>
      <w:rPr>
        <w:rFonts w:ascii="AGaramond" w:hAnsi="AGaramond"/>
      </w:rPr>
    </w:pPr>
  </w:p>
  <w:p w:rsidR="00D1515D" w:rsidRDefault="00D1515D" w:rsidP="00475D96">
    <w:pPr>
      <w:pStyle w:val="Sidfot"/>
      <w:spacing w:line="240" w:lineRule="auto"/>
      <w:ind w:left="-2693" w:hanging="2694"/>
      <w:rPr>
        <w:rFonts w:ascii="AGaramond" w:hAnsi="AGaramond"/>
        <w:lang w:val="de-DE"/>
      </w:rPr>
    </w:pPr>
    <w:bookmarkStart w:id="1" w:name="personliga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15D" w:rsidRDefault="00D1515D" w:rsidP="006008D5">
      <w:pPr>
        <w:spacing w:line="240" w:lineRule="auto"/>
      </w:pPr>
      <w:r>
        <w:separator/>
      </w:r>
    </w:p>
  </w:footnote>
  <w:footnote w:type="continuationSeparator" w:id="0">
    <w:p w:rsidR="00D1515D" w:rsidRDefault="00D1515D" w:rsidP="006008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15D" w:rsidRDefault="00D1515D">
    <w:pPr>
      <w:pStyle w:val="Sidhuvud"/>
      <w:tabs>
        <w:tab w:val="clear" w:pos="4536"/>
        <w:tab w:val="clear" w:pos="9072"/>
        <w:tab w:val="right" w:pos="6379"/>
      </w:tabs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15D" w:rsidRDefault="00D1515D">
    <w:pPr>
      <w:pStyle w:val="Sidhuvud"/>
      <w:spacing w:line="240" w:lineRule="auto"/>
      <w:ind w:left="-2693"/>
    </w:pPr>
    <w:r>
      <w:rPr>
        <w:noProof/>
      </w:rPr>
      <w:drawing>
        <wp:inline distT="0" distB="0" distL="0" distR="0">
          <wp:extent cx="2447925" cy="438150"/>
          <wp:effectExtent l="19050" t="0" r="9525" b="0"/>
          <wp:docPr id="1" name="Bild 1" descr="Mell_1v_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ll_1v_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79CEC56"/>
    <w:lvl w:ilvl="0">
      <w:start w:val="1"/>
      <w:numFmt w:val="bullet"/>
      <w:lvlText w:val=""/>
      <w:lvlJc w:val="left"/>
      <w:pPr>
        <w:tabs>
          <w:tab w:val="num" w:pos="700"/>
        </w:tabs>
        <w:ind w:left="510" w:hanging="17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808AD720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>
    <w:nsid w:val="2406259E"/>
    <w:multiLevelType w:val="singleLevel"/>
    <w:tmpl w:val="4B08D610"/>
    <w:lvl w:ilvl="0">
      <w:start w:val="1"/>
      <w:numFmt w:val="bullet"/>
      <w:pStyle w:val="Punktlist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A652994"/>
    <w:multiLevelType w:val="multilevel"/>
    <w:tmpl w:val="9D542A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00B1FEE"/>
    <w:multiLevelType w:val="hybridMultilevel"/>
    <w:tmpl w:val="1034FA80"/>
    <w:lvl w:ilvl="0" w:tplc="3134DCC6">
      <w:start w:val="201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3601CD"/>
    <w:multiLevelType w:val="hybridMultilevel"/>
    <w:tmpl w:val="FA6CB85A"/>
    <w:lvl w:ilvl="0" w:tplc="2E746466">
      <w:start w:val="201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8D0639"/>
    <w:multiLevelType w:val="multilevel"/>
    <w:tmpl w:val="93242E6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74117E3D"/>
    <w:multiLevelType w:val="hybridMultilevel"/>
    <w:tmpl w:val="895C0714"/>
    <w:lvl w:ilvl="0" w:tplc="9EFE1950">
      <w:start w:val="201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582BE7"/>
    <w:multiLevelType w:val="singleLevel"/>
    <w:tmpl w:val="29E6CDB8"/>
    <w:lvl w:ilvl="0">
      <w:start w:val="1"/>
      <w:numFmt w:val="bullet"/>
      <w:pStyle w:val="Punktlista2"/>
      <w:lvlText w:val=""/>
      <w:lvlJc w:val="left"/>
      <w:pPr>
        <w:tabs>
          <w:tab w:val="num" w:pos="700"/>
        </w:tabs>
        <w:ind w:left="510" w:hanging="170"/>
      </w:pPr>
      <w:rPr>
        <w:rFonts w:ascii="Symbol" w:hAnsi="Symbol" w:hint="default"/>
        <w:sz w:val="16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686"/>
    <w:rsid w:val="000141AD"/>
    <w:rsid w:val="00024AA5"/>
    <w:rsid w:val="00043970"/>
    <w:rsid w:val="00054664"/>
    <w:rsid w:val="00057E35"/>
    <w:rsid w:val="00084733"/>
    <w:rsid w:val="000B3500"/>
    <w:rsid w:val="000D29CC"/>
    <w:rsid w:val="000F4B14"/>
    <w:rsid w:val="000F7B4B"/>
    <w:rsid w:val="001145CB"/>
    <w:rsid w:val="00177031"/>
    <w:rsid w:val="00192A20"/>
    <w:rsid w:val="001B74DA"/>
    <w:rsid w:val="001D5237"/>
    <w:rsid w:val="001E5E3A"/>
    <w:rsid w:val="001F0193"/>
    <w:rsid w:val="002101C0"/>
    <w:rsid w:val="00221078"/>
    <w:rsid w:val="00262B69"/>
    <w:rsid w:val="002C7BE5"/>
    <w:rsid w:val="003707C6"/>
    <w:rsid w:val="00373C56"/>
    <w:rsid w:val="00375878"/>
    <w:rsid w:val="003B62EF"/>
    <w:rsid w:val="003C3A6A"/>
    <w:rsid w:val="00422DAA"/>
    <w:rsid w:val="0042402E"/>
    <w:rsid w:val="00424521"/>
    <w:rsid w:val="00475D96"/>
    <w:rsid w:val="004A6C38"/>
    <w:rsid w:val="004C6652"/>
    <w:rsid w:val="004E18FD"/>
    <w:rsid w:val="00543901"/>
    <w:rsid w:val="00556686"/>
    <w:rsid w:val="005F50E0"/>
    <w:rsid w:val="006008D5"/>
    <w:rsid w:val="006031A5"/>
    <w:rsid w:val="00605F54"/>
    <w:rsid w:val="00624602"/>
    <w:rsid w:val="0065689E"/>
    <w:rsid w:val="006B62C3"/>
    <w:rsid w:val="006C569A"/>
    <w:rsid w:val="006E1FD3"/>
    <w:rsid w:val="00704E93"/>
    <w:rsid w:val="00737003"/>
    <w:rsid w:val="0077354D"/>
    <w:rsid w:val="0079629F"/>
    <w:rsid w:val="00812DF1"/>
    <w:rsid w:val="00817A80"/>
    <w:rsid w:val="00867FE4"/>
    <w:rsid w:val="008D00F1"/>
    <w:rsid w:val="0091231C"/>
    <w:rsid w:val="009509A7"/>
    <w:rsid w:val="0096335E"/>
    <w:rsid w:val="00975F9A"/>
    <w:rsid w:val="00977386"/>
    <w:rsid w:val="009A5C54"/>
    <w:rsid w:val="009D04B8"/>
    <w:rsid w:val="009E459B"/>
    <w:rsid w:val="00A310D9"/>
    <w:rsid w:val="00A53986"/>
    <w:rsid w:val="00AF5748"/>
    <w:rsid w:val="00B033D0"/>
    <w:rsid w:val="00B07DC3"/>
    <w:rsid w:val="00B91B2A"/>
    <w:rsid w:val="00B953EC"/>
    <w:rsid w:val="00B96A6C"/>
    <w:rsid w:val="00BE3CDB"/>
    <w:rsid w:val="00C15C33"/>
    <w:rsid w:val="00C167FE"/>
    <w:rsid w:val="00C50AC1"/>
    <w:rsid w:val="00C50C4D"/>
    <w:rsid w:val="00C738F1"/>
    <w:rsid w:val="00C747FD"/>
    <w:rsid w:val="00CC33D1"/>
    <w:rsid w:val="00D11C25"/>
    <w:rsid w:val="00D1515D"/>
    <w:rsid w:val="00D17534"/>
    <w:rsid w:val="00D32400"/>
    <w:rsid w:val="00D54A71"/>
    <w:rsid w:val="00D55402"/>
    <w:rsid w:val="00DE0739"/>
    <w:rsid w:val="00DE0802"/>
    <w:rsid w:val="00EA15B7"/>
    <w:rsid w:val="00EC062A"/>
    <w:rsid w:val="00ED54F8"/>
    <w:rsid w:val="00F123E0"/>
    <w:rsid w:val="00F32D29"/>
    <w:rsid w:val="00F5715D"/>
    <w:rsid w:val="00FA0952"/>
    <w:rsid w:val="00FA6094"/>
    <w:rsid w:val="00FC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7FE"/>
    <w:pPr>
      <w:spacing w:line="290" w:lineRule="atLeast"/>
    </w:pPr>
    <w:rPr>
      <w:sz w:val="23"/>
    </w:rPr>
  </w:style>
  <w:style w:type="paragraph" w:styleId="Rubrik1">
    <w:name w:val="heading 1"/>
    <w:next w:val="Normal"/>
    <w:qFormat/>
    <w:rsid w:val="00C167FE"/>
    <w:pPr>
      <w:keepNext/>
      <w:spacing w:before="240" w:after="60" w:line="290" w:lineRule="atLeast"/>
      <w:outlineLvl w:val="0"/>
    </w:pPr>
    <w:rPr>
      <w:rFonts w:ascii="Arial" w:hAnsi="Arial"/>
      <w:b/>
      <w:sz w:val="23"/>
    </w:rPr>
  </w:style>
  <w:style w:type="paragraph" w:styleId="Rubrik2">
    <w:name w:val="heading 2"/>
    <w:next w:val="Normal"/>
    <w:qFormat/>
    <w:rsid w:val="00C167FE"/>
    <w:pPr>
      <w:keepNext/>
      <w:spacing w:before="240" w:after="60" w:line="290" w:lineRule="atLeast"/>
      <w:outlineLvl w:val="1"/>
    </w:pPr>
    <w:rPr>
      <w:rFonts w:ascii="Arial" w:hAnsi="Arial"/>
      <w:b/>
      <w:i/>
      <w:sz w:val="23"/>
    </w:rPr>
  </w:style>
  <w:style w:type="paragraph" w:styleId="Rubrik3">
    <w:name w:val="heading 3"/>
    <w:next w:val="Normal"/>
    <w:qFormat/>
    <w:rsid w:val="00C167FE"/>
    <w:pPr>
      <w:keepNext/>
      <w:spacing w:before="240" w:after="60" w:line="290" w:lineRule="atLeast"/>
      <w:outlineLvl w:val="2"/>
    </w:pPr>
    <w:rPr>
      <w:b/>
      <w:sz w:val="23"/>
    </w:rPr>
  </w:style>
  <w:style w:type="paragraph" w:styleId="Rubrik4">
    <w:name w:val="heading 4"/>
    <w:next w:val="Normal"/>
    <w:qFormat/>
    <w:rsid w:val="00C167FE"/>
    <w:pPr>
      <w:keepNext/>
      <w:spacing w:before="240" w:after="60" w:line="290" w:lineRule="atLeast"/>
      <w:outlineLvl w:val="3"/>
    </w:pPr>
    <w:rPr>
      <w:b/>
      <w:i/>
      <w:sz w:val="23"/>
    </w:rPr>
  </w:style>
  <w:style w:type="paragraph" w:styleId="Rubrik5">
    <w:name w:val="heading 5"/>
    <w:basedOn w:val="Normal"/>
    <w:next w:val="Normal"/>
    <w:qFormat/>
    <w:rsid w:val="00C167FE"/>
    <w:pPr>
      <w:keepNext/>
      <w:outlineLvl w:val="4"/>
    </w:pPr>
    <w:rPr>
      <w:rFonts w:ascii="Arial" w:hAnsi="Arial"/>
      <w:sz w:val="9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C167FE"/>
    <w:pPr>
      <w:ind w:left="-2693"/>
    </w:pPr>
    <w:rPr>
      <w:sz w:val="20"/>
    </w:rPr>
  </w:style>
  <w:style w:type="paragraph" w:styleId="Sidhuvud">
    <w:name w:val="header"/>
    <w:basedOn w:val="Normal"/>
    <w:rsid w:val="00C167FE"/>
    <w:pPr>
      <w:tabs>
        <w:tab w:val="center" w:pos="4536"/>
        <w:tab w:val="right" w:pos="9072"/>
      </w:tabs>
    </w:pPr>
  </w:style>
  <w:style w:type="paragraph" w:styleId="Sidfot">
    <w:name w:val="footer"/>
    <w:rsid w:val="00C167FE"/>
    <w:pPr>
      <w:tabs>
        <w:tab w:val="center" w:pos="4536"/>
        <w:tab w:val="right" w:pos="9072"/>
      </w:tabs>
      <w:spacing w:line="290" w:lineRule="atLeast"/>
    </w:pPr>
    <w:rPr>
      <w:sz w:val="16"/>
    </w:rPr>
  </w:style>
  <w:style w:type="character" w:styleId="Sidnummer">
    <w:name w:val="page number"/>
    <w:basedOn w:val="Standardstycketeckensnitt"/>
    <w:rsid w:val="00C167FE"/>
    <w:rPr>
      <w:rFonts w:ascii="Times New Roman" w:hAnsi="Times New Roman"/>
      <w:noProof w:val="0"/>
      <w:sz w:val="16"/>
      <w:lang w:val="sv-SE"/>
    </w:rPr>
  </w:style>
  <w:style w:type="paragraph" w:styleId="Kommentarer">
    <w:name w:val="annotation text"/>
    <w:semiHidden/>
    <w:rsid w:val="00C167FE"/>
    <w:pPr>
      <w:spacing w:line="290" w:lineRule="atLeast"/>
    </w:pPr>
    <w:rPr>
      <w:sz w:val="16"/>
    </w:rPr>
  </w:style>
  <w:style w:type="paragraph" w:styleId="Punktlista">
    <w:name w:val="List Bullet"/>
    <w:autoRedefine/>
    <w:rsid w:val="00C167FE"/>
    <w:pPr>
      <w:numPr>
        <w:numId w:val="8"/>
      </w:numPr>
      <w:spacing w:line="290" w:lineRule="atLeast"/>
    </w:pPr>
    <w:rPr>
      <w:sz w:val="23"/>
    </w:rPr>
  </w:style>
  <w:style w:type="paragraph" w:styleId="Punktlista2">
    <w:name w:val="List Bullet 2"/>
    <w:autoRedefine/>
    <w:rsid w:val="00C167FE"/>
    <w:pPr>
      <w:numPr>
        <w:numId w:val="9"/>
      </w:numPr>
      <w:tabs>
        <w:tab w:val="left" w:pos="510"/>
      </w:tabs>
      <w:spacing w:line="290" w:lineRule="atLeast"/>
    </w:pPr>
    <w:rPr>
      <w:sz w:val="23"/>
    </w:rPr>
  </w:style>
  <w:style w:type="paragraph" w:styleId="Fotnotstext">
    <w:name w:val="footnote text"/>
    <w:basedOn w:val="Normal"/>
    <w:semiHidden/>
    <w:rsid w:val="00C167FE"/>
    <w:pPr>
      <w:spacing w:line="240" w:lineRule="auto"/>
    </w:pPr>
    <w:rPr>
      <w:sz w:val="16"/>
    </w:rPr>
  </w:style>
  <w:style w:type="character" w:styleId="Hyperlnk">
    <w:name w:val="Hyperlink"/>
    <w:basedOn w:val="Standardstycketeckensnitt"/>
    <w:rsid w:val="00C167FE"/>
    <w:rPr>
      <w:color w:val="0000FF"/>
      <w:u w:val="single"/>
    </w:rPr>
  </w:style>
  <w:style w:type="paragraph" w:customStyle="1" w:styleId="Ingress">
    <w:name w:val="Ingress"/>
    <w:basedOn w:val="Normal"/>
    <w:uiPriority w:val="99"/>
    <w:rsid w:val="00556686"/>
    <w:pPr>
      <w:autoSpaceDE w:val="0"/>
      <w:autoSpaceDN w:val="0"/>
      <w:adjustRightInd w:val="0"/>
      <w:spacing w:line="270" w:lineRule="atLeast"/>
      <w:textAlignment w:val="baseline"/>
    </w:pPr>
    <w:rPr>
      <w:rFonts w:ascii="Akzidenz Grotesk BE" w:hAnsi="Akzidenz Grotesk BE" w:cs="Akzidenz Grotesk BE"/>
      <w:color w:val="000000"/>
      <w:sz w:val="21"/>
      <w:szCs w:val="21"/>
    </w:rPr>
  </w:style>
  <w:style w:type="paragraph" w:customStyle="1" w:styleId="Brdtextutanindrag">
    <w:name w:val="Brödtext utan indrag"/>
    <w:basedOn w:val="Normal"/>
    <w:rsid w:val="00556686"/>
    <w:pPr>
      <w:autoSpaceDE w:val="0"/>
      <w:autoSpaceDN w:val="0"/>
      <w:adjustRightInd w:val="0"/>
      <w:spacing w:line="270" w:lineRule="atLeast"/>
      <w:textAlignment w:val="baseline"/>
    </w:pPr>
    <w:rPr>
      <w:rFonts w:ascii="AGaramond" w:hAnsi="AGaramond" w:cs="AGaramond"/>
      <w:color w:val="000000"/>
      <w:szCs w:val="23"/>
    </w:rPr>
  </w:style>
  <w:style w:type="paragraph" w:styleId="Brdtext">
    <w:name w:val="Body Text"/>
    <w:basedOn w:val="Brdtextutanindrag"/>
    <w:rsid w:val="00556686"/>
    <w:pPr>
      <w:ind w:firstLine="227"/>
    </w:pPr>
  </w:style>
  <w:style w:type="paragraph" w:customStyle="1" w:styleId="Mellanrubrik">
    <w:name w:val="Mellanrubrik"/>
    <w:basedOn w:val="Normal"/>
    <w:rsid w:val="00556686"/>
    <w:pPr>
      <w:autoSpaceDE w:val="0"/>
      <w:autoSpaceDN w:val="0"/>
      <w:adjustRightInd w:val="0"/>
      <w:spacing w:line="270" w:lineRule="atLeast"/>
      <w:textAlignment w:val="baseline"/>
    </w:pPr>
    <w:rPr>
      <w:rFonts w:ascii="Akzidenz Grotesk BE" w:hAnsi="Akzidenz Grotesk BE" w:cs="Akzidenz Grotesk BE"/>
      <w:color w:val="000000"/>
      <w:szCs w:val="23"/>
    </w:rPr>
  </w:style>
  <w:style w:type="paragraph" w:customStyle="1" w:styleId="Huvudrubrik">
    <w:name w:val="Huvudrubrik"/>
    <w:basedOn w:val="Normal"/>
    <w:rsid w:val="00CC33D1"/>
    <w:pPr>
      <w:autoSpaceDE w:val="0"/>
      <w:autoSpaceDN w:val="0"/>
      <w:adjustRightInd w:val="0"/>
      <w:spacing w:line="760" w:lineRule="atLeast"/>
      <w:jc w:val="both"/>
      <w:textAlignment w:val="baseline"/>
    </w:pPr>
    <w:rPr>
      <w:rFonts w:ascii="Akzidenz Grotesk BE" w:hAnsi="Akzidenz Grotesk BE" w:cs="Akzidenz Grotesk BE"/>
      <w:color w:val="000000"/>
      <w:sz w:val="58"/>
      <w:szCs w:val="58"/>
    </w:rPr>
  </w:style>
  <w:style w:type="paragraph" w:styleId="Ballongtext">
    <w:name w:val="Balloon Text"/>
    <w:basedOn w:val="Normal"/>
    <w:semiHidden/>
    <w:rsid w:val="004A6C38"/>
    <w:rPr>
      <w:rFonts w:ascii="Tahoma" w:hAnsi="Tahoma" w:cs="Tahoma"/>
      <w:sz w:val="16"/>
      <w:szCs w:val="16"/>
    </w:rPr>
  </w:style>
  <w:style w:type="paragraph" w:customStyle="1" w:styleId="Brdtextutanindragkw">
    <w:name w:val="Brödtext utan indrag kw"/>
    <w:basedOn w:val="Normal"/>
    <w:rsid w:val="00221078"/>
    <w:pPr>
      <w:autoSpaceDE w:val="0"/>
      <w:autoSpaceDN w:val="0"/>
      <w:adjustRightInd w:val="0"/>
      <w:textAlignment w:val="baseline"/>
    </w:pPr>
    <w:rPr>
      <w:rFonts w:ascii="AGaramond" w:hAnsi="AGaramond" w:cs="AGaramond"/>
      <w:color w:val="000000"/>
      <w:szCs w:val="23"/>
    </w:rPr>
  </w:style>
  <w:style w:type="paragraph" w:customStyle="1" w:styleId="NormalParagraphStyle">
    <w:name w:val="NormalParagraphStyle"/>
    <w:basedOn w:val="Normal"/>
    <w:rsid w:val="004C6652"/>
    <w:pPr>
      <w:autoSpaceDE w:val="0"/>
      <w:autoSpaceDN w:val="0"/>
      <w:adjustRightInd w:val="0"/>
      <w:spacing w:line="288" w:lineRule="auto"/>
      <w:textAlignment w:val="baseline"/>
    </w:pPr>
    <w:rPr>
      <w:color w:val="000000"/>
      <w:sz w:val="24"/>
      <w:szCs w:val="24"/>
    </w:rPr>
  </w:style>
  <w:style w:type="paragraph" w:styleId="Rubrik">
    <w:name w:val="Title"/>
    <w:basedOn w:val="Normal"/>
    <w:link w:val="RubrikChar"/>
    <w:uiPriority w:val="99"/>
    <w:qFormat/>
    <w:rsid w:val="00D11C25"/>
    <w:pPr>
      <w:autoSpaceDE w:val="0"/>
      <w:autoSpaceDN w:val="0"/>
      <w:adjustRightInd w:val="0"/>
      <w:spacing w:line="520" w:lineRule="atLeast"/>
      <w:textAlignment w:val="center"/>
    </w:pPr>
    <w:rPr>
      <w:rFonts w:ascii="Akzidenz Grotesk BE Bold" w:hAnsi="Akzidenz Grotesk BE Bold" w:cs="Akzidenz Grotesk BE Bold"/>
      <w:b/>
      <w:bCs/>
      <w:color w:val="000000"/>
      <w:sz w:val="40"/>
      <w:szCs w:val="40"/>
    </w:rPr>
  </w:style>
  <w:style w:type="character" w:customStyle="1" w:styleId="RubrikChar">
    <w:name w:val="Rubrik Char"/>
    <w:basedOn w:val="Standardstycketeckensnitt"/>
    <w:link w:val="Rubrik"/>
    <w:uiPriority w:val="10"/>
    <w:rsid w:val="00D11C25"/>
    <w:rPr>
      <w:rFonts w:ascii="Akzidenz Grotesk BE Bold" w:hAnsi="Akzidenz Grotesk BE Bold" w:cs="Akzidenz Grotesk BE Bold"/>
      <w:b/>
      <w:bCs/>
      <w:color w:val="000000"/>
      <w:sz w:val="40"/>
      <w:szCs w:val="40"/>
    </w:rPr>
  </w:style>
  <w:style w:type="table" w:styleId="Tabellrutnt">
    <w:name w:val="Table Grid"/>
    <w:basedOn w:val="Normaltabell"/>
    <w:rsid w:val="00475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4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87FE9-2984-43C3-AA53-5A7A6EDE8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Handläggare</vt:lpstr>
    </vt:vector>
  </TitlesOfParts>
  <Company>spider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Handläggare</dc:title>
  <dc:subject/>
  <dc:creator>karwit</dc:creator>
  <cp:keywords/>
  <dc:description/>
  <cp:lastModifiedBy>annaeri</cp:lastModifiedBy>
  <cp:revision>16</cp:revision>
  <cp:lastPrinted>2011-05-04T13:48:00Z</cp:lastPrinted>
  <dcterms:created xsi:type="dcterms:W3CDTF">2011-11-22T09:12:00Z</dcterms:created>
  <dcterms:modified xsi:type="dcterms:W3CDTF">2011-11-22T13:35:00Z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-434411518</vt:i4>
  </property>
  <property fmtid="{D5CDD505-2E9C-101B-9397-08002B2CF9AE}" pid="3" name="_EmailSubject">
    <vt:lpwstr>utkast till pressmeddelande</vt:lpwstr>
  </property>
  <property fmtid="{D5CDD505-2E9C-101B-9397-08002B2CF9AE}" pid="4" name="_AuthorEmail">
    <vt:lpwstr>Karin.Wittsell@hyresgastforeningen.se</vt:lpwstr>
  </property>
  <property fmtid="{D5CDD505-2E9C-101B-9397-08002B2CF9AE}" pid="5" name="_AuthorEmailDisplayName">
    <vt:lpwstr>Karin Wittsell</vt:lpwstr>
  </property>
  <property fmtid="{D5CDD505-2E9C-101B-9397-08002B2CF9AE}" pid="6" name="_ReviewingToolsShownOnce">
    <vt:lpwstr/>
  </property>
</Properties>
</file>