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7CF6B" w14:textId="6B814A31" w:rsidR="00880504" w:rsidRPr="002B6839" w:rsidRDefault="00A56E03" w:rsidP="00A56E03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  <w:b/>
          <w:sz w:val="32"/>
          <w:szCs w:val="32"/>
        </w:rPr>
      </w:pPr>
      <w:r w:rsidRPr="002B6839">
        <w:rPr>
          <w:rFonts w:ascii="Century Gothic" w:hAnsi="Century Gothic" w:cs="Century Gothic"/>
          <w:sz w:val="32"/>
          <w:szCs w:val="32"/>
        </w:rPr>
        <w:br/>
      </w:r>
      <w:r w:rsidRPr="002B6839">
        <w:rPr>
          <w:rFonts w:ascii="Century Gothic" w:hAnsi="Century Gothic" w:cs="Century Gothic"/>
          <w:sz w:val="32"/>
          <w:szCs w:val="32"/>
        </w:rPr>
        <w:br/>
      </w:r>
      <w:r w:rsidR="00860549" w:rsidRPr="002B6839">
        <w:rPr>
          <w:rFonts w:ascii="Century Gothic" w:hAnsi="Century Gothic" w:cs="Century Gothic"/>
          <w:b/>
          <w:sz w:val="32"/>
          <w:szCs w:val="32"/>
        </w:rPr>
        <w:t>NYTT OCH NYTTIGT I FRÖHYLLAN</w:t>
      </w:r>
    </w:p>
    <w:p w14:paraId="4A6BBA30" w14:textId="43411EFE" w:rsidR="00880504" w:rsidRPr="000E3B77" w:rsidRDefault="00880504" w:rsidP="00A56E03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</w:rPr>
      </w:pPr>
      <w:r w:rsidRPr="000E3B77">
        <w:rPr>
          <w:rFonts w:ascii="Century Gothic" w:hAnsi="Century Gothic" w:cs="Times"/>
          <w:b/>
        </w:rPr>
        <w:t>Risenta välkomnar det nya året med två nya spännande produkter,</w:t>
      </w:r>
      <w:r w:rsidR="0047355A">
        <w:rPr>
          <w:rFonts w:ascii="Century Gothic" w:hAnsi="Century Gothic" w:cs="Times"/>
          <w:b/>
        </w:rPr>
        <w:t>vallmofrön och skalade hampafrön</w:t>
      </w:r>
      <w:r w:rsidRPr="000E3B77">
        <w:rPr>
          <w:rFonts w:ascii="Century Gothic" w:hAnsi="Century Gothic" w:cs="Times"/>
          <w:b/>
        </w:rPr>
        <w:t>. Fyll på din frukost, smoothie</w:t>
      </w:r>
      <w:r w:rsidR="0047355A">
        <w:rPr>
          <w:rFonts w:ascii="Century Gothic" w:hAnsi="Century Gothic" w:cs="Times"/>
          <w:b/>
        </w:rPr>
        <w:t xml:space="preserve"> eller dina bakverk</w:t>
      </w:r>
      <w:r w:rsidRPr="000E3B77">
        <w:rPr>
          <w:rFonts w:ascii="Century Gothic" w:hAnsi="Century Gothic" w:cs="Times"/>
          <w:b/>
        </w:rPr>
        <w:t xml:space="preserve"> med proteiner, mineraler och bra fetter.</w:t>
      </w:r>
      <w:r w:rsidR="003331BF" w:rsidRPr="000E3B77">
        <w:rPr>
          <w:rFonts w:ascii="Century Gothic" w:hAnsi="Century Gothic" w:cs="Times"/>
          <w:b/>
        </w:rPr>
        <w:br/>
      </w:r>
      <w:r w:rsidR="003331BF" w:rsidRPr="000E3B77">
        <w:rPr>
          <w:rFonts w:ascii="Century Gothic" w:hAnsi="Century Gothic" w:cs="Times"/>
        </w:rPr>
        <w:br/>
      </w:r>
      <w:r w:rsidRPr="000E3B77">
        <w:rPr>
          <w:rFonts w:ascii="Century Gothic" w:hAnsi="Century Gothic" w:cs="Times"/>
        </w:rPr>
        <w:t>Dags att kickstarta året med två nya kompisar i ditt fröskafferi. Hampa- och vallmofrön är båda ett enkelt sätt att</w:t>
      </w:r>
      <w:r w:rsidR="00BA4B0F" w:rsidRPr="000E3B77">
        <w:rPr>
          <w:rFonts w:ascii="Century Gothic" w:hAnsi="Century Gothic" w:cs="Times"/>
        </w:rPr>
        <w:t xml:space="preserve"> </w:t>
      </w:r>
      <w:r w:rsidRPr="000E3B77">
        <w:rPr>
          <w:rFonts w:ascii="Century Gothic" w:hAnsi="Century Gothic" w:cs="Times"/>
        </w:rPr>
        <w:t>proteinb</w:t>
      </w:r>
      <w:r w:rsidR="00BA4B0F" w:rsidRPr="000E3B77">
        <w:rPr>
          <w:rFonts w:ascii="Century Gothic" w:hAnsi="Century Gothic" w:cs="Times"/>
        </w:rPr>
        <w:t>oosta din vardag</w:t>
      </w:r>
      <w:r w:rsidR="00947CE1" w:rsidRPr="000E3B77">
        <w:rPr>
          <w:rFonts w:ascii="Century Gothic" w:hAnsi="Century Gothic" w:cs="Times"/>
        </w:rPr>
        <w:t xml:space="preserve"> på ett naturligt sätt</w:t>
      </w:r>
      <w:r w:rsidR="00BA4B0F" w:rsidRPr="000E3B77">
        <w:rPr>
          <w:rFonts w:ascii="Century Gothic" w:hAnsi="Century Gothic" w:cs="Times"/>
        </w:rPr>
        <w:t>. Strö på fröna till frukost</w:t>
      </w:r>
      <w:r w:rsidR="0047355A">
        <w:rPr>
          <w:rFonts w:ascii="Century Gothic" w:hAnsi="Century Gothic" w:cs="Times"/>
        </w:rPr>
        <w:t>yoghurten, på salladen, toppa smoothien eller</w:t>
      </w:r>
      <w:r w:rsidR="00BA4B0F" w:rsidRPr="000E3B77">
        <w:rPr>
          <w:rFonts w:ascii="Century Gothic" w:hAnsi="Century Gothic" w:cs="Times"/>
        </w:rPr>
        <w:t xml:space="preserve"> </w:t>
      </w:r>
      <w:r w:rsidR="008974DF" w:rsidRPr="000E3B77">
        <w:rPr>
          <w:rFonts w:ascii="Century Gothic" w:hAnsi="Century Gothic" w:cs="Times"/>
        </w:rPr>
        <w:t xml:space="preserve">tappa ner i bakningen. </w:t>
      </w:r>
    </w:p>
    <w:p w14:paraId="0F44569A" w14:textId="4803D47F" w:rsidR="00782701" w:rsidRPr="000E3B77" w:rsidRDefault="008974DF" w:rsidP="00A56E03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</w:rPr>
      </w:pPr>
      <w:r w:rsidRPr="000E3B77">
        <w:rPr>
          <w:rFonts w:ascii="Century Gothic" w:hAnsi="Century Gothic" w:cs="Times"/>
        </w:rPr>
        <w:t>H</w:t>
      </w:r>
      <w:r w:rsidR="007E34E0" w:rsidRPr="000E3B77">
        <w:rPr>
          <w:rFonts w:ascii="Century Gothic" w:hAnsi="Century Gothic" w:cs="Times"/>
        </w:rPr>
        <w:t>ampafröet</w:t>
      </w:r>
      <w:r w:rsidR="003331BF" w:rsidRPr="000E3B77">
        <w:rPr>
          <w:rFonts w:ascii="Century Gothic" w:hAnsi="Century Gothic" w:cs="Times"/>
        </w:rPr>
        <w:t xml:space="preserve"> har</w:t>
      </w:r>
      <w:r w:rsidR="00B46928" w:rsidRPr="000E3B77">
        <w:rPr>
          <w:rFonts w:ascii="Century Gothic" w:hAnsi="Century Gothic" w:cs="Times"/>
        </w:rPr>
        <w:t xml:space="preserve"> en mild och</w:t>
      </w:r>
      <w:r w:rsidR="00C33965" w:rsidRPr="000E3B77">
        <w:rPr>
          <w:rFonts w:ascii="Century Gothic" w:hAnsi="Century Gothic" w:cs="Times"/>
        </w:rPr>
        <w:t xml:space="preserve"> </w:t>
      </w:r>
      <w:r w:rsidR="007E34E0" w:rsidRPr="000E3B77">
        <w:rPr>
          <w:rFonts w:ascii="Century Gothic" w:hAnsi="Century Gothic" w:cs="Times"/>
        </w:rPr>
        <w:t>nötig smak och är fullt av protein, omega-3 och fosfor.</w:t>
      </w:r>
      <w:r w:rsidR="007A3CFF" w:rsidRPr="000E3B77">
        <w:rPr>
          <w:rFonts w:ascii="Century Gothic" w:hAnsi="Century Gothic" w:cs="Times"/>
        </w:rPr>
        <w:t xml:space="preserve"> </w:t>
      </w:r>
      <w:r w:rsidR="00947CE1" w:rsidRPr="000E3B77">
        <w:rPr>
          <w:rFonts w:ascii="Century Gothic" w:hAnsi="Century Gothic" w:cs="Times"/>
        </w:rPr>
        <w:t>Vallmofröet har också en</w:t>
      </w:r>
      <w:r w:rsidR="0047355A">
        <w:rPr>
          <w:rFonts w:ascii="Century Gothic" w:hAnsi="Century Gothic" w:cs="Times"/>
        </w:rPr>
        <w:t xml:space="preserve"> nötig</w:t>
      </w:r>
      <w:r w:rsidR="007E34E0" w:rsidRPr="000E3B77">
        <w:rPr>
          <w:rFonts w:ascii="Century Gothic" w:hAnsi="Century Gothic" w:cs="Times"/>
        </w:rPr>
        <w:t xml:space="preserve"> s</w:t>
      </w:r>
      <w:r w:rsidR="00947CE1" w:rsidRPr="000E3B77">
        <w:rPr>
          <w:rFonts w:ascii="Century Gothic" w:hAnsi="Century Gothic" w:cs="Times"/>
        </w:rPr>
        <w:t>mak</w:t>
      </w:r>
      <w:r w:rsidR="00025507" w:rsidRPr="000E3B77">
        <w:rPr>
          <w:rFonts w:ascii="Century Gothic" w:hAnsi="Century Gothic" w:cs="Times"/>
        </w:rPr>
        <w:t xml:space="preserve"> och </w:t>
      </w:r>
      <w:r w:rsidR="007A3CFF" w:rsidRPr="000E3B77">
        <w:rPr>
          <w:rFonts w:ascii="Century Gothic" w:hAnsi="Century Gothic" w:cs="Times"/>
        </w:rPr>
        <w:t xml:space="preserve">ger </w:t>
      </w:r>
      <w:r w:rsidR="0047355A">
        <w:rPr>
          <w:rFonts w:ascii="Century Gothic" w:hAnsi="Century Gothic" w:cs="Times"/>
        </w:rPr>
        <w:t>mycket</w:t>
      </w:r>
      <w:r w:rsidR="007A3CFF" w:rsidRPr="000E3B77">
        <w:rPr>
          <w:rFonts w:ascii="Century Gothic" w:hAnsi="Century Gothic" w:cs="Times"/>
        </w:rPr>
        <w:t xml:space="preserve"> magnesium oc</w:t>
      </w:r>
      <w:r w:rsidR="00782701" w:rsidRPr="000E3B77">
        <w:rPr>
          <w:rFonts w:ascii="Century Gothic" w:hAnsi="Century Gothic" w:cs="Times"/>
        </w:rPr>
        <w:t>h zink. Fröerna är också ett smart</w:t>
      </w:r>
      <w:r w:rsidR="007A3CFF" w:rsidRPr="000E3B77">
        <w:rPr>
          <w:rFonts w:ascii="Century Gothic" w:hAnsi="Century Gothic" w:cs="Times"/>
        </w:rPr>
        <w:t xml:space="preserve"> sätt att smyga i barn och andra skeptiker lite extra näringsämnen, kolla in de bifogad</w:t>
      </w:r>
      <w:r w:rsidR="00782701" w:rsidRPr="000E3B77">
        <w:rPr>
          <w:rFonts w:ascii="Century Gothic" w:hAnsi="Century Gothic" w:cs="Times"/>
        </w:rPr>
        <w:t xml:space="preserve">e recepten på smoothies och juicer till exempel. </w:t>
      </w:r>
    </w:p>
    <w:p w14:paraId="575DA80F" w14:textId="77E635CC" w:rsidR="00725790" w:rsidRPr="000E3B77" w:rsidRDefault="0047355A" w:rsidP="00A56E03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</w:rPr>
      </w:pPr>
      <w:r>
        <w:rPr>
          <w:rFonts w:ascii="Century Gothic" w:hAnsi="Century Gothic" w:cs="Times"/>
        </w:rPr>
        <w:t>FAKTA HAMPAFRÖ</w:t>
      </w:r>
      <w:r>
        <w:rPr>
          <w:rFonts w:ascii="Century Gothic" w:hAnsi="Century Gothic" w:cs="Times"/>
        </w:rPr>
        <w:br/>
      </w:r>
      <w:r w:rsidR="00782701" w:rsidRPr="000E3B77">
        <w:rPr>
          <w:rFonts w:ascii="Century Gothic" w:hAnsi="Century Gothic" w:cs="Times"/>
        </w:rPr>
        <w:t>Hampaplantan är en ört</w:t>
      </w:r>
      <w:r w:rsidR="00725790" w:rsidRPr="000E3B77">
        <w:rPr>
          <w:rFonts w:ascii="Century Gothic" w:hAnsi="Century Gothic" w:cs="Times"/>
        </w:rPr>
        <w:t xml:space="preserve"> som har odlats och förädlats i ca 6000 år, örtens</w:t>
      </w:r>
      <w:r w:rsidR="00782701" w:rsidRPr="000E3B77">
        <w:rPr>
          <w:rFonts w:ascii="Century Gothic" w:hAnsi="Century Gothic" w:cs="Times"/>
        </w:rPr>
        <w:t xml:space="preserve"> frukt är</w:t>
      </w:r>
      <w:r w:rsidR="00725790" w:rsidRPr="000E3B77">
        <w:rPr>
          <w:rFonts w:ascii="Century Gothic" w:hAnsi="Century Gothic" w:cs="Times"/>
        </w:rPr>
        <w:t xml:space="preserve"> det nyttiga</w:t>
      </w:r>
      <w:r w:rsidR="00782701" w:rsidRPr="000E3B77">
        <w:rPr>
          <w:rFonts w:ascii="Century Gothic" w:hAnsi="Century Gothic" w:cs="Times"/>
        </w:rPr>
        <w:t xml:space="preserve"> hampafröet</w:t>
      </w:r>
      <w:r w:rsidR="00725790" w:rsidRPr="000E3B77">
        <w:rPr>
          <w:rFonts w:ascii="Century Gothic" w:hAnsi="Century Gothic" w:cs="Times"/>
        </w:rPr>
        <w:t>. Föutom proteiner och mineraler innehåller fröet de essentiella fettsyrorna Omega-3, 6 och 9</w:t>
      </w:r>
      <w:r w:rsidR="007A3CFF" w:rsidRPr="000E3B77">
        <w:rPr>
          <w:rFonts w:ascii="Century Gothic" w:hAnsi="Century Gothic" w:cs="Times"/>
        </w:rPr>
        <w:t xml:space="preserve"> </w:t>
      </w:r>
      <w:r w:rsidR="00725790" w:rsidRPr="000E3B77">
        <w:rPr>
          <w:rFonts w:ascii="Century Gothic" w:hAnsi="Century Gothic" w:cs="Times"/>
        </w:rPr>
        <w:t xml:space="preserve">som kroppen behöver och som är extra bra för håret, huden och naglarna. </w:t>
      </w:r>
    </w:p>
    <w:p w14:paraId="35868C23" w14:textId="0889EAE1" w:rsidR="00725790" w:rsidRPr="000E3B77" w:rsidRDefault="00725790" w:rsidP="00A56E03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</w:rPr>
      </w:pPr>
      <w:r w:rsidRPr="000E3B77">
        <w:rPr>
          <w:rFonts w:ascii="Century Gothic" w:hAnsi="Century Gothic" w:cs="Times"/>
        </w:rPr>
        <w:t>FAKTA VALLMOFRÖ</w:t>
      </w:r>
      <w:r w:rsidR="0047355A">
        <w:rPr>
          <w:rFonts w:ascii="Century Gothic" w:hAnsi="Century Gothic" w:cs="Times"/>
        </w:rPr>
        <w:br/>
      </w:r>
      <w:r w:rsidRPr="000E3B77">
        <w:rPr>
          <w:rFonts w:ascii="Century Gothic" w:hAnsi="Century Gothic" w:cs="Times"/>
        </w:rPr>
        <w:t>Det dekorativa svarta vallmofr</w:t>
      </w:r>
      <w:r w:rsidR="004220AE" w:rsidRPr="000E3B77">
        <w:rPr>
          <w:rFonts w:ascii="Century Gothic" w:hAnsi="Century Gothic" w:cs="Times"/>
        </w:rPr>
        <w:t xml:space="preserve">öet kommer ifrån vallmoblomman och är trots sin </w:t>
      </w:r>
      <w:r w:rsidR="0047355A">
        <w:rPr>
          <w:rFonts w:ascii="Century Gothic" w:hAnsi="Century Gothic" w:cs="Times"/>
        </w:rPr>
        <w:t xml:space="preserve">ringa </w:t>
      </w:r>
      <w:r w:rsidR="004220AE" w:rsidRPr="000E3B77">
        <w:rPr>
          <w:rFonts w:ascii="Century Gothic" w:hAnsi="Century Gothic" w:cs="Times"/>
        </w:rPr>
        <w:t xml:space="preserve">storlek fullt av bra fettsyror, kalcium och magnesium. För att </w:t>
      </w:r>
      <w:r w:rsidR="00D1342E">
        <w:rPr>
          <w:rFonts w:ascii="Century Gothic" w:hAnsi="Century Gothic" w:cs="Times"/>
        </w:rPr>
        <w:t>få ut maximalt av</w:t>
      </w:r>
      <w:r w:rsidR="004220AE" w:rsidRPr="000E3B77">
        <w:rPr>
          <w:rFonts w:ascii="Century Gothic" w:hAnsi="Century Gothic" w:cs="Times"/>
        </w:rPr>
        <w:t xml:space="preserve"> alla näringsämnen bör </w:t>
      </w:r>
      <w:r w:rsidR="0047355A">
        <w:rPr>
          <w:rFonts w:ascii="Century Gothic" w:hAnsi="Century Gothic" w:cs="Times"/>
        </w:rPr>
        <w:t xml:space="preserve">fröet krossas </w:t>
      </w:r>
      <w:r w:rsidR="004220AE" w:rsidRPr="000E3B77">
        <w:rPr>
          <w:rFonts w:ascii="Century Gothic" w:hAnsi="Century Gothic" w:cs="Times"/>
        </w:rPr>
        <w:t xml:space="preserve"> i</w:t>
      </w:r>
      <w:r w:rsidR="0047355A">
        <w:rPr>
          <w:rFonts w:ascii="Century Gothic" w:hAnsi="Century Gothic" w:cs="Times"/>
        </w:rPr>
        <w:t xml:space="preserve"> en mortel eller mixer innan det tillsätts</w:t>
      </w:r>
      <w:r w:rsidR="004220AE" w:rsidRPr="000E3B77">
        <w:rPr>
          <w:rFonts w:ascii="Century Gothic" w:hAnsi="Century Gothic" w:cs="Times"/>
        </w:rPr>
        <w:t xml:space="preserve"> i </w:t>
      </w:r>
      <w:r w:rsidR="00860549" w:rsidRPr="000E3B77">
        <w:rPr>
          <w:rFonts w:ascii="Century Gothic" w:hAnsi="Century Gothic" w:cs="Times"/>
        </w:rPr>
        <w:t>mat eller bakning</w:t>
      </w:r>
      <w:r w:rsidR="004220AE" w:rsidRPr="000E3B77">
        <w:rPr>
          <w:rFonts w:ascii="Century Gothic" w:hAnsi="Century Gothic" w:cs="Times"/>
        </w:rPr>
        <w:t>.</w:t>
      </w:r>
    </w:p>
    <w:p w14:paraId="76504893" w14:textId="51C5D529" w:rsidR="00A56E03" w:rsidRPr="002541C0" w:rsidRDefault="003331BF" w:rsidP="00A56E03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</w:rPr>
      </w:pPr>
      <w:r w:rsidRPr="000E3B77">
        <w:rPr>
          <w:rFonts w:ascii="Century Gothic" w:hAnsi="Century Gothic" w:cs="Times"/>
        </w:rPr>
        <w:t>Skalade hampafrön och vallmofrön finns i butik från och med v</w:t>
      </w:r>
      <w:r w:rsidR="007E34E0" w:rsidRPr="000E3B77">
        <w:rPr>
          <w:rFonts w:ascii="Century Gothic" w:hAnsi="Century Gothic" w:cs="Times"/>
        </w:rPr>
        <w:t xml:space="preserve">. </w:t>
      </w:r>
      <w:r w:rsidR="0047355A">
        <w:rPr>
          <w:rFonts w:ascii="Century Gothic" w:hAnsi="Century Gothic" w:cs="Times"/>
        </w:rPr>
        <w:t>4</w:t>
      </w:r>
      <w:r w:rsidR="007E34E0" w:rsidRPr="000E3B77">
        <w:rPr>
          <w:rFonts w:ascii="Century Gothic" w:hAnsi="Century Gothic" w:cs="Times"/>
        </w:rPr>
        <w:t xml:space="preserve"> </w:t>
      </w:r>
      <w:r w:rsidR="007A3CFF" w:rsidRPr="000E3B77">
        <w:rPr>
          <w:rFonts w:ascii="Century Gothic" w:hAnsi="Century Gothic" w:cs="Times"/>
        </w:rPr>
        <w:t xml:space="preserve"> 2015.</w:t>
      </w:r>
      <w:r w:rsidRPr="000E3B77">
        <w:rPr>
          <w:rFonts w:ascii="Century Gothic" w:hAnsi="Century Gothic" w:cs="Times"/>
        </w:rPr>
        <w:br/>
      </w:r>
      <w:r w:rsidRPr="000E3B77">
        <w:rPr>
          <w:rFonts w:ascii="Century Gothic" w:hAnsi="Century Gothic" w:cs="Times"/>
        </w:rPr>
        <w:br/>
        <w:t>Skalade hampafrön re</w:t>
      </w:r>
      <w:r w:rsidR="0047355A">
        <w:rPr>
          <w:rFonts w:ascii="Century Gothic" w:hAnsi="Century Gothic" w:cs="Times"/>
        </w:rPr>
        <w:t>k pris 49,90 kr/140 gram</w:t>
      </w:r>
      <w:r w:rsidRPr="000E3B77">
        <w:rPr>
          <w:rFonts w:ascii="Century Gothic" w:hAnsi="Century Gothic" w:cs="Times"/>
        </w:rPr>
        <w:br/>
        <w:t>Vallmofrön</w:t>
      </w:r>
      <w:r w:rsidR="0047355A">
        <w:rPr>
          <w:rFonts w:ascii="Century Gothic" w:hAnsi="Century Gothic" w:cs="Times"/>
        </w:rPr>
        <w:t xml:space="preserve"> rek pris 39,90 kr/</w:t>
      </w:r>
      <w:r w:rsidR="00AC54C9">
        <w:rPr>
          <w:rFonts w:ascii="Century Gothic" w:hAnsi="Century Gothic" w:cs="Times"/>
        </w:rPr>
        <w:t>170 gram</w:t>
      </w:r>
      <w:r w:rsidR="00A56E03" w:rsidRPr="000E3B77">
        <w:br/>
      </w:r>
      <w:r w:rsidR="00A56E03">
        <w:br/>
      </w:r>
      <w:r w:rsidR="00A56E03" w:rsidRPr="00842260">
        <w:rPr>
          <w:rFonts w:ascii="Century Gothic" w:hAnsi="Century Gothic" w:cs="Century Gothic"/>
          <w:b/>
          <w:bCs/>
          <w:color w:val="1A1A1A"/>
        </w:rPr>
        <w:t>Om Risenta</w:t>
      </w:r>
      <w:r w:rsidR="002541C0">
        <w:rPr>
          <w:rFonts w:ascii="Century Gothic" w:hAnsi="Century Gothic" w:cs="Times"/>
        </w:rPr>
        <w:br/>
      </w:r>
      <w:r w:rsidR="002541C0" w:rsidRPr="002541C0">
        <w:rPr>
          <w:rFonts w:ascii="Century Gothic" w:eastAsia="Times New Roman" w:hAnsi="Century Gothic" w:cs="Times New Roman"/>
          <w:sz w:val="20"/>
          <w:szCs w:val="20"/>
        </w:rPr>
        <w:t xml:space="preserve">Risenta </w:t>
      </w:r>
      <w:r w:rsidR="00D1342E">
        <w:rPr>
          <w:rFonts w:ascii="Century Gothic" w:eastAsia="Times New Roman" w:hAnsi="Century Gothic" w:cs="Times New Roman"/>
          <w:sz w:val="20"/>
          <w:szCs w:val="20"/>
        </w:rPr>
        <w:t>grundades 1940 och är idag</w:t>
      </w:r>
      <w:r w:rsidR="002541C0" w:rsidRPr="002541C0">
        <w:rPr>
          <w:rFonts w:ascii="Century Gothic" w:eastAsia="Times New Roman" w:hAnsi="Century Gothic" w:cs="Times New Roman"/>
          <w:sz w:val="20"/>
          <w:szCs w:val="20"/>
        </w:rPr>
        <w:t xml:space="preserve"> marknadsledande producent av hälsosamma baslivsmedel i Sverige. Företaget erbjuder ett heltäckande sortiment av basvaror som fröer och kärnor, müsli och granola, specialmjöl, flingor och gryn, ris, bönor och linser, mellanmålsprodukter samt bönpasta, torkad frukt</w:t>
      </w:r>
      <w:r w:rsidR="00D1342E">
        <w:rPr>
          <w:rFonts w:ascii="Century Gothic" w:eastAsia="Times New Roman" w:hAnsi="Century Gothic" w:cs="Times New Roman"/>
          <w:sz w:val="20"/>
          <w:szCs w:val="20"/>
        </w:rPr>
        <w:t xml:space="preserve"> och nötter. Produkterna finns i dagligvaruhandeln och servicehandeln.</w:t>
      </w:r>
      <w:bookmarkStart w:id="0" w:name="_GoBack"/>
      <w:bookmarkEnd w:id="0"/>
    </w:p>
    <w:p w14:paraId="6FA0893E" w14:textId="77777777" w:rsidR="0047355A" w:rsidRDefault="0047355A" w:rsidP="00D1342E">
      <w:pPr>
        <w:widowControl w:val="0"/>
        <w:autoSpaceDE w:val="0"/>
        <w:autoSpaceDN w:val="0"/>
        <w:adjustRightInd w:val="0"/>
        <w:spacing w:after="240" w:line="480" w:lineRule="auto"/>
        <w:rPr>
          <w:rFonts w:ascii="Century Gothic" w:hAnsi="Century Gothic" w:cs="Century Gothic"/>
          <w:color w:val="1A1A1A"/>
          <w:sz w:val="20"/>
          <w:szCs w:val="20"/>
        </w:rPr>
      </w:pPr>
    </w:p>
    <w:p w14:paraId="2D8F5AF1" w14:textId="77777777" w:rsidR="0047355A" w:rsidRPr="002541C0" w:rsidRDefault="0047355A" w:rsidP="00D1342E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  <w:sz w:val="20"/>
          <w:szCs w:val="20"/>
        </w:rPr>
      </w:pPr>
    </w:p>
    <w:sectPr w:rsidR="0047355A" w:rsidRPr="002541C0" w:rsidSect="00B818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03"/>
    <w:rsid w:val="00025507"/>
    <w:rsid w:val="00033DB4"/>
    <w:rsid w:val="00053E0E"/>
    <w:rsid w:val="00081DA3"/>
    <w:rsid w:val="00085A3C"/>
    <w:rsid w:val="000E3B77"/>
    <w:rsid w:val="002541C0"/>
    <w:rsid w:val="00277BD0"/>
    <w:rsid w:val="002B6839"/>
    <w:rsid w:val="003331BF"/>
    <w:rsid w:val="00364086"/>
    <w:rsid w:val="00374EFE"/>
    <w:rsid w:val="004220AE"/>
    <w:rsid w:val="0047355A"/>
    <w:rsid w:val="00565933"/>
    <w:rsid w:val="005A777F"/>
    <w:rsid w:val="00725790"/>
    <w:rsid w:val="007500C0"/>
    <w:rsid w:val="00766021"/>
    <w:rsid w:val="00782701"/>
    <w:rsid w:val="007A3CFF"/>
    <w:rsid w:val="007E34E0"/>
    <w:rsid w:val="00815FCC"/>
    <w:rsid w:val="00860549"/>
    <w:rsid w:val="00880504"/>
    <w:rsid w:val="008974DF"/>
    <w:rsid w:val="00947CE1"/>
    <w:rsid w:val="00961AB6"/>
    <w:rsid w:val="009B6F81"/>
    <w:rsid w:val="00A56E03"/>
    <w:rsid w:val="00A73537"/>
    <w:rsid w:val="00AB5F89"/>
    <w:rsid w:val="00AC54C9"/>
    <w:rsid w:val="00B46928"/>
    <w:rsid w:val="00B818BD"/>
    <w:rsid w:val="00B85126"/>
    <w:rsid w:val="00BA4B0F"/>
    <w:rsid w:val="00BE750A"/>
    <w:rsid w:val="00C33965"/>
    <w:rsid w:val="00C43282"/>
    <w:rsid w:val="00D1342E"/>
    <w:rsid w:val="00D8613C"/>
    <w:rsid w:val="00E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26E4F"/>
  <w14:defaultImageDpi w14:val="300"/>
  <w15:docId w15:val="{F45F6810-1F5F-4A0A-86A1-01E6B358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0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C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modinåkerlind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Dunge</dc:creator>
  <cp:lastModifiedBy>Maria Paulsson</cp:lastModifiedBy>
  <cp:revision>4</cp:revision>
  <cp:lastPrinted>2015-01-12T15:02:00Z</cp:lastPrinted>
  <dcterms:created xsi:type="dcterms:W3CDTF">2015-01-12T14:19:00Z</dcterms:created>
  <dcterms:modified xsi:type="dcterms:W3CDTF">2015-01-13T08:31:00Z</dcterms:modified>
</cp:coreProperties>
</file>