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A6" w:rsidRDefault="002D5FA6">
      <w:pPr>
        <w:rPr>
          <w:sz w:val="22"/>
          <w:szCs w:val="22"/>
        </w:rPr>
        <w:sectPr w:rsidR="002D5FA6" w:rsidSect="00BD2FE7">
          <w:headerReference w:type="default" r:id="rId8"/>
          <w:footerReference w:type="default" r:id="rId9"/>
          <w:type w:val="continuous"/>
          <w:pgSz w:w="11906" w:h="16838" w:code="9"/>
          <w:pgMar w:top="1162" w:right="680" w:bottom="1361" w:left="1134" w:header="482" w:footer="737" w:gutter="0"/>
          <w:pgNumType w:start="1"/>
          <w:cols w:space="708"/>
        </w:sectPr>
      </w:pPr>
    </w:p>
    <w:p w:rsidR="000E0ECC" w:rsidRPr="00847A32" w:rsidRDefault="00F130D7" w:rsidP="00C73C9F">
      <w:pPr>
        <w:pStyle w:val="H-indent2"/>
        <w:ind w:left="0" w:firstLine="0"/>
        <w:rPr>
          <w:lang w:val="sv-SE"/>
        </w:rPr>
      </w:pPr>
      <w:r w:rsidRPr="00847A32">
        <w:rPr>
          <w:lang w:val="sv-SE"/>
        </w:rPr>
        <w:lastRenderedPageBreak/>
        <w:t>PRESSRELEASE</w:t>
      </w:r>
    </w:p>
    <w:p w:rsidR="00C73C9F" w:rsidRPr="00847A32" w:rsidRDefault="00C73C9F">
      <w:pPr>
        <w:pStyle w:val="H-indent2"/>
        <w:rPr>
          <w:lang w:val="sv-SE"/>
        </w:rPr>
      </w:pPr>
    </w:p>
    <w:p w:rsidR="00C73C9F" w:rsidRPr="00847A32" w:rsidRDefault="00C73C9F">
      <w:pPr>
        <w:pStyle w:val="H-indent2"/>
        <w:rPr>
          <w:lang w:val="sv-SE"/>
        </w:rPr>
      </w:pPr>
    </w:p>
    <w:p w:rsidR="004214F8" w:rsidRPr="00847A32" w:rsidRDefault="00847A32" w:rsidP="004214F8">
      <w:pPr>
        <w:rPr>
          <w:b/>
          <w:sz w:val="36"/>
          <w:szCs w:val="36"/>
          <w:lang w:val="sv-SE"/>
        </w:rPr>
      </w:pPr>
      <w:r w:rsidRPr="00847A32">
        <w:rPr>
          <w:b/>
          <w:sz w:val="36"/>
          <w:szCs w:val="36"/>
          <w:lang w:val="sv-SE"/>
        </w:rPr>
        <w:t>Idag mumsar vi svenskar ca 4,5 miljoner semlor!</w:t>
      </w:r>
    </w:p>
    <w:p w:rsidR="00847A32" w:rsidRDefault="00847A32" w:rsidP="00847A32">
      <w:pPr>
        <w:pStyle w:val="Pa0"/>
        <w:rPr>
          <w:rFonts w:ascii="Arial" w:hAnsi="Arial"/>
          <w:b/>
          <w:sz w:val="28"/>
          <w:szCs w:val="28"/>
          <w:lang w:eastAsia="fi-FI"/>
        </w:rPr>
      </w:pPr>
    </w:p>
    <w:p w:rsidR="00847A32" w:rsidRPr="00847A32" w:rsidRDefault="00847A32" w:rsidP="00847A32">
      <w:pPr>
        <w:pStyle w:val="Pa0"/>
        <w:rPr>
          <w:rStyle w:val="A0"/>
          <w:rFonts w:ascii="Arial" w:hAnsi="Arial" w:cs="Arial"/>
          <w:b w:val="0"/>
          <w:sz w:val="20"/>
          <w:szCs w:val="20"/>
        </w:rPr>
      </w:pPr>
      <w:r w:rsidRPr="00847A32">
        <w:rPr>
          <w:rStyle w:val="A0"/>
          <w:rFonts w:ascii="Arial" w:hAnsi="Arial" w:cs="Arial"/>
          <w:b w:val="0"/>
          <w:sz w:val="20"/>
          <w:szCs w:val="20"/>
        </w:rPr>
        <w:t xml:space="preserve">Den 4 mars infaller Fettisdagen, då svenska folket mumsar i sig 4,5 miljoner semlor*. Suget efter semlor startar dock långt innan själva Fettisdagen, redan efter jul kan man hitta semlor i butik och försäljningen pågår fram till påsk. Mest populär är självklart den klassiska semlan eller fastlagsbullen som den också kallas: En slät vetebulle där ett lock skärs av, fylld med mandelmassa och vispgrädde och pudrad med florsocker på locket. Vi blir allt modigare och nyfikna på nya varianter och endast fantasin sätter gränser: Minisemla som en munsbit eller varför inte en stor </w:t>
      </w:r>
      <w:proofErr w:type="spellStart"/>
      <w:r w:rsidRPr="00847A32">
        <w:rPr>
          <w:rStyle w:val="A0"/>
          <w:rFonts w:ascii="Arial" w:hAnsi="Arial" w:cs="Arial"/>
          <w:b w:val="0"/>
          <w:sz w:val="20"/>
          <w:szCs w:val="20"/>
        </w:rPr>
        <w:t>semletårta</w:t>
      </w:r>
      <w:proofErr w:type="spellEnd"/>
      <w:r w:rsidRPr="00847A32">
        <w:rPr>
          <w:rStyle w:val="A0"/>
          <w:rFonts w:ascii="Arial" w:hAnsi="Arial" w:cs="Arial"/>
          <w:b w:val="0"/>
          <w:sz w:val="20"/>
          <w:szCs w:val="20"/>
        </w:rPr>
        <w:t xml:space="preserve"> att dela på till fikat? Runtom i landet syns semlor smaksatta med hallonsylt, choklad eller krossad polkagris i grädden och den alltjämt trendiga lakritsen ger häftiga färgstarka lakristssemlor. Grädden byts ut till vaniljkräm och mandelmassan kan ersättas av nougat.</w:t>
      </w:r>
    </w:p>
    <w:p w:rsidR="00847A32" w:rsidRPr="00847A32" w:rsidRDefault="00847A32" w:rsidP="00847A32">
      <w:pPr>
        <w:pStyle w:val="Pa0"/>
        <w:rPr>
          <w:rStyle w:val="A0"/>
          <w:rFonts w:ascii="Arial" w:hAnsi="Arial" w:cs="Arial"/>
          <w:b w:val="0"/>
          <w:sz w:val="20"/>
          <w:szCs w:val="20"/>
        </w:rPr>
      </w:pPr>
    </w:p>
    <w:p w:rsidR="00847A32" w:rsidRPr="00847A32" w:rsidRDefault="00847A32" w:rsidP="00847A32">
      <w:pPr>
        <w:pStyle w:val="Pa0"/>
        <w:rPr>
          <w:rStyle w:val="A0"/>
          <w:rFonts w:ascii="Arial" w:hAnsi="Arial" w:cs="Arial"/>
          <w:b w:val="0"/>
          <w:sz w:val="20"/>
          <w:szCs w:val="20"/>
        </w:rPr>
      </w:pPr>
      <w:r w:rsidRPr="00847A32">
        <w:rPr>
          <w:rStyle w:val="A0"/>
          <w:rFonts w:ascii="Arial" w:hAnsi="Arial" w:cs="Arial"/>
          <w:b w:val="0"/>
          <w:sz w:val="20"/>
          <w:szCs w:val="20"/>
        </w:rPr>
        <w:t xml:space="preserve">Fettisdagen infaller alltid 47 dagar innan påsk och inbjuder oss precis som namnet antyder, till att äta extra god mat på just denna dag. Det märks tydligt i försäljningen av </w:t>
      </w:r>
      <w:proofErr w:type="spellStart"/>
      <w:r w:rsidRPr="00847A32">
        <w:rPr>
          <w:rStyle w:val="A0"/>
          <w:rFonts w:ascii="Arial" w:hAnsi="Arial" w:cs="Arial"/>
          <w:b w:val="0"/>
          <w:sz w:val="20"/>
          <w:szCs w:val="20"/>
        </w:rPr>
        <w:t>semlebullar</w:t>
      </w:r>
      <w:proofErr w:type="spellEnd"/>
      <w:r w:rsidRPr="00847A32">
        <w:rPr>
          <w:rStyle w:val="A0"/>
          <w:rFonts w:ascii="Arial" w:hAnsi="Arial" w:cs="Arial"/>
          <w:b w:val="0"/>
          <w:sz w:val="20"/>
          <w:szCs w:val="20"/>
        </w:rPr>
        <w:t xml:space="preserve"> från Bonjour! Under förra årets </w:t>
      </w:r>
      <w:proofErr w:type="spellStart"/>
      <w:r w:rsidRPr="00847A32">
        <w:rPr>
          <w:rStyle w:val="A0"/>
          <w:rFonts w:ascii="Arial" w:hAnsi="Arial" w:cs="Arial"/>
          <w:b w:val="0"/>
          <w:sz w:val="20"/>
          <w:szCs w:val="20"/>
        </w:rPr>
        <w:t>semleperiod</w:t>
      </w:r>
      <w:proofErr w:type="spellEnd"/>
      <w:r w:rsidRPr="00847A32">
        <w:rPr>
          <w:rStyle w:val="A0"/>
          <w:rFonts w:ascii="Arial" w:hAnsi="Arial" w:cs="Arial"/>
          <w:b w:val="0"/>
          <w:sz w:val="20"/>
          <w:szCs w:val="20"/>
        </w:rPr>
        <w:t xml:space="preserve">** bakades och såldes 3 miljoner semlor. I år är trycket ännu högre då vi räknar med att sälja inte mindre än 3,5 miljoner semlor, säger Victoria </w:t>
      </w:r>
      <w:proofErr w:type="spellStart"/>
      <w:r w:rsidRPr="00847A32">
        <w:rPr>
          <w:rStyle w:val="A0"/>
          <w:rFonts w:ascii="Arial" w:hAnsi="Arial" w:cs="Arial"/>
          <w:b w:val="0"/>
          <w:sz w:val="20"/>
          <w:szCs w:val="20"/>
        </w:rPr>
        <w:t>Norviit</w:t>
      </w:r>
      <w:proofErr w:type="spellEnd"/>
      <w:r w:rsidRPr="00847A32">
        <w:rPr>
          <w:rStyle w:val="A0"/>
          <w:rFonts w:ascii="Arial" w:hAnsi="Arial" w:cs="Arial"/>
          <w:b w:val="0"/>
          <w:sz w:val="20"/>
          <w:szCs w:val="20"/>
        </w:rPr>
        <w:t xml:space="preserve">, Produktchef på Bonjour som ägs av bagerikoncernen VAASAN. </w:t>
      </w:r>
    </w:p>
    <w:p w:rsidR="00847A32" w:rsidRPr="00847A32" w:rsidRDefault="00847A32" w:rsidP="00847A32">
      <w:pPr>
        <w:pStyle w:val="Pa0"/>
        <w:rPr>
          <w:rStyle w:val="A0"/>
          <w:rFonts w:ascii="Arial" w:hAnsi="Arial" w:cs="Arial"/>
          <w:b w:val="0"/>
          <w:sz w:val="20"/>
          <w:szCs w:val="20"/>
        </w:rPr>
      </w:pPr>
    </w:p>
    <w:p w:rsidR="00847A32" w:rsidRPr="00847A32" w:rsidRDefault="00847A32" w:rsidP="00847A32">
      <w:pPr>
        <w:pStyle w:val="Pa0"/>
        <w:rPr>
          <w:rStyle w:val="A0"/>
          <w:rFonts w:ascii="Arial" w:hAnsi="Arial" w:cs="Arial"/>
          <w:b w:val="0"/>
          <w:sz w:val="20"/>
          <w:szCs w:val="20"/>
        </w:rPr>
      </w:pPr>
      <w:r w:rsidRPr="00847A32">
        <w:rPr>
          <w:rStyle w:val="A0"/>
          <w:rFonts w:ascii="Arial" w:hAnsi="Arial" w:cs="Arial"/>
          <w:b w:val="0"/>
          <w:sz w:val="20"/>
          <w:szCs w:val="20"/>
        </w:rPr>
        <w:t xml:space="preserve">Vill du lära dig mer om semlans historia: http://bageri.se/aktuellt/nyheter/semlans-historia/ </w:t>
      </w:r>
    </w:p>
    <w:p w:rsidR="00847A32" w:rsidRPr="00847A32" w:rsidRDefault="00847A32" w:rsidP="00847A32">
      <w:pPr>
        <w:pStyle w:val="Pa0"/>
        <w:rPr>
          <w:rStyle w:val="A0"/>
          <w:rFonts w:ascii="Arial" w:hAnsi="Arial" w:cs="Arial"/>
          <w:b w:val="0"/>
          <w:sz w:val="20"/>
          <w:szCs w:val="20"/>
        </w:rPr>
      </w:pPr>
    </w:p>
    <w:p w:rsidR="00847A32" w:rsidRPr="00847A32" w:rsidRDefault="00847A32" w:rsidP="00847A32">
      <w:pPr>
        <w:pStyle w:val="Pa0"/>
        <w:rPr>
          <w:rStyle w:val="A0"/>
          <w:rFonts w:ascii="Arial" w:hAnsi="Arial" w:cs="Arial"/>
          <w:b w:val="0"/>
          <w:sz w:val="20"/>
          <w:szCs w:val="20"/>
        </w:rPr>
      </w:pPr>
      <w:proofErr w:type="gramStart"/>
      <w:r w:rsidRPr="00847A32">
        <w:rPr>
          <w:rStyle w:val="A0"/>
          <w:rFonts w:ascii="Arial" w:hAnsi="Arial" w:cs="Arial"/>
          <w:b w:val="0"/>
          <w:sz w:val="20"/>
          <w:szCs w:val="20"/>
        </w:rPr>
        <w:t>*  Källa</w:t>
      </w:r>
      <w:proofErr w:type="gramEnd"/>
      <w:r w:rsidRPr="00847A32">
        <w:rPr>
          <w:rStyle w:val="A0"/>
          <w:rFonts w:ascii="Arial" w:hAnsi="Arial" w:cs="Arial"/>
          <w:b w:val="0"/>
          <w:sz w:val="20"/>
          <w:szCs w:val="20"/>
        </w:rPr>
        <w:t>: Bageriförbundet/Sveriges bagare &amp; konditorer</w:t>
      </w:r>
    </w:p>
    <w:p w:rsidR="00847A32" w:rsidRPr="00847A32" w:rsidRDefault="00847A32" w:rsidP="00847A32">
      <w:pPr>
        <w:pStyle w:val="Pa0"/>
        <w:rPr>
          <w:rStyle w:val="A0"/>
          <w:rFonts w:ascii="Arial" w:hAnsi="Arial" w:cs="Arial"/>
          <w:b w:val="0"/>
          <w:sz w:val="20"/>
          <w:szCs w:val="20"/>
        </w:rPr>
      </w:pPr>
    </w:p>
    <w:p w:rsidR="000B78C4" w:rsidRDefault="00847A32" w:rsidP="000B78C4">
      <w:pPr>
        <w:rPr>
          <w:rStyle w:val="A0"/>
          <w:rFonts w:cs="Arial"/>
          <w:b w:val="0"/>
          <w:sz w:val="20"/>
          <w:szCs w:val="20"/>
          <w:lang w:val="sv-SE"/>
        </w:rPr>
      </w:pPr>
      <w:r w:rsidRPr="000B78C4">
        <w:rPr>
          <w:rStyle w:val="A0"/>
          <w:rFonts w:cs="Arial"/>
          <w:b w:val="0"/>
          <w:sz w:val="20"/>
          <w:szCs w:val="20"/>
          <w:lang w:val="sv-SE"/>
        </w:rPr>
        <w:t>** Under en 6 veckor period då försäljningen är som störst för Bonjour</w:t>
      </w:r>
    </w:p>
    <w:p w:rsidR="000B78C4" w:rsidRDefault="000B78C4" w:rsidP="000B78C4">
      <w:pPr>
        <w:rPr>
          <w:rStyle w:val="A0"/>
          <w:rFonts w:cs="Arial"/>
          <w:b w:val="0"/>
          <w:sz w:val="20"/>
          <w:szCs w:val="20"/>
          <w:lang w:val="sv-SE"/>
        </w:rPr>
      </w:pPr>
    </w:p>
    <w:p w:rsidR="000B78C4" w:rsidRPr="000B78C4" w:rsidRDefault="000B78C4" w:rsidP="000B78C4">
      <w:pPr>
        <w:rPr>
          <w:rStyle w:val="A0"/>
          <w:rFonts w:cs="Arial"/>
          <w:b w:val="0"/>
          <w:sz w:val="20"/>
          <w:szCs w:val="20"/>
          <w:lang w:val="sv-SE" w:eastAsia="sv-SE"/>
        </w:rPr>
      </w:pPr>
      <w:r w:rsidRPr="000B78C4">
        <w:rPr>
          <w:rStyle w:val="A0"/>
          <w:rFonts w:cs="Arial"/>
          <w:b w:val="0"/>
          <w:sz w:val="20"/>
          <w:szCs w:val="20"/>
          <w:lang w:val="sv-SE" w:eastAsia="sv-SE"/>
        </w:rPr>
        <w:t xml:space="preserve">Vill du lära dig mer om semlans historia: http://bageri.se/aktuellt/nyheter/semlans-historia/ </w:t>
      </w:r>
    </w:p>
    <w:p w:rsidR="00847A32" w:rsidRPr="00847A32" w:rsidRDefault="00847A32" w:rsidP="00847A32">
      <w:pPr>
        <w:pStyle w:val="Pa0"/>
        <w:rPr>
          <w:rStyle w:val="A0"/>
          <w:rFonts w:ascii="Arial" w:hAnsi="Arial" w:cs="Arial"/>
          <w:b w:val="0"/>
          <w:sz w:val="20"/>
          <w:szCs w:val="20"/>
        </w:rPr>
      </w:pPr>
      <w:bookmarkStart w:id="0" w:name="_GoBack"/>
      <w:bookmarkEnd w:id="0"/>
    </w:p>
    <w:p w:rsidR="00847A32" w:rsidRPr="00847A32" w:rsidRDefault="00847A32" w:rsidP="00847A32">
      <w:pPr>
        <w:pStyle w:val="Pa0"/>
        <w:rPr>
          <w:rStyle w:val="A0"/>
          <w:rFonts w:ascii="Arial" w:hAnsi="Arial" w:cs="Arial"/>
          <w:sz w:val="20"/>
          <w:szCs w:val="20"/>
        </w:rPr>
      </w:pPr>
      <w:r w:rsidRPr="00847A32">
        <w:rPr>
          <w:rStyle w:val="A0"/>
          <w:rFonts w:ascii="Arial" w:hAnsi="Arial" w:cs="Arial"/>
          <w:sz w:val="20"/>
          <w:szCs w:val="20"/>
        </w:rPr>
        <w:t xml:space="preserve">För mer information, kontakta gärna: </w:t>
      </w:r>
    </w:p>
    <w:p w:rsidR="00847A32" w:rsidRPr="00847A32" w:rsidRDefault="00847A32" w:rsidP="00847A32">
      <w:pPr>
        <w:pStyle w:val="Pa0"/>
        <w:rPr>
          <w:rStyle w:val="A0"/>
          <w:rFonts w:ascii="Arial" w:hAnsi="Arial" w:cs="Arial"/>
          <w:b w:val="0"/>
          <w:sz w:val="20"/>
          <w:szCs w:val="20"/>
        </w:rPr>
      </w:pPr>
    </w:p>
    <w:p w:rsidR="00847A32" w:rsidRPr="00847A32" w:rsidRDefault="00847A32" w:rsidP="00847A32">
      <w:pPr>
        <w:pStyle w:val="Pa0"/>
        <w:rPr>
          <w:rStyle w:val="A0"/>
          <w:rFonts w:ascii="Arial" w:hAnsi="Arial" w:cs="Arial"/>
          <w:b w:val="0"/>
          <w:sz w:val="20"/>
          <w:szCs w:val="20"/>
          <w:lang w:val="en-US"/>
        </w:rPr>
      </w:pPr>
      <w:r w:rsidRPr="00847A32">
        <w:rPr>
          <w:rStyle w:val="A0"/>
          <w:rFonts w:ascii="Arial" w:hAnsi="Arial" w:cs="Arial"/>
          <w:b w:val="0"/>
          <w:sz w:val="20"/>
          <w:szCs w:val="20"/>
          <w:lang w:val="en-US"/>
        </w:rPr>
        <w:t xml:space="preserve">Victoria </w:t>
      </w:r>
      <w:proofErr w:type="spellStart"/>
      <w:r w:rsidRPr="00847A32">
        <w:rPr>
          <w:rStyle w:val="A0"/>
          <w:rFonts w:ascii="Arial" w:hAnsi="Arial" w:cs="Arial"/>
          <w:b w:val="0"/>
          <w:sz w:val="20"/>
          <w:szCs w:val="20"/>
          <w:lang w:val="en-US"/>
        </w:rPr>
        <w:t>Norviit</w:t>
      </w:r>
      <w:proofErr w:type="spellEnd"/>
      <w:r w:rsidRPr="00847A32">
        <w:rPr>
          <w:rStyle w:val="A0"/>
          <w:rFonts w:ascii="Arial" w:hAnsi="Arial" w:cs="Arial"/>
          <w:b w:val="0"/>
          <w:sz w:val="20"/>
          <w:szCs w:val="20"/>
          <w:lang w:val="en-US"/>
        </w:rPr>
        <w:t xml:space="preserve">, </w:t>
      </w:r>
      <w:proofErr w:type="spellStart"/>
      <w:r w:rsidRPr="00847A32">
        <w:rPr>
          <w:rStyle w:val="A0"/>
          <w:rFonts w:ascii="Arial" w:hAnsi="Arial" w:cs="Arial"/>
          <w:b w:val="0"/>
          <w:sz w:val="20"/>
          <w:szCs w:val="20"/>
          <w:lang w:val="en-US"/>
        </w:rPr>
        <w:t>produktchef</w:t>
      </w:r>
      <w:proofErr w:type="spellEnd"/>
      <w:r w:rsidRPr="00847A32">
        <w:rPr>
          <w:rStyle w:val="A0"/>
          <w:rFonts w:ascii="Arial" w:hAnsi="Arial" w:cs="Arial"/>
          <w:b w:val="0"/>
          <w:sz w:val="20"/>
          <w:szCs w:val="20"/>
          <w:lang w:val="en-US"/>
        </w:rPr>
        <w:t xml:space="preserve"> </w:t>
      </w:r>
      <w:proofErr w:type="spellStart"/>
      <w:r w:rsidRPr="00847A32">
        <w:rPr>
          <w:rStyle w:val="A0"/>
          <w:rFonts w:ascii="Arial" w:hAnsi="Arial" w:cs="Arial"/>
          <w:b w:val="0"/>
          <w:sz w:val="20"/>
          <w:szCs w:val="20"/>
          <w:lang w:val="en-US"/>
        </w:rPr>
        <w:t>fikabröd</w:t>
      </w:r>
      <w:proofErr w:type="spellEnd"/>
      <w:r w:rsidRPr="00847A32">
        <w:rPr>
          <w:rStyle w:val="A0"/>
          <w:rFonts w:ascii="Arial" w:hAnsi="Arial" w:cs="Arial"/>
          <w:b w:val="0"/>
          <w:sz w:val="20"/>
          <w:szCs w:val="20"/>
          <w:lang w:val="en-US"/>
        </w:rPr>
        <w:t xml:space="preserve"> </w:t>
      </w:r>
    </w:p>
    <w:p w:rsidR="00847A32" w:rsidRPr="00847A32" w:rsidRDefault="00847A32" w:rsidP="00847A32">
      <w:pPr>
        <w:pStyle w:val="Pa0"/>
        <w:rPr>
          <w:rStyle w:val="A0"/>
          <w:rFonts w:ascii="Arial" w:hAnsi="Arial" w:cs="Arial"/>
          <w:b w:val="0"/>
          <w:sz w:val="20"/>
          <w:szCs w:val="20"/>
          <w:lang w:val="en-US"/>
        </w:rPr>
      </w:pPr>
      <w:proofErr w:type="gramStart"/>
      <w:r w:rsidRPr="00847A32">
        <w:rPr>
          <w:rStyle w:val="A0"/>
          <w:rFonts w:ascii="Arial" w:hAnsi="Arial" w:cs="Arial"/>
          <w:b w:val="0"/>
          <w:sz w:val="20"/>
          <w:szCs w:val="20"/>
          <w:lang w:val="en-US"/>
        </w:rPr>
        <w:t>email</w:t>
      </w:r>
      <w:proofErr w:type="gramEnd"/>
      <w:r w:rsidRPr="00847A32">
        <w:rPr>
          <w:rStyle w:val="A0"/>
          <w:rFonts w:ascii="Arial" w:hAnsi="Arial" w:cs="Arial"/>
          <w:b w:val="0"/>
          <w:sz w:val="20"/>
          <w:szCs w:val="20"/>
          <w:lang w:val="en-US"/>
        </w:rPr>
        <w:t>: victoria.norviit@vaasan.com</w:t>
      </w:r>
    </w:p>
    <w:p w:rsidR="00847A32" w:rsidRPr="00847A32" w:rsidRDefault="00847A32" w:rsidP="00847A32">
      <w:pPr>
        <w:pStyle w:val="Pa0"/>
        <w:rPr>
          <w:rStyle w:val="A0"/>
          <w:rFonts w:ascii="Arial" w:hAnsi="Arial" w:cs="Arial"/>
          <w:b w:val="0"/>
          <w:sz w:val="20"/>
          <w:szCs w:val="20"/>
          <w:lang w:val="en-US"/>
        </w:rPr>
      </w:pPr>
      <w:proofErr w:type="spellStart"/>
      <w:proofErr w:type="gramStart"/>
      <w:r w:rsidRPr="00847A32">
        <w:rPr>
          <w:rStyle w:val="A0"/>
          <w:rFonts w:ascii="Arial" w:hAnsi="Arial" w:cs="Arial"/>
          <w:b w:val="0"/>
          <w:sz w:val="20"/>
          <w:szCs w:val="20"/>
          <w:lang w:val="en-US"/>
        </w:rPr>
        <w:t>mobil</w:t>
      </w:r>
      <w:proofErr w:type="spellEnd"/>
      <w:proofErr w:type="gramEnd"/>
      <w:r w:rsidRPr="00847A32">
        <w:rPr>
          <w:rStyle w:val="A0"/>
          <w:rFonts w:ascii="Arial" w:hAnsi="Arial" w:cs="Arial"/>
          <w:b w:val="0"/>
          <w:sz w:val="20"/>
          <w:szCs w:val="20"/>
          <w:lang w:val="en-US"/>
        </w:rPr>
        <w:t>: +46 730 404 975</w:t>
      </w:r>
    </w:p>
    <w:p w:rsidR="00BD2FE7" w:rsidRPr="00847A32" w:rsidRDefault="00BD2FE7" w:rsidP="00AB1760">
      <w:pPr>
        <w:pStyle w:val="Pa0"/>
        <w:rPr>
          <w:rStyle w:val="A0"/>
          <w:rFonts w:ascii="Arial" w:hAnsi="Arial" w:cs="Arial"/>
          <w:sz w:val="20"/>
          <w:szCs w:val="20"/>
          <w:lang w:val="en-US"/>
        </w:rPr>
      </w:pPr>
    </w:p>
    <w:p w:rsidR="00BD2FE7" w:rsidRPr="00847A32" w:rsidRDefault="00BD2FE7" w:rsidP="00AB1760">
      <w:pPr>
        <w:pStyle w:val="Pa0"/>
        <w:rPr>
          <w:rStyle w:val="A0"/>
          <w:rFonts w:ascii="Arial" w:hAnsi="Arial" w:cs="Arial"/>
          <w:sz w:val="20"/>
          <w:szCs w:val="20"/>
          <w:lang w:val="en-US"/>
        </w:rPr>
      </w:pPr>
    </w:p>
    <w:p w:rsidR="00AB1760" w:rsidRPr="002B0E5A" w:rsidRDefault="00AB1760" w:rsidP="00AB1760">
      <w:pPr>
        <w:pStyle w:val="Pa0"/>
        <w:rPr>
          <w:rStyle w:val="A0"/>
          <w:rFonts w:ascii="Arial" w:hAnsi="Arial" w:cs="Arial"/>
          <w:sz w:val="20"/>
          <w:szCs w:val="20"/>
        </w:rPr>
      </w:pPr>
      <w:r w:rsidRPr="002B0E5A">
        <w:rPr>
          <w:rStyle w:val="A0"/>
          <w:rFonts w:ascii="Arial" w:hAnsi="Arial" w:cs="Arial"/>
          <w:sz w:val="20"/>
          <w:szCs w:val="20"/>
        </w:rPr>
        <w:t xml:space="preserve">Om VAASAN Sverige </w:t>
      </w:r>
    </w:p>
    <w:p w:rsidR="00AB1760" w:rsidRPr="002B0E5A" w:rsidRDefault="00AB1760" w:rsidP="00AB1760">
      <w:pPr>
        <w:rPr>
          <w:rFonts w:cs="Arial"/>
          <w:lang w:val="sv-SE" w:eastAsia="sv-SE"/>
        </w:rPr>
      </w:pPr>
    </w:p>
    <w:p w:rsidR="00AB1760" w:rsidRPr="00AB1760" w:rsidRDefault="00AB1760" w:rsidP="004214F8">
      <w:pPr>
        <w:rPr>
          <w:sz w:val="22"/>
          <w:lang w:val="sv-SE"/>
        </w:rPr>
      </w:pPr>
      <w:r w:rsidRPr="002B0E5A">
        <w:rPr>
          <w:rStyle w:val="A1"/>
          <w:rFonts w:cs="Arial"/>
          <w:b w:val="0"/>
          <w:bCs w:val="0"/>
          <w:i/>
          <w:sz w:val="18"/>
          <w:szCs w:val="18"/>
          <w:lang w:val="sv-SE"/>
        </w:rPr>
        <w:t xml:space="preserve">VAASAN Sverige AB ingår i den internationella bagerikoncernen Vaasan Group med säte i Finland. </w:t>
      </w:r>
      <w:r w:rsidRPr="00AB1760">
        <w:rPr>
          <w:rStyle w:val="A1"/>
          <w:rFonts w:cs="Arial"/>
          <w:b w:val="0"/>
          <w:bCs w:val="0"/>
          <w:i/>
          <w:sz w:val="18"/>
          <w:szCs w:val="18"/>
          <w:lang w:val="sv-SE"/>
        </w:rPr>
        <w:t xml:space="preserve">Vaasan Sverige AB, med huvudkontor i Stockholm, arbetar under varumärkena Bonjour samt Finn Crisp. Vaasan Sverige är sedan drygt 25 år tillbaka en ledande aktör inom </w:t>
      </w:r>
      <w:proofErr w:type="spellStart"/>
      <w:r w:rsidRPr="00AB1760">
        <w:rPr>
          <w:rStyle w:val="A1"/>
          <w:rFonts w:cs="Arial"/>
          <w:b w:val="0"/>
          <w:bCs w:val="0"/>
          <w:i/>
          <w:sz w:val="18"/>
          <w:szCs w:val="18"/>
          <w:lang w:val="sv-SE"/>
        </w:rPr>
        <w:t>bake</w:t>
      </w:r>
      <w:proofErr w:type="spellEnd"/>
      <w:r w:rsidRPr="00AB1760">
        <w:rPr>
          <w:rStyle w:val="A1"/>
          <w:rFonts w:cs="Arial"/>
          <w:b w:val="0"/>
          <w:bCs w:val="0"/>
          <w:i/>
          <w:sz w:val="18"/>
          <w:szCs w:val="18"/>
          <w:lang w:val="sv-SE"/>
        </w:rPr>
        <w:t xml:space="preserve"> off i Sverige och kunderna återfinns inom dagligvaruhandeln, servicehandeln och </w:t>
      </w:r>
      <w:proofErr w:type="spellStart"/>
      <w:r w:rsidRPr="00AB1760">
        <w:rPr>
          <w:rStyle w:val="A1"/>
          <w:rFonts w:cs="Arial"/>
          <w:b w:val="0"/>
          <w:bCs w:val="0"/>
          <w:i/>
          <w:sz w:val="18"/>
          <w:szCs w:val="18"/>
          <w:lang w:val="sv-SE"/>
        </w:rPr>
        <w:t>foodservice</w:t>
      </w:r>
      <w:proofErr w:type="spellEnd"/>
      <w:r w:rsidRPr="00AB1760">
        <w:rPr>
          <w:rStyle w:val="A1"/>
          <w:rFonts w:cs="Arial"/>
          <w:b w:val="0"/>
          <w:bCs w:val="0"/>
          <w:i/>
          <w:sz w:val="18"/>
          <w:szCs w:val="18"/>
          <w:lang w:val="sv-SE"/>
        </w:rPr>
        <w:t xml:space="preserve"> sektorn. Vaasan-koncernen är det största bageriföretaget i Finland och Baltikum, den näst största knäckebrödsproducenten i världen och en ledande producent och leverantör av </w:t>
      </w:r>
      <w:proofErr w:type="spellStart"/>
      <w:r w:rsidRPr="00AB1760">
        <w:rPr>
          <w:rStyle w:val="A1"/>
          <w:rFonts w:cs="Arial"/>
          <w:b w:val="0"/>
          <w:bCs w:val="0"/>
          <w:i/>
          <w:sz w:val="18"/>
          <w:szCs w:val="18"/>
          <w:lang w:val="sv-SE"/>
        </w:rPr>
        <w:t>bake</w:t>
      </w:r>
      <w:proofErr w:type="spellEnd"/>
      <w:r w:rsidRPr="00AB1760">
        <w:rPr>
          <w:rStyle w:val="A1"/>
          <w:rFonts w:cs="Arial"/>
          <w:b w:val="0"/>
          <w:bCs w:val="0"/>
          <w:i/>
          <w:sz w:val="18"/>
          <w:szCs w:val="18"/>
          <w:lang w:val="sv-SE"/>
        </w:rPr>
        <w:t xml:space="preserve"> off produkter i Norden. Vaasan - koncernen omfattar Vaasan Oy i Finland, AS </w:t>
      </w:r>
      <w:proofErr w:type="spellStart"/>
      <w:r w:rsidRPr="00AB1760">
        <w:rPr>
          <w:rStyle w:val="A1"/>
          <w:rFonts w:cs="Arial"/>
          <w:b w:val="0"/>
          <w:bCs w:val="0"/>
          <w:i/>
          <w:sz w:val="18"/>
          <w:szCs w:val="18"/>
          <w:lang w:val="sv-SE"/>
        </w:rPr>
        <w:t>Leibur</w:t>
      </w:r>
      <w:proofErr w:type="spellEnd"/>
      <w:r w:rsidRPr="00AB1760">
        <w:rPr>
          <w:rStyle w:val="A1"/>
          <w:rFonts w:cs="Arial"/>
          <w:b w:val="0"/>
          <w:bCs w:val="0"/>
          <w:i/>
          <w:sz w:val="18"/>
          <w:szCs w:val="18"/>
          <w:lang w:val="sv-SE"/>
        </w:rPr>
        <w:t xml:space="preserve"> i Estland, A/S </w:t>
      </w:r>
      <w:proofErr w:type="spellStart"/>
      <w:r w:rsidRPr="00AB1760">
        <w:rPr>
          <w:rStyle w:val="A1"/>
          <w:rFonts w:cs="Arial"/>
          <w:b w:val="0"/>
          <w:bCs w:val="0"/>
          <w:i/>
          <w:sz w:val="18"/>
          <w:szCs w:val="18"/>
          <w:lang w:val="sv-SE"/>
        </w:rPr>
        <w:t>Hanzas</w:t>
      </w:r>
      <w:proofErr w:type="spellEnd"/>
      <w:r w:rsidRPr="00AB1760">
        <w:rPr>
          <w:rStyle w:val="A1"/>
          <w:rFonts w:cs="Arial"/>
          <w:b w:val="0"/>
          <w:bCs w:val="0"/>
          <w:i/>
          <w:sz w:val="18"/>
          <w:szCs w:val="18"/>
          <w:lang w:val="sv-SE"/>
        </w:rPr>
        <w:t xml:space="preserve"> </w:t>
      </w:r>
      <w:proofErr w:type="spellStart"/>
      <w:r w:rsidRPr="00AB1760">
        <w:rPr>
          <w:rStyle w:val="A1"/>
          <w:rFonts w:cs="Arial"/>
          <w:b w:val="0"/>
          <w:bCs w:val="0"/>
          <w:i/>
          <w:sz w:val="18"/>
          <w:szCs w:val="18"/>
          <w:lang w:val="sv-SE"/>
        </w:rPr>
        <w:t>Maiznicas</w:t>
      </w:r>
      <w:proofErr w:type="spellEnd"/>
      <w:r w:rsidRPr="00AB1760">
        <w:rPr>
          <w:rStyle w:val="A1"/>
          <w:rFonts w:cs="Arial"/>
          <w:b w:val="0"/>
          <w:bCs w:val="0"/>
          <w:i/>
          <w:sz w:val="18"/>
          <w:szCs w:val="18"/>
          <w:lang w:val="sv-SE"/>
        </w:rPr>
        <w:t xml:space="preserve"> i Lettland, UAB </w:t>
      </w:r>
      <w:proofErr w:type="spellStart"/>
      <w:r w:rsidRPr="00AB1760">
        <w:rPr>
          <w:rStyle w:val="A1"/>
          <w:rFonts w:cs="Arial"/>
          <w:b w:val="0"/>
          <w:bCs w:val="0"/>
          <w:i/>
          <w:sz w:val="18"/>
          <w:szCs w:val="18"/>
          <w:lang w:val="sv-SE"/>
        </w:rPr>
        <w:t>Vilniaus</w:t>
      </w:r>
      <w:proofErr w:type="spellEnd"/>
      <w:r w:rsidRPr="00AB1760">
        <w:rPr>
          <w:rStyle w:val="A1"/>
          <w:rFonts w:cs="Arial"/>
          <w:b w:val="0"/>
          <w:bCs w:val="0"/>
          <w:i/>
          <w:sz w:val="18"/>
          <w:szCs w:val="18"/>
          <w:lang w:val="sv-SE"/>
        </w:rPr>
        <w:t xml:space="preserve"> </w:t>
      </w:r>
      <w:proofErr w:type="spellStart"/>
      <w:r w:rsidRPr="00AB1760">
        <w:rPr>
          <w:rStyle w:val="A1"/>
          <w:rFonts w:cs="Arial"/>
          <w:b w:val="0"/>
          <w:bCs w:val="0"/>
          <w:i/>
          <w:sz w:val="18"/>
          <w:szCs w:val="18"/>
          <w:lang w:val="sv-SE"/>
        </w:rPr>
        <w:t>Duona</w:t>
      </w:r>
      <w:proofErr w:type="spellEnd"/>
      <w:r w:rsidRPr="00AB1760">
        <w:rPr>
          <w:rStyle w:val="A1"/>
          <w:rFonts w:cs="Arial"/>
          <w:b w:val="0"/>
          <w:bCs w:val="0"/>
          <w:i/>
          <w:sz w:val="18"/>
          <w:szCs w:val="18"/>
          <w:lang w:val="sv-SE"/>
        </w:rPr>
        <w:t xml:space="preserve"> i Litauen samt Vaasan Sverige AB i Sverige och Vaasan Norge A/S i Norge. </w:t>
      </w:r>
      <w:r w:rsidRPr="002B0E5A">
        <w:rPr>
          <w:rStyle w:val="A1"/>
          <w:rFonts w:cs="Arial"/>
          <w:b w:val="0"/>
          <w:bCs w:val="0"/>
          <w:i/>
          <w:sz w:val="18"/>
          <w:szCs w:val="18"/>
          <w:lang w:val="sv-SE"/>
        </w:rPr>
        <w:t>Koncernens omsättning uppgick år 2012 till ca 412 miljoner euro och personalstyrkan till ca 2800 personer. Läs mer på www.vaasan.se samt besök</w:t>
      </w:r>
      <w:r w:rsidRPr="002B0E5A">
        <w:rPr>
          <w:rStyle w:val="A1"/>
          <w:rFonts w:cs="Arial"/>
          <w:i/>
          <w:sz w:val="18"/>
          <w:szCs w:val="18"/>
          <w:lang w:val="sv-SE"/>
        </w:rPr>
        <w:t xml:space="preserve"> </w:t>
      </w:r>
      <w:r w:rsidRPr="002B0E5A">
        <w:rPr>
          <w:rStyle w:val="A1"/>
          <w:rFonts w:cs="Arial"/>
          <w:b w:val="0"/>
          <w:bCs w:val="0"/>
          <w:i/>
          <w:sz w:val="18"/>
          <w:szCs w:val="18"/>
          <w:lang w:val="sv-SE"/>
        </w:rPr>
        <w:t>www.facebook.com/bonjournybakat.</w:t>
      </w:r>
    </w:p>
    <w:sectPr w:rsidR="00AB1760" w:rsidRPr="00AB1760" w:rsidSect="00E63EB5">
      <w:footerReference w:type="default" r:id="rId10"/>
      <w:type w:val="continuous"/>
      <w:pgSz w:w="11906" w:h="16838" w:code="9"/>
      <w:pgMar w:top="1162" w:right="680" w:bottom="1361" w:left="1134" w:header="482" w:footer="737" w:gutter="0"/>
      <w:pgNumType w:start="1"/>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EDC" w:rsidRDefault="00453EDC">
      <w:r>
        <w:separator/>
      </w:r>
    </w:p>
  </w:endnote>
  <w:endnote w:type="continuationSeparator" w:id="0">
    <w:p w:rsidR="00453EDC" w:rsidRDefault="0045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00000003" w:usb1="00000000" w:usb2="00000000" w:usb3="00000000" w:csb0="00000001" w:csb1="00000000"/>
  </w:font>
  <w:font w:name="M Bell">
    <w:altName w:val="M Bel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Borders>
        <w:top w:val="single" w:sz="4" w:space="0" w:color="auto"/>
      </w:tblBorders>
      <w:tblLayout w:type="fixed"/>
      <w:tblCellMar>
        <w:top w:w="85" w:type="dxa"/>
      </w:tblCellMar>
      <w:tblLook w:val="04A0" w:firstRow="1" w:lastRow="0" w:firstColumn="1" w:lastColumn="0" w:noHBand="0" w:noVBand="1"/>
    </w:tblPr>
    <w:tblGrid>
      <w:gridCol w:w="1560"/>
      <w:gridCol w:w="1499"/>
      <w:gridCol w:w="1761"/>
      <w:gridCol w:w="1193"/>
      <w:gridCol w:w="1251"/>
      <w:gridCol w:w="1417"/>
      <w:gridCol w:w="851"/>
      <w:gridCol w:w="1275"/>
    </w:tblGrid>
    <w:tr w:rsidR="002D5FA6">
      <w:tc>
        <w:tcPr>
          <w:tcW w:w="1560" w:type="dxa"/>
          <w:tcBorders>
            <w:top w:val="single" w:sz="4" w:space="0" w:color="auto"/>
            <w:left w:val="nil"/>
            <w:bottom w:val="nil"/>
            <w:right w:val="nil"/>
          </w:tcBorders>
        </w:tcPr>
        <w:p w:rsidR="002D5FA6" w:rsidRDefault="002D5FA6">
          <w:pPr>
            <w:pStyle w:val="Sidfot"/>
            <w:rPr>
              <w:sz w:val="14"/>
              <w:lang w:val="sv-SE"/>
            </w:rPr>
          </w:pPr>
          <w:r>
            <w:rPr>
              <w:sz w:val="14"/>
              <w:lang w:val="sv-SE"/>
            </w:rPr>
            <w:t>VAASAN Sverige AB</w:t>
          </w:r>
        </w:p>
      </w:tc>
      <w:tc>
        <w:tcPr>
          <w:tcW w:w="1499" w:type="dxa"/>
          <w:tcBorders>
            <w:top w:val="single" w:sz="4" w:space="0" w:color="auto"/>
            <w:left w:val="nil"/>
            <w:bottom w:val="nil"/>
            <w:right w:val="nil"/>
          </w:tcBorders>
        </w:tcPr>
        <w:p w:rsidR="002D5FA6" w:rsidRDefault="002D5FA6">
          <w:pPr>
            <w:pStyle w:val="Sidfot"/>
            <w:rPr>
              <w:sz w:val="14"/>
              <w:lang w:val="sv-SE"/>
            </w:rPr>
          </w:pPr>
        </w:p>
      </w:tc>
      <w:tc>
        <w:tcPr>
          <w:tcW w:w="1761" w:type="dxa"/>
          <w:tcBorders>
            <w:top w:val="single" w:sz="4" w:space="0" w:color="auto"/>
            <w:left w:val="nil"/>
            <w:bottom w:val="nil"/>
            <w:right w:val="nil"/>
          </w:tcBorders>
        </w:tcPr>
        <w:p w:rsidR="002D5FA6" w:rsidRDefault="002D5FA6">
          <w:pPr>
            <w:pStyle w:val="Sidfot"/>
            <w:rPr>
              <w:sz w:val="14"/>
              <w:lang w:val="sv-SE"/>
            </w:rPr>
          </w:pPr>
          <w:proofErr w:type="spellStart"/>
          <w:r>
            <w:rPr>
              <w:sz w:val="14"/>
              <w:lang w:val="sv-SE"/>
            </w:rPr>
            <w:t>Address</w:t>
          </w:r>
          <w:proofErr w:type="spellEnd"/>
        </w:p>
        <w:p w:rsidR="002D5FA6" w:rsidRDefault="002D5FA6">
          <w:pPr>
            <w:pStyle w:val="Sidfot"/>
            <w:rPr>
              <w:sz w:val="14"/>
              <w:lang w:val="sv-SE"/>
            </w:rPr>
          </w:pPr>
          <w:r>
            <w:rPr>
              <w:sz w:val="14"/>
              <w:lang w:val="sv-SE"/>
            </w:rPr>
            <w:t>P. O. Box 47619</w:t>
          </w:r>
        </w:p>
        <w:p w:rsidR="002D5FA6" w:rsidRDefault="002D5FA6">
          <w:pPr>
            <w:pStyle w:val="Sidfot"/>
            <w:rPr>
              <w:sz w:val="14"/>
              <w:lang w:val="sv-SE"/>
            </w:rPr>
          </w:pPr>
          <w:r>
            <w:rPr>
              <w:sz w:val="14"/>
              <w:lang w:val="sv-SE"/>
            </w:rPr>
            <w:t>(Årsta Skolgränd 12 A)</w:t>
          </w:r>
        </w:p>
        <w:p w:rsidR="002D5FA6" w:rsidRDefault="002D5FA6">
          <w:pPr>
            <w:pStyle w:val="Sidfot"/>
            <w:rPr>
              <w:sz w:val="14"/>
              <w:lang w:val="sv-SE"/>
            </w:rPr>
          </w:pPr>
          <w:r>
            <w:rPr>
              <w:sz w:val="14"/>
              <w:lang w:val="sv-SE"/>
            </w:rPr>
            <w:t>SE-117 94 Stockholm</w:t>
          </w:r>
        </w:p>
        <w:p w:rsidR="002D5FA6" w:rsidRDefault="002D5FA6">
          <w:pPr>
            <w:pStyle w:val="Sidfot"/>
            <w:rPr>
              <w:sz w:val="14"/>
              <w:lang w:val="sv-SE"/>
            </w:rPr>
          </w:pPr>
          <w:r>
            <w:rPr>
              <w:sz w:val="14"/>
              <w:lang w:val="sv-SE"/>
            </w:rPr>
            <w:t>Sweden</w:t>
          </w:r>
        </w:p>
      </w:tc>
      <w:tc>
        <w:tcPr>
          <w:tcW w:w="1193" w:type="dxa"/>
          <w:tcBorders>
            <w:top w:val="single" w:sz="4" w:space="0" w:color="auto"/>
            <w:left w:val="nil"/>
            <w:bottom w:val="nil"/>
            <w:right w:val="nil"/>
          </w:tcBorders>
          <w:tcMar>
            <w:left w:w="28" w:type="dxa"/>
          </w:tcMar>
        </w:tcPr>
        <w:p w:rsidR="002D5FA6" w:rsidRDefault="002D5FA6">
          <w:pPr>
            <w:pStyle w:val="Sidfot"/>
            <w:rPr>
              <w:sz w:val="14"/>
              <w:lang w:val="sv-SE"/>
            </w:rPr>
          </w:pPr>
          <w:r>
            <w:rPr>
              <w:sz w:val="14"/>
              <w:lang w:val="sv-SE"/>
            </w:rPr>
            <w:t xml:space="preserve">Telephone </w:t>
          </w:r>
          <w:proofErr w:type="spellStart"/>
          <w:proofErr w:type="gramStart"/>
          <w:r>
            <w:rPr>
              <w:sz w:val="14"/>
              <w:lang w:val="sv-SE"/>
            </w:rPr>
            <w:t>Int</w:t>
          </w:r>
          <w:proofErr w:type="spellEnd"/>
          <w:proofErr w:type="gramEnd"/>
          <w:r>
            <w:rPr>
              <w:sz w:val="14"/>
              <w:lang w:val="sv-SE"/>
            </w:rPr>
            <w:t>.</w:t>
          </w:r>
        </w:p>
        <w:p w:rsidR="002D5FA6" w:rsidRDefault="002D5FA6">
          <w:pPr>
            <w:pStyle w:val="Sidfot"/>
            <w:rPr>
              <w:sz w:val="14"/>
              <w:lang w:val="sv-SE"/>
            </w:rPr>
          </w:pPr>
          <w:r>
            <w:rPr>
              <w:sz w:val="14"/>
              <w:lang w:val="sv-SE"/>
            </w:rPr>
            <w:t>+46 8 619 34 00</w:t>
          </w:r>
        </w:p>
      </w:tc>
      <w:tc>
        <w:tcPr>
          <w:tcW w:w="1251" w:type="dxa"/>
          <w:tcBorders>
            <w:top w:val="single" w:sz="4" w:space="0" w:color="auto"/>
            <w:left w:val="nil"/>
            <w:bottom w:val="nil"/>
            <w:right w:val="nil"/>
          </w:tcBorders>
          <w:tcMar>
            <w:left w:w="28" w:type="dxa"/>
          </w:tcMar>
        </w:tcPr>
        <w:p w:rsidR="002D5FA6" w:rsidRDefault="002D5FA6">
          <w:pPr>
            <w:pStyle w:val="Sidfot"/>
            <w:rPr>
              <w:sz w:val="14"/>
              <w:lang w:val="sv-SE"/>
            </w:rPr>
          </w:pPr>
          <w:r>
            <w:rPr>
              <w:sz w:val="14"/>
              <w:lang w:val="sv-SE"/>
            </w:rPr>
            <w:t xml:space="preserve">Telefax </w:t>
          </w:r>
          <w:proofErr w:type="spellStart"/>
          <w:proofErr w:type="gramStart"/>
          <w:r>
            <w:rPr>
              <w:sz w:val="14"/>
              <w:lang w:val="sv-SE"/>
            </w:rPr>
            <w:t>Int</w:t>
          </w:r>
          <w:proofErr w:type="spellEnd"/>
          <w:proofErr w:type="gramEnd"/>
          <w:r>
            <w:rPr>
              <w:sz w:val="14"/>
              <w:lang w:val="sv-SE"/>
            </w:rPr>
            <w:t>.</w:t>
          </w:r>
        </w:p>
        <w:p w:rsidR="002D5FA6" w:rsidRDefault="002D5FA6">
          <w:pPr>
            <w:pStyle w:val="Sidfot"/>
            <w:rPr>
              <w:sz w:val="14"/>
              <w:lang w:val="sv-SE"/>
            </w:rPr>
          </w:pPr>
          <w:r>
            <w:rPr>
              <w:sz w:val="14"/>
              <w:lang w:val="sv-SE"/>
            </w:rPr>
            <w:t>+46 8 619 34 40</w:t>
          </w:r>
        </w:p>
      </w:tc>
      <w:tc>
        <w:tcPr>
          <w:tcW w:w="1417" w:type="dxa"/>
          <w:tcBorders>
            <w:top w:val="single" w:sz="4" w:space="0" w:color="auto"/>
            <w:left w:val="nil"/>
            <w:bottom w:val="nil"/>
            <w:right w:val="nil"/>
          </w:tcBorders>
          <w:tcMar>
            <w:left w:w="28" w:type="dxa"/>
          </w:tcMar>
        </w:tcPr>
        <w:p w:rsidR="002D5FA6" w:rsidRDefault="002D5FA6">
          <w:pPr>
            <w:pStyle w:val="Sidfot"/>
            <w:rPr>
              <w:sz w:val="14"/>
              <w:lang w:val="sv-SE"/>
            </w:rPr>
          </w:pPr>
          <w:r>
            <w:rPr>
              <w:sz w:val="14"/>
              <w:lang w:val="sv-SE"/>
            </w:rPr>
            <w:t>VAT</w:t>
          </w:r>
        </w:p>
        <w:p w:rsidR="002D5FA6" w:rsidRDefault="002D5FA6">
          <w:pPr>
            <w:pStyle w:val="Sidfot"/>
            <w:rPr>
              <w:sz w:val="14"/>
              <w:lang w:val="sv-SE"/>
            </w:rPr>
          </w:pPr>
          <w:r>
            <w:rPr>
              <w:sz w:val="14"/>
              <w:lang w:val="sv-SE"/>
            </w:rPr>
            <w:t>SE556675286001</w:t>
          </w:r>
        </w:p>
      </w:tc>
      <w:tc>
        <w:tcPr>
          <w:tcW w:w="851" w:type="dxa"/>
          <w:tcBorders>
            <w:top w:val="single" w:sz="4" w:space="0" w:color="auto"/>
            <w:left w:val="nil"/>
            <w:bottom w:val="nil"/>
            <w:right w:val="nil"/>
          </w:tcBorders>
          <w:tcMar>
            <w:left w:w="28" w:type="dxa"/>
          </w:tcMar>
        </w:tcPr>
        <w:p w:rsidR="002D5FA6" w:rsidRDefault="002D5FA6">
          <w:pPr>
            <w:pStyle w:val="Sidfot"/>
            <w:rPr>
              <w:sz w:val="14"/>
              <w:lang w:val="sv-SE"/>
            </w:rPr>
          </w:pPr>
          <w:proofErr w:type="spellStart"/>
          <w:r>
            <w:rPr>
              <w:sz w:val="14"/>
              <w:lang w:val="sv-SE"/>
            </w:rPr>
            <w:t>Domicile</w:t>
          </w:r>
          <w:proofErr w:type="spellEnd"/>
        </w:p>
        <w:p w:rsidR="002D5FA6" w:rsidRDefault="002D5FA6">
          <w:pPr>
            <w:pStyle w:val="Sidfot"/>
            <w:rPr>
              <w:sz w:val="14"/>
              <w:lang w:val="sv-SE"/>
            </w:rPr>
          </w:pPr>
          <w:r>
            <w:rPr>
              <w:sz w:val="14"/>
              <w:lang w:val="sv-SE"/>
            </w:rPr>
            <w:t>Stockholm</w:t>
          </w:r>
        </w:p>
      </w:tc>
      <w:tc>
        <w:tcPr>
          <w:tcW w:w="1275" w:type="dxa"/>
          <w:tcBorders>
            <w:top w:val="single" w:sz="4" w:space="0" w:color="auto"/>
            <w:left w:val="nil"/>
            <w:bottom w:val="nil"/>
            <w:right w:val="nil"/>
          </w:tcBorders>
          <w:tcMar>
            <w:left w:w="28" w:type="dxa"/>
          </w:tcMar>
        </w:tcPr>
        <w:p w:rsidR="002D5FA6" w:rsidRDefault="002D5FA6">
          <w:pPr>
            <w:pStyle w:val="Sidfot"/>
            <w:jc w:val="right"/>
            <w:rPr>
              <w:sz w:val="14"/>
              <w:lang w:val="sv-SE"/>
            </w:rPr>
          </w:pPr>
          <w:r>
            <w:rPr>
              <w:sz w:val="14"/>
              <w:lang w:val="sv-SE"/>
            </w:rPr>
            <w:t>www.vaasan.se</w:t>
          </w:r>
        </w:p>
      </w:tc>
    </w:tr>
  </w:tbl>
  <w:p w:rsidR="002D5FA6" w:rsidRDefault="002D5FA6">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A6" w:rsidRDefault="002D5FA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EDC" w:rsidRDefault="00453EDC">
      <w:r>
        <w:separator/>
      </w:r>
    </w:p>
  </w:footnote>
  <w:footnote w:type="continuationSeparator" w:id="0">
    <w:p w:rsidR="00453EDC" w:rsidRDefault="00453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59" w:type="dxa"/>
      <w:tblLayout w:type="fixed"/>
      <w:tblLook w:val="0000" w:firstRow="0" w:lastRow="0" w:firstColumn="0" w:lastColumn="0" w:noHBand="0" w:noVBand="0"/>
    </w:tblPr>
    <w:tblGrid>
      <w:gridCol w:w="8222"/>
      <w:gridCol w:w="2268"/>
    </w:tblGrid>
    <w:tr w:rsidR="002D5FA6" w:rsidTr="00C73C9F">
      <w:tc>
        <w:tcPr>
          <w:tcW w:w="8222" w:type="dxa"/>
        </w:tcPr>
        <w:p w:rsidR="002D5FA6" w:rsidRDefault="002D5FA6">
          <w:pPr>
            <w:pStyle w:val="Sidhuvud"/>
            <w:tabs>
              <w:tab w:val="clear" w:pos="4153"/>
              <w:tab w:val="clear" w:pos="8306"/>
            </w:tabs>
            <w:rPr>
              <w:sz w:val="22"/>
              <w:szCs w:val="22"/>
            </w:rPr>
          </w:pPr>
        </w:p>
        <w:p w:rsidR="002D5FA6" w:rsidRDefault="002D5FA6">
          <w:pPr>
            <w:pStyle w:val="Sidhuvud"/>
            <w:tabs>
              <w:tab w:val="clear" w:pos="4153"/>
              <w:tab w:val="clear" w:pos="8306"/>
            </w:tabs>
            <w:rPr>
              <w:sz w:val="22"/>
              <w:szCs w:val="22"/>
            </w:rPr>
          </w:pPr>
        </w:p>
        <w:p w:rsidR="002D5FA6" w:rsidRDefault="00AB1760">
          <w:pPr>
            <w:pStyle w:val="Sidhuvud"/>
            <w:tabs>
              <w:tab w:val="clear" w:pos="4153"/>
              <w:tab w:val="clear" w:pos="8306"/>
            </w:tabs>
            <w:rPr>
              <w:sz w:val="22"/>
              <w:szCs w:val="22"/>
            </w:rPr>
          </w:pPr>
          <w:r>
            <w:rPr>
              <w:noProof/>
              <w:lang w:val="sv-SE" w:eastAsia="sv-SE"/>
            </w:rPr>
            <w:drawing>
              <wp:anchor distT="0" distB="0" distL="114300" distR="114300" simplePos="0" relativeHeight="251657728" behindDoc="1" locked="1" layoutInCell="1" allowOverlap="1" wp14:anchorId="08F85842" wp14:editId="3A5E9C31">
                <wp:simplePos x="0" y="0"/>
                <wp:positionH relativeFrom="column">
                  <wp:posOffset>-297815</wp:posOffset>
                </wp:positionH>
                <wp:positionV relativeFrom="paragraph">
                  <wp:posOffset>-521335</wp:posOffset>
                </wp:positionV>
                <wp:extent cx="1450340" cy="1092200"/>
                <wp:effectExtent l="0" t="0" r="0" b="0"/>
                <wp:wrapNone/>
                <wp:docPr id="2" name="Picture 2" descr="Vaasan_uusi_logo_terŠ#94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asan_uusi_logo_terŠ#946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FA6" w:rsidRDefault="002D5FA6">
          <w:pPr>
            <w:pStyle w:val="Sidhuvud"/>
            <w:tabs>
              <w:tab w:val="clear" w:pos="4153"/>
              <w:tab w:val="clear" w:pos="8306"/>
            </w:tabs>
            <w:rPr>
              <w:sz w:val="22"/>
              <w:szCs w:val="22"/>
            </w:rPr>
          </w:pPr>
        </w:p>
        <w:p w:rsidR="002D5FA6" w:rsidRDefault="002D5FA6">
          <w:pPr>
            <w:pStyle w:val="Sidhuvud"/>
            <w:tabs>
              <w:tab w:val="clear" w:pos="4153"/>
              <w:tab w:val="clear" w:pos="8306"/>
            </w:tabs>
            <w:rPr>
              <w:sz w:val="22"/>
              <w:szCs w:val="22"/>
            </w:rPr>
          </w:pPr>
        </w:p>
      </w:tc>
      <w:tc>
        <w:tcPr>
          <w:tcW w:w="2268" w:type="dxa"/>
        </w:tcPr>
        <w:p w:rsidR="002D5FA6" w:rsidRDefault="002D5FA6" w:rsidP="00C73C9F">
          <w:pPr>
            <w:pStyle w:val="Sidhuvud"/>
            <w:tabs>
              <w:tab w:val="clear" w:pos="4153"/>
              <w:tab w:val="clear" w:pos="8306"/>
              <w:tab w:val="right" w:pos="4888"/>
            </w:tabs>
            <w:rPr>
              <w:szCs w:val="24"/>
            </w:rPr>
          </w:pPr>
        </w:p>
      </w:tc>
    </w:tr>
    <w:tr w:rsidR="002D5FA6" w:rsidTr="00C73C9F">
      <w:tc>
        <w:tcPr>
          <w:tcW w:w="8222" w:type="dxa"/>
        </w:tcPr>
        <w:p w:rsidR="002D5FA6" w:rsidRDefault="002D5FA6">
          <w:pPr>
            <w:pStyle w:val="Sidhuvud"/>
            <w:tabs>
              <w:tab w:val="clear" w:pos="4153"/>
              <w:tab w:val="clear" w:pos="8306"/>
            </w:tabs>
            <w:rPr>
              <w:sz w:val="22"/>
              <w:szCs w:val="22"/>
            </w:rPr>
          </w:pPr>
        </w:p>
      </w:tc>
      <w:tc>
        <w:tcPr>
          <w:tcW w:w="2268" w:type="dxa"/>
        </w:tcPr>
        <w:p w:rsidR="002D5FA6" w:rsidRDefault="00847A32" w:rsidP="00F130D7">
          <w:pPr>
            <w:pStyle w:val="Sidhuvud"/>
            <w:tabs>
              <w:tab w:val="clear" w:pos="4153"/>
              <w:tab w:val="clear" w:pos="8306"/>
            </w:tabs>
            <w:rPr>
              <w:sz w:val="22"/>
              <w:szCs w:val="22"/>
            </w:rPr>
          </w:pPr>
          <w:r>
            <w:rPr>
              <w:sz w:val="22"/>
              <w:szCs w:val="22"/>
            </w:rPr>
            <w:t>4 mars</w:t>
          </w:r>
          <w:r w:rsidR="003A6AD6">
            <w:rPr>
              <w:sz w:val="22"/>
              <w:szCs w:val="22"/>
            </w:rPr>
            <w:t xml:space="preserve"> 2014</w:t>
          </w:r>
        </w:p>
        <w:p w:rsidR="00E63EB5" w:rsidRDefault="00E63EB5" w:rsidP="00BD2FE7">
          <w:pPr>
            <w:pStyle w:val="Sidhuvud"/>
            <w:tabs>
              <w:tab w:val="clear" w:pos="4153"/>
              <w:tab w:val="clear" w:pos="8306"/>
            </w:tabs>
            <w:rPr>
              <w:sz w:val="22"/>
              <w:szCs w:val="22"/>
            </w:rPr>
          </w:pPr>
        </w:p>
      </w:tc>
    </w:tr>
  </w:tbl>
  <w:p w:rsidR="002D5FA6" w:rsidRDefault="002D5FA6">
    <w:pPr>
      <w:pStyle w:val="Sidhuvud"/>
      <w:tabs>
        <w:tab w:val="clear" w:pos="4153"/>
        <w:tab w:val="clear" w:pos="8306"/>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1DF"/>
    <w:multiLevelType w:val="singleLevel"/>
    <w:tmpl w:val="A80ED2A0"/>
    <w:lvl w:ilvl="0">
      <w:start w:val="1"/>
      <w:numFmt w:val="decimal"/>
      <w:lvlText w:val="%1."/>
      <w:lvlJc w:val="left"/>
      <w:pPr>
        <w:tabs>
          <w:tab w:val="num" w:pos="360"/>
        </w:tabs>
        <w:ind w:left="360" w:hanging="360"/>
      </w:pPr>
    </w:lvl>
  </w:abstractNum>
  <w:abstractNum w:abstractNumId="1">
    <w:nsid w:val="0C553F9E"/>
    <w:multiLevelType w:val="singleLevel"/>
    <w:tmpl w:val="776E3426"/>
    <w:lvl w:ilvl="0">
      <w:start w:val="1"/>
      <w:numFmt w:val="decimal"/>
      <w:lvlText w:val="%1."/>
      <w:lvlJc w:val="left"/>
      <w:pPr>
        <w:tabs>
          <w:tab w:val="num" w:pos="360"/>
        </w:tabs>
        <w:ind w:left="360" w:hanging="360"/>
      </w:pPr>
    </w:lvl>
  </w:abstractNum>
  <w:abstractNum w:abstractNumId="2">
    <w:nsid w:val="17827998"/>
    <w:multiLevelType w:val="multilevel"/>
    <w:tmpl w:val="48DA3F62"/>
    <w:styleLink w:val="Bullet3"/>
    <w:lvl w:ilvl="0">
      <w:start w:val="1"/>
      <w:numFmt w:val="bullet"/>
      <w:lvlText w:val=""/>
      <w:lvlJc w:val="left"/>
      <w:pPr>
        <w:tabs>
          <w:tab w:val="num" w:pos="4270"/>
        </w:tabs>
        <w:ind w:left="4270" w:hanging="358"/>
      </w:pPr>
      <w:rPr>
        <w:rFonts w:ascii="Symbol" w:hAnsi="Symbol" w:hint="default"/>
      </w:rPr>
    </w:lvl>
    <w:lvl w:ilvl="1">
      <w:start w:val="1"/>
      <w:numFmt w:val="bullet"/>
      <w:lvlText w:val=""/>
      <w:lvlJc w:val="left"/>
      <w:pPr>
        <w:tabs>
          <w:tab w:val="num" w:pos="4553"/>
        </w:tabs>
        <w:ind w:left="4553" w:hanging="283"/>
      </w:pPr>
      <w:rPr>
        <w:rFonts w:ascii="Symbol" w:hAnsi="Symbol" w:hint="default"/>
      </w:rPr>
    </w:lvl>
    <w:lvl w:ilvl="2">
      <w:start w:val="1"/>
      <w:numFmt w:val="bullet"/>
      <w:lvlText w:val=""/>
      <w:lvlJc w:val="left"/>
      <w:pPr>
        <w:tabs>
          <w:tab w:val="num" w:pos="4893"/>
        </w:tabs>
        <w:ind w:left="4893" w:hanging="340"/>
      </w:pPr>
      <w:rPr>
        <w:rFonts w:ascii="Symbol" w:hAnsi="Symbol" w:hint="default"/>
      </w:rPr>
    </w:lvl>
    <w:lvl w:ilvl="3">
      <w:start w:val="1"/>
      <w:numFmt w:val="bullet"/>
      <w:lvlText w:val=""/>
      <w:lvlJc w:val="left"/>
      <w:pPr>
        <w:tabs>
          <w:tab w:val="num" w:pos="5233"/>
        </w:tabs>
        <w:ind w:left="5233" w:hanging="340"/>
      </w:pPr>
      <w:rPr>
        <w:rFonts w:ascii="Symbol" w:hAnsi="Symbol" w:hint="default"/>
      </w:rPr>
    </w:lvl>
    <w:lvl w:ilvl="4">
      <w:start w:val="1"/>
      <w:numFmt w:val="bullet"/>
      <w:lvlText w:val=""/>
      <w:lvlJc w:val="left"/>
      <w:pPr>
        <w:tabs>
          <w:tab w:val="num" w:pos="5574"/>
        </w:tabs>
        <w:ind w:left="5574" w:hanging="341"/>
      </w:pPr>
      <w:rPr>
        <w:rFonts w:ascii="Symbol" w:hAnsi="Symbol" w:hint="default"/>
      </w:rPr>
    </w:lvl>
    <w:lvl w:ilvl="5">
      <w:start w:val="1"/>
      <w:numFmt w:val="bullet"/>
      <w:lvlText w:val=""/>
      <w:lvlJc w:val="left"/>
      <w:pPr>
        <w:tabs>
          <w:tab w:val="num" w:pos="408"/>
        </w:tabs>
        <w:ind w:left="408" w:hanging="360"/>
      </w:pPr>
      <w:rPr>
        <w:rFonts w:ascii="Wingdings" w:hAnsi="Wingdings" w:hint="default"/>
      </w:rPr>
    </w:lvl>
    <w:lvl w:ilvl="6">
      <w:start w:val="1"/>
      <w:numFmt w:val="bullet"/>
      <w:lvlText w:val=""/>
      <w:lvlJc w:val="left"/>
      <w:pPr>
        <w:tabs>
          <w:tab w:val="num" w:pos="1128"/>
        </w:tabs>
        <w:ind w:left="1128" w:hanging="360"/>
      </w:pPr>
      <w:rPr>
        <w:rFonts w:ascii="Symbol" w:hAnsi="Symbol" w:hint="default"/>
      </w:rPr>
    </w:lvl>
    <w:lvl w:ilvl="7">
      <w:start w:val="1"/>
      <w:numFmt w:val="bullet"/>
      <w:lvlText w:val="o"/>
      <w:lvlJc w:val="left"/>
      <w:pPr>
        <w:tabs>
          <w:tab w:val="num" w:pos="1848"/>
        </w:tabs>
        <w:ind w:left="1848" w:hanging="360"/>
      </w:pPr>
      <w:rPr>
        <w:rFonts w:ascii="Courier New" w:hAnsi="Courier New" w:cs="Courier New" w:hint="default"/>
      </w:rPr>
    </w:lvl>
    <w:lvl w:ilvl="8">
      <w:start w:val="1"/>
      <w:numFmt w:val="bullet"/>
      <w:lvlText w:val=""/>
      <w:lvlJc w:val="left"/>
      <w:pPr>
        <w:tabs>
          <w:tab w:val="num" w:pos="2568"/>
        </w:tabs>
        <w:ind w:left="2568" w:hanging="360"/>
      </w:pPr>
      <w:rPr>
        <w:rFonts w:ascii="Wingdings" w:hAnsi="Wingdings" w:hint="default"/>
      </w:rPr>
    </w:lvl>
  </w:abstractNum>
  <w:abstractNum w:abstractNumId="3">
    <w:nsid w:val="238C5D4B"/>
    <w:multiLevelType w:val="hybridMultilevel"/>
    <w:tmpl w:val="5D9698F6"/>
    <w:lvl w:ilvl="0" w:tplc="7AFC8E2A">
      <w:start w:val="2013"/>
      <w:numFmt w:val="bullet"/>
      <w:lvlText w:val="–"/>
      <w:lvlJc w:val="left"/>
      <w:pPr>
        <w:ind w:left="720" w:hanging="360"/>
      </w:pPr>
      <w:rPr>
        <w:rFonts w:ascii="Arial" w:eastAsiaTheme="minorHAnsi" w:hAnsi="Arial" w:cs="Helvetica Neu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79801A2"/>
    <w:multiLevelType w:val="singleLevel"/>
    <w:tmpl w:val="DE76E4BE"/>
    <w:lvl w:ilvl="0">
      <w:start w:val="1"/>
      <w:numFmt w:val="bullet"/>
      <w:lvlText w:val=""/>
      <w:lvlJc w:val="left"/>
      <w:pPr>
        <w:tabs>
          <w:tab w:val="num" w:pos="360"/>
        </w:tabs>
        <w:ind w:left="357" w:hanging="357"/>
      </w:pPr>
      <w:rPr>
        <w:rFonts w:ascii="Symbol" w:hAnsi="Symbol" w:hint="default"/>
      </w:rPr>
    </w:lvl>
  </w:abstractNum>
  <w:abstractNum w:abstractNumId="5">
    <w:nsid w:val="38E85DD6"/>
    <w:multiLevelType w:val="multilevel"/>
    <w:tmpl w:val="56C2C410"/>
    <w:styleLink w:val="Bullet2"/>
    <w:lvl w:ilvl="0">
      <w:start w:val="1"/>
      <w:numFmt w:val="bullet"/>
      <w:lvlText w:val=""/>
      <w:lvlJc w:val="left"/>
      <w:pPr>
        <w:tabs>
          <w:tab w:val="num" w:pos="2965"/>
        </w:tabs>
        <w:ind w:left="2965" w:hanging="357"/>
      </w:pPr>
      <w:rPr>
        <w:rFonts w:ascii="Symbol" w:hAnsi="Symbol" w:hint="default"/>
      </w:rPr>
    </w:lvl>
    <w:lvl w:ilvl="1">
      <w:start w:val="1"/>
      <w:numFmt w:val="bullet"/>
      <w:lvlText w:val=""/>
      <w:lvlJc w:val="left"/>
      <w:pPr>
        <w:tabs>
          <w:tab w:val="num" w:pos="3306"/>
        </w:tabs>
        <w:ind w:left="3306" w:hanging="341"/>
      </w:pPr>
      <w:rPr>
        <w:rFonts w:ascii="Symbol" w:hAnsi="Symbol" w:hint="default"/>
      </w:rPr>
    </w:lvl>
    <w:lvl w:ilvl="2">
      <w:start w:val="1"/>
      <w:numFmt w:val="bullet"/>
      <w:lvlText w:val=""/>
      <w:lvlJc w:val="left"/>
      <w:pPr>
        <w:tabs>
          <w:tab w:val="num" w:pos="3646"/>
        </w:tabs>
        <w:ind w:left="3646" w:hanging="340"/>
      </w:pPr>
      <w:rPr>
        <w:rFonts w:ascii="Symbol" w:hAnsi="Symbol" w:hint="default"/>
      </w:rPr>
    </w:lvl>
    <w:lvl w:ilvl="3">
      <w:start w:val="1"/>
      <w:numFmt w:val="bullet"/>
      <w:lvlText w:val=""/>
      <w:lvlJc w:val="left"/>
      <w:pPr>
        <w:tabs>
          <w:tab w:val="num" w:pos="3986"/>
        </w:tabs>
        <w:ind w:left="3986" w:hanging="340"/>
      </w:pPr>
      <w:rPr>
        <w:rFonts w:ascii="Symbol" w:hAnsi="Symbol" w:hint="default"/>
      </w:rPr>
    </w:lvl>
    <w:lvl w:ilvl="4">
      <w:start w:val="1"/>
      <w:numFmt w:val="bullet"/>
      <w:lvlText w:val=""/>
      <w:lvlJc w:val="left"/>
      <w:pPr>
        <w:tabs>
          <w:tab w:val="num" w:pos="4326"/>
        </w:tabs>
        <w:ind w:left="4326" w:hanging="340"/>
      </w:pPr>
      <w:rPr>
        <w:rFonts w:ascii="Symbol" w:hAnsi="Symbol" w:hint="default"/>
      </w:rPr>
    </w:lvl>
    <w:lvl w:ilvl="5">
      <w:start w:val="1"/>
      <w:numFmt w:val="bullet"/>
      <w:lvlText w:val=""/>
      <w:lvlJc w:val="left"/>
      <w:pPr>
        <w:tabs>
          <w:tab w:val="num" w:pos="3016"/>
        </w:tabs>
        <w:ind w:left="3016" w:hanging="360"/>
      </w:pPr>
      <w:rPr>
        <w:rFonts w:ascii="Wingdings" w:hAnsi="Wingdings" w:hint="default"/>
      </w:rPr>
    </w:lvl>
    <w:lvl w:ilvl="6">
      <w:start w:val="1"/>
      <w:numFmt w:val="bullet"/>
      <w:lvlText w:val=""/>
      <w:lvlJc w:val="left"/>
      <w:pPr>
        <w:tabs>
          <w:tab w:val="num" w:pos="3736"/>
        </w:tabs>
        <w:ind w:left="3736" w:hanging="360"/>
      </w:pPr>
      <w:rPr>
        <w:rFonts w:ascii="Symbol" w:hAnsi="Symbol" w:hint="default"/>
      </w:rPr>
    </w:lvl>
    <w:lvl w:ilvl="7">
      <w:start w:val="1"/>
      <w:numFmt w:val="bullet"/>
      <w:lvlText w:val="o"/>
      <w:lvlJc w:val="left"/>
      <w:pPr>
        <w:tabs>
          <w:tab w:val="num" w:pos="4456"/>
        </w:tabs>
        <w:ind w:left="4456" w:hanging="360"/>
      </w:pPr>
      <w:rPr>
        <w:rFonts w:ascii="Courier New" w:hAnsi="Courier New" w:cs="Courier New" w:hint="default"/>
      </w:rPr>
    </w:lvl>
    <w:lvl w:ilvl="8">
      <w:start w:val="1"/>
      <w:numFmt w:val="bullet"/>
      <w:lvlText w:val=""/>
      <w:lvlJc w:val="left"/>
      <w:pPr>
        <w:tabs>
          <w:tab w:val="num" w:pos="5176"/>
        </w:tabs>
        <w:ind w:left="5176" w:hanging="360"/>
      </w:pPr>
      <w:rPr>
        <w:rFonts w:ascii="Wingdings" w:hAnsi="Wingdings" w:hint="default"/>
      </w:rPr>
    </w:lvl>
  </w:abstractNum>
  <w:abstractNum w:abstractNumId="6">
    <w:nsid w:val="412577E1"/>
    <w:multiLevelType w:val="multilevel"/>
    <w:tmpl w:val="32F8C186"/>
    <w:styleLink w:val="Numbering2"/>
    <w:lvl w:ilvl="0">
      <w:start w:val="1"/>
      <w:numFmt w:val="decimal"/>
      <w:lvlText w:val="%1."/>
      <w:lvlJc w:val="left"/>
      <w:pPr>
        <w:tabs>
          <w:tab w:val="num" w:pos="2965"/>
        </w:tabs>
        <w:ind w:left="2965" w:hanging="357"/>
      </w:pPr>
      <w:rPr>
        <w:rFonts w:hint="default"/>
      </w:rPr>
    </w:lvl>
    <w:lvl w:ilvl="1">
      <w:start w:val="1"/>
      <w:numFmt w:val="lowerLetter"/>
      <w:lvlText w:val="%2)"/>
      <w:lvlJc w:val="left"/>
      <w:pPr>
        <w:tabs>
          <w:tab w:val="num" w:pos="3306"/>
        </w:tabs>
        <w:ind w:left="3306" w:hanging="341"/>
      </w:pPr>
      <w:rPr>
        <w:rFonts w:hint="default"/>
      </w:rPr>
    </w:lvl>
    <w:lvl w:ilvl="2">
      <w:start w:val="1"/>
      <w:numFmt w:val="bullet"/>
      <w:lvlText w:val=""/>
      <w:lvlJc w:val="left"/>
      <w:pPr>
        <w:tabs>
          <w:tab w:val="num" w:pos="3646"/>
        </w:tabs>
        <w:ind w:left="3646" w:hanging="340"/>
      </w:pPr>
      <w:rPr>
        <w:rFonts w:ascii="Symbol" w:hAnsi="Symbol" w:hint="default"/>
      </w:rPr>
    </w:lvl>
    <w:lvl w:ilvl="3">
      <w:start w:val="1"/>
      <w:numFmt w:val="decimal"/>
      <w:lvlText w:val="(%4)"/>
      <w:lvlJc w:val="left"/>
      <w:pPr>
        <w:tabs>
          <w:tab w:val="num" w:pos="136"/>
        </w:tabs>
        <w:ind w:left="136" w:hanging="360"/>
      </w:pPr>
      <w:rPr>
        <w:rFonts w:hint="default"/>
      </w:rPr>
    </w:lvl>
    <w:lvl w:ilvl="4">
      <w:start w:val="1"/>
      <w:numFmt w:val="lowerLetter"/>
      <w:lvlText w:val="(%5)"/>
      <w:lvlJc w:val="left"/>
      <w:pPr>
        <w:tabs>
          <w:tab w:val="num" w:pos="496"/>
        </w:tabs>
        <w:ind w:left="496" w:hanging="360"/>
      </w:pPr>
      <w:rPr>
        <w:rFonts w:hint="default"/>
      </w:rPr>
    </w:lvl>
    <w:lvl w:ilvl="5">
      <w:start w:val="1"/>
      <w:numFmt w:val="lowerRoman"/>
      <w:lvlText w:val="(%6)"/>
      <w:lvlJc w:val="left"/>
      <w:pPr>
        <w:tabs>
          <w:tab w:val="num" w:pos="856"/>
        </w:tabs>
        <w:ind w:left="856" w:hanging="360"/>
      </w:pPr>
      <w:rPr>
        <w:rFonts w:hint="default"/>
      </w:rPr>
    </w:lvl>
    <w:lvl w:ilvl="6">
      <w:start w:val="1"/>
      <w:numFmt w:val="decimal"/>
      <w:lvlText w:val="%7."/>
      <w:lvlJc w:val="left"/>
      <w:pPr>
        <w:tabs>
          <w:tab w:val="num" w:pos="1216"/>
        </w:tabs>
        <w:ind w:left="1216" w:hanging="360"/>
      </w:pPr>
      <w:rPr>
        <w:rFonts w:hint="default"/>
      </w:rPr>
    </w:lvl>
    <w:lvl w:ilvl="7">
      <w:start w:val="1"/>
      <w:numFmt w:val="lowerLetter"/>
      <w:lvlText w:val="%8."/>
      <w:lvlJc w:val="left"/>
      <w:pPr>
        <w:tabs>
          <w:tab w:val="num" w:pos="1576"/>
        </w:tabs>
        <w:ind w:left="1576" w:hanging="360"/>
      </w:pPr>
      <w:rPr>
        <w:rFonts w:hint="default"/>
      </w:rPr>
    </w:lvl>
    <w:lvl w:ilvl="8">
      <w:start w:val="1"/>
      <w:numFmt w:val="lowerRoman"/>
      <w:lvlText w:val="%9."/>
      <w:lvlJc w:val="left"/>
      <w:pPr>
        <w:tabs>
          <w:tab w:val="num" w:pos="1936"/>
        </w:tabs>
        <w:ind w:left="1936" w:hanging="360"/>
      </w:pPr>
      <w:rPr>
        <w:rFonts w:hint="default"/>
      </w:rPr>
    </w:lvl>
  </w:abstractNum>
  <w:abstractNum w:abstractNumId="7">
    <w:nsid w:val="472B023C"/>
    <w:multiLevelType w:val="singleLevel"/>
    <w:tmpl w:val="68C84CEC"/>
    <w:lvl w:ilvl="0">
      <w:start w:val="1"/>
      <w:numFmt w:val="bullet"/>
      <w:lvlText w:val=""/>
      <w:lvlJc w:val="left"/>
      <w:pPr>
        <w:tabs>
          <w:tab w:val="num" w:pos="360"/>
        </w:tabs>
        <w:ind w:left="357" w:hanging="357"/>
      </w:pPr>
      <w:rPr>
        <w:rFonts w:ascii="Symbol" w:hAnsi="Symbol" w:hint="default"/>
      </w:rPr>
    </w:lvl>
  </w:abstractNum>
  <w:abstractNum w:abstractNumId="8">
    <w:nsid w:val="56D90A03"/>
    <w:multiLevelType w:val="singleLevel"/>
    <w:tmpl w:val="5BB6D220"/>
    <w:lvl w:ilvl="0">
      <w:start w:val="1"/>
      <w:numFmt w:val="decimal"/>
      <w:lvlText w:val="%1."/>
      <w:lvlJc w:val="left"/>
      <w:pPr>
        <w:tabs>
          <w:tab w:val="num" w:pos="360"/>
        </w:tabs>
        <w:ind w:left="360" w:hanging="360"/>
      </w:pPr>
    </w:lvl>
  </w:abstractNum>
  <w:abstractNum w:abstractNumId="9">
    <w:nsid w:val="5A06660B"/>
    <w:multiLevelType w:val="multilevel"/>
    <w:tmpl w:val="9ED0294C"/>
    <w:styleLink w:val="Bullet1"/>
    <w:lvl w:ilvl="0">
      <w:start w:val="1"/>
      <w:numFmt w:val="bullet"/>
      <w:lvlText w:val=""/>
      <w:lvlJc w:val="left"/>
      <w:pPr>
        <w:tabs>
          <w:tab w:val="num" w:pos="1661"/>
        </w:tabs>
        <w:ind w:left="1661" w:hanging="357"/>
      </w:pPr>
      <w:rPr>
        <w:rFonts w:ascii="Symbol" w:hAnsi="Symbol" w:hint="default"/>
      </w:rPr>
    </w:lvl>
    <w:lvl w:ilvl="1">
      <w:start w:val="1"/>
      <w:numFmt w:val="bullet"/>
      <w:lvlText w:val=""/>
      <w:lvlJc w:val="left"/>
      <w:pPr>
        <w:tabs>
          <w:tab w:val="num" w:pos="2002"/>
        </w:tabs>
        <w:ind w:left="2002" w:hanging="341"/>
      </w:pPr>
      <w:rPr>
        <w:rFonts w:ascii="Symbol" w:hAnsi="Symbol" w:hint="default"/>
      </w:rPr>
    </w:lvl>
    <w:lvl w:ilvl="2">
      <w:start w:val="1"/>
      <w:numFmt w:val="bullet"/>
      <w:lvlText w:val=""/>
      <w:lvlJc w:val="left"/>
      <w:pPr>
        <w:tabs>
          <w:tab w:val="num" w:pos="2342"/>
        </w:tabs>
        <w:ind w:left="2160" w:hanging="158"/>
      </w:pPr>
      <w:rPr>
        <w:rFonts w:ascii="Symbol" w:hAnsi="Symbol" w:hint="default"/>
      </w:rPr>
    </w:lvl>
    <w:lvl w:ilvl="3">
      <w:start w:val="1"/>
      <w:numFmt w:val="bullet"/>
      <w:lvlText w:val=""/>
      <w:lvlJc w:val="left"/>
      <w:pPr>
        <w:tabs>
          <w:tab w:val="num" w:pos="2682"/>
        </w:tabs>
        <w:ind w:left="2682" w:hanging="340"/>
      </w:pPr>
      <w:rPr>
        <w:rFonts w:ascii="Symbol" w:hAnsi="Symbol" w:hint="default"/>
      </w:rPr>
    </w:lvl>
    <w:lvl w:ilvl="4">
      <w:start w:val="1"/>
      <w:numFmt w:val="bullet"/>
      <w:lvlText w:val=""/>
      <w:lvlJc w:val="left"/>
      <w:pPr>
        <w:tabs>
          <w:tab w:val="num" w:pos="3022"/>
        </w:tabs>
        <w:ind w:left="3022" w:hanging="34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A00449B"/>
    <w:multiLevelType w:val="multilevel"/>
    <w:tmpl w:val="FF1A22A2"/>
    <w:styleLink w:val="Numbering1"/>
    <w:lvl w:ilvl="0">
      <w:start w:val="1"/>
      <w:numFmt w:val="decimal"/>
      <w:lvlText w:val="%1."/>
      <w:lvlJc w:val="left"/>
      <w:pPr>
        <w:tabs>
          <w:tab w:val="num" w:pos="1661"/>
        </w:tabs>
        <w:ind w:left="1661" w:hanging="357"/>
      </w:pPr>
      <w:rPr>
        <w:rFonts w:hint="default"/>
      </w:rPr>
    </w:lvl>
    <w:lvl w:ilvl="1">
      <w:start w:val="1"/>
      <w:numFmt w:val="lowerLetter"/>
      <w:lvlText w:val="%2)"/>
      <w:lvlJc w:val="left"/>
      <w:pPr>
        <w:tabs>
          <w:tab w:val="num" w:pos="2002"/>
        </w:tabs>
        <w:ind w:left="2002" w:hanging="341"/>
      </w:pPr>
      <w:rPr>
        <w:rFonts w:hint="default"/>
      </w:rPr>
    </w:lvl>
    <w:lvl w:ilvl="2">
      <w:start w:val="1"/>
      <w:numFmt w:val="bullet"/>
      <w:lvlText w:val=""/>
      <w:lvlJc w:val="left"/>
      <w:pPr>
        <w:tabs>
          <w:tab w:val="num" w:pos="2342"/>
        </w:tabs>
        <w:ind w:left="2342" w:hanging="34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CDA44B7"/>
    <w:multiLevelType w:val="multilevel"/>
    <w:tmpl w:val="2B8267FE"/>
    <w:styleLink w:val="Numbering3"/>
    <w:lvl w:ilvl="0">
      <w:start w:val="1"/>
      <w:numFmt w:val="decimal"/>
      <w:lvlText w:val="%1."/>
      <w:lvlJc w:val="left"/>
      <w:pPr>
        <w:tabs>
          <w:tab w:val="num" w:pos="4270"/>
        </w:tabs>
        <w:ind w:left="4270" w:hanging="358"/>
      </w:pPr>
      <w:rPr>
        <w:rFonts w:hint="default"/>
      </w:rPr>
    </w:lvl>
    <w:lvl w:ilvl="1">
      <w:start w:val="1"/>
      <w:numFmt w:val="lowerLetter"/>
      <w:lvlText w:val="%2)"/>
      <w:lvlJc w:val="left"/>
      <w:pPr>
        <w:tabs>
          <w:tab w:val="num" w:pos="4553"/>
        </w:tabs>
        <w:ind w:left="4553" w:hanging="283"/>
      </w:pPr>
      <w:rPr>
        <w:rFonts w:hint="default"/>
      </w:rPr>
    </w:lvl>
    <w:lvl w:ilvl="2">
      <w:start w:val="1"/>
      <w:numFmt w:val="bullet"/>
      <w:lvlText w:val=""/>
      <w:lvlJc w:val="left"/>
      <w:pPr>
        <w:tabs>
          <w:tab w:val="num" w:pos="4893"/>
        </w:tabs>
        <w:ind w:left="4893" w:hanging="340"/>
      </w:pPr>
      <w:rPr>
        <w:rFonts w:ascii="Symbol" w:hAnsi="Symbol" w:hint="default"/>
      </w:rPr>
    </w:lvl>
    <w:lvl w:ilvl="3">
      <w:start w:val="1"/>
      <w:numFmt w:val="decimal"/>
      <w:lvlText w:val="(%4)"/>
      <w:lvlJc w:val="left"/>
      <w:pPr>
        <w:tabs>
          <w:tab w:val="num" w:pos="-2472"/>
        </w:tabs>
        <w:ind w:left="-2472" w:hanging="360"/>
      </w:pPr>
      <w:rPr>
        <w:rFonts w:hint="default"/>
      </w:rPr>
    </w:lvl>
    <w:lvl w:ilvl="4">
      <w:start w:val="1"/>
      <w:numFmt w:val="lowerLetter"/>
      <w:lvlText w:val="(%5)"/>
      <w:lvlJc w:val="left"/>
      <w:pPr>
        <w:tabs>
          <w:tab w:val="num" w:pos="-2112"/>
        </w:tabs>
        <w:ind w:left="-2112" w:hanging="360"/>
      </w:pPr>
      <w:rPr>
        <w:rFonts w:hint="default"/>
      </w:rPr>
    </w:lvl>
    <w:lvl w:ilvl="5">
      <w:start w:val="1"/>
      <w:numFmt w:val="lowerRoman"/>
      <w:lvlText w:val="(%6)"/>
      <w:lvlJc w:val="left"/>
      <w:pPr>
        <w:tabs>
          <w:tab w:val="num" w:pos="-1752"/>
        </w:tabs>
        <w:ind w:left="-1752" w:hanging="360"/>
      </w:pPr>
      <w:rPr>
        <w:rFonts w:hint="default"/>
      </w:rPr>
    </w:lvl>
    <w:lvl w:ilvl="6">
      <w:start w:val="1"/>
      <w:numFmt w:val="decimal"/>
      <w:lvlText w:val="%7."/>
      <w:lvlJc w:val="left"/>
      <w:pPr>
        <w:tabs>
          <w:tab w:val="num" w:pos="-1392"/>
        </w:tabs>
        <w:ind w:left="-1392" w:hanging="360"/>
      </w:pPr>
      <w:rPr>
        <w:rFonts w:hint="default"/>
      </w:rPr>
    </w:lvl>
    <w:lvl w:ilvl="7">
      <w:start w:val="1"/>
      <w:numFmt w:val="lowerLetter"/>
      <w:lvlText w:val="%8."/>
      <w:lvlJc w:val="left"/>
      <w:pPr>
        <w:tabs>
          <w:tab w:val="num" w:pos="-1032"/>
        </w:tabs>
        <w:ind w:left="-1032" w:hanging="360"/>
      </w:pPr>
      <w:rPr>
        <w:rFonts w:hint="default"/>
      </w:rPr>
    </w:lvl>
    <w:lvl w:ilvl="8">
      <w:start w:val="1"/>
      <w:numFmt w:val="lowerRoman"/>
      <w:lvlText w:val="%9."/>
      <w:lvlJc w:val="left"/>
      <w:pPr>
        <w:tabs>
          <w:tab w:val="num" w:pos="-672"/>
        </w:tabs>
        <w:ind w:left="-672" w:hanging="360"/>
      </w:pPr>
      <w:rPr>
        <w:rFonts w:hint="default"/>
      </w:rPr>
    </w:lvl>
  </w:abstractNum>
  <w:abstractNum w:abstractNumId="12">
    <w:nsid w:val="7BCB7ADE"/>
    <w:multiLevelType w:val="singleLevel"/>
    <w:tmpl w:val="E3B897FA"/>
    <w:lvl w:ilvl="0">
      <w:start w:val="1"/>
      <w:numFmt w:val="bullet"/>
      <w:lvlText w:val=""/>
      <w:lvlJc w:val="left"/>
      <w:pPr>
        <w:tabs>
          <w:tab w:val="num" w:pos="360"/>
        </w:tabs>
        <w:ind w:left="357" w:hanging="357"/>
      </w:pPr>
      <w:rPr>
        <w:rFonts w:ascii="Symbol" w:hAnsi="Symbol" w:hint="default"/>
      </w:rPr>
    </w:lvl>
  </w:abstractNum>
  <w:num w:numId="1">
    <w:abstractNumId w:val="7"/>
  </w:num>
  <w:num w:numId="2">
    <w:abstractNumId w:val="12"/>
  </w:num>
  <w:num w:numId="3">
    <w:abstractNumId w:val="1"/>
  </w:num>
  <w:num w:numId="4">
    <w:abstractNumId w:val="0"/>
  </w:num>
  <w:num w:numId="5">
    <w:abstractNumId w:val="8"/>
  </w:num>
  <w:num w:numId="6">
    <w:abstractNumId w:val="4"/>
  </w:num>
  <w:num w:numId="7">
    <w:abstractNumId w:val="10"/>
  </w:num>
  <w:num w:numId="8">
    <w:abstractNumId w:val="6"/>
  </w:num>
  <w:num w:numId="9">
    <w:abstractNumId w:val="11"/>
  </w:num>
  <w:num w:numId="10">
    <w:abstractNumId w:val="9"/>
  </w:num>
  <w:num w:numId="11">
    <w:abstractNumId w:val="5"/>
  </w:num>
  <w:num w:numId="12">
    <w:abstractNumId w:val="2"/>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D7"/>
    <w:rsid w:val="0000688D"/>
    <w:rsid w:val="0002332F"/>
    <w:rsid w:val="00026897"/>
    <w:rsid w:val="00095A50"/>
    <w:rsid w:val="000B78C4"/>
    <w:rsid w:val="000C1867"/>
    <w:rsid w:val="000E0ECC"/>
    <w:rsid w:val="001521C1"/>
    <w:rsid w:val="00162009"/>
    <w:rsid w:val="00185131"/>
    <w:rsid w:val="002828F1"/>
    <w:rsid w:val="00287DD4"/>
    <w:rsid w:val="002C3049"/>
    <w:rsid w:val="002D5FA6"/>
    <w:rsid w:val="003A6AD6"/>
    <w:rsid w:val="003E5DF1"/>
    <w:rsid w:val="004214F8"/>
    <w:rsid w:val="00453EDC"/>
    <w:rsid w:val="004A3761"/>
    <w:rsid w:val="004C0298"/>
    <w:rsid w:val="004C63A4"/>
    <w:rsid w:val="004E3F89"/>
    <w:rsid w:val="00503A23"/>
    <w:rsid w:val="0057577A"/>
    <w:rsid w:val="00600D2E"/>
    <w:rsid w:val="00602190"/>
    <w:rsid w:val="00603D34"/>
    <w:rsid w:val="0062416B"/>
    <w:rsid w:val="006D54A4"/>
    <w:rsid w:val="006F6981"/>
    <w:rsid w:val="00847A32"/>
    <w:rsid w:val="008632C4"/>
    <w:rsid w:val="008D6A1B"/>
    <w:rsid w:val="009131B9"/>
    <w:rsid w:val="00920AE5"/>
    <w:rsid w:val="00946295"/>
    <w:rsid w:val="009925AD"/>
    <w:rsid w:val="009937D1"/>
    <w:rsid w:val="009B4EF3"/>
    <w:rsid w:val="009E4E9C"/>
    <w:rsid w:val="00A911BD"/>
    <w:rsid w:val="00AB1760"/>
    <w:rsid w:val="00AB5EE6"/>
    <w:rsid w:val="00AD7A59"/>
    <w:rsid w:val="00B200CD"/>
    <w:rsid w:val="00B30878"/>
    <w:rsid w:val="00B87D62"/>
    <w:rsid w:val="00BD2FE7"/>
    <w:rsid w:val="00C140E9"/>
    <w:rsid w:val="00C241C7"/>
    <w:rsid w:val="00C618FA"/>
    <w:rsid w:val="00C709C4"/>
    <w:rsid w:val="00C73C9F"/>
    <w:rsid w:val="00CF7F91"/>
    <w:rsid w:val="00DA001B"/>
    <w:rsid w:val="00DB57BA"/>
    <w:rsid w:val="00E63EB5"/>
    <w:rsid w:val="00EF716E"/>
    <w:rsid w:val="00F130D7"/>
    <w:rsid w:val="00F56FF0"/>
    <w:rsid w:val="00F87274"/>
    <w:rsid w:val="00F9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fi-FI"/>
    </w:rPr>
  </w:style>
  <w:style w:type="paragraph" w:styleId="Rubrik1">
    <w:name w:val="heading 1"/>
    <w:basedOn w:val="Normal"/>
    <w:next w:val="Normal"/>
    <w:qFormat/>
    <w:pPr>
      <w:keepNext/>
      <w:spacing w:after="240"/>
      <w:outlineLvl w:val="0"/>
    </w:pPr>
    <w:rPr>
      <w:b/>
      <w:kern w:val="28"/>
      <w:sz w:val="28"/>
    </w:rPr>
  </w:style>
  <w:style w:type="paragraph" w:styleId="Rubrik2">
    <w:name w:val="heading 2"/>
    <w:basedOn w:val="Normal"/>
    <w:next w:val="Normal"/>
    <w:qFormat/>
    <w:pPr>
      <w:keepNext/>
      <w:spacing w:after="240"/>
      <w:outlineLvl w:val="1"/>
    </w:pPr>
    <w:rPr>
      <w:b/>
    </w:rPr>
  </w:style>
  <w:style w:type="paragraph" w:styleId="Rubrik3">
    <w:name w:val="heading 3"/>
    <w:basedOn w:val="Normal"/>
    <w:next w:val="Normal"/>
    <w:qFormat/>
    <w:pPr>
      <w:keepNext/>
      <w:spacing w:after="240"/>
      <w:outlineLvl w:val="2"/>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dent1">
    <w:name w:val="Indent 1"/>
    <w:basedOn w:val="Normal"/>
    <w:pPr>
      <w:ind w:left="1304"/>
    </w:pPr>
  </w:style>
  <w:style w:type="paragraph" w:customStyle="1" w:styleId="Indent2">
    <w:name w:val="Indent 2"/>
    <w:basedOn w:val="Normal"/>
    <w:pPr>
      <w:ind w:left="2608"/>
    </w:pPr>
  </w:style>
  <w:style w:type="paragraph" w:customStyle="1" w:styleId="Indent3">
    <w:name w:val="Indent 3"/>
    <w:basedOn w:val="Normal"/>
    <w:pPr>
      <w:ind w:left="3912"/>
    </w:pPr>
  </w:style>
  <w:style w:type="paragraph" w:customStyle="1" w:styleId="H-indent1">
    <w:name w:val="H-indent 1"/>
    <w:basedOn w:val="Normal"/>
    <w:pPr>
      <w:ind w:left="1304" w:hanging="1304"/>
    </w:pPr>
  </w:style>
  <w:style w:type="paragraph" w:customStyle="1" w:styleId="H-indent2">
    <w:name w:val="H-indent 2"/>
    <w:basedOn w:val="Normal"/>
    <w:pPr>
      <w:ind w:left="2608" w:hanging="2608"/>
    </w:pPr>
  </w:style>
  <w:style w:type="paragraph" w:customStyle="1" w:styleId="H-indent3">
    <w:name w:val="H-indent 3"/>
    <w:basedOn w:val="Normal"/>
    <w:pPr>
      <w:ind w:left="3912" w:hanging="3912"/>
    </w:pPr>
  </w:style>
  <w:style w:type="numbering" w:customStyle="1" w:styleId="Bullet1">
    <w:name w:val="Bullet 1"/>
    <w:basedOn w:val="Ingenlista"/>
    <w:pPr>
      <w:numPr>
        <w:numId w:val="10"/>
      </w:numPr>
    </w:pPr>
  </w:style>
  <w:style w:type="numbering" w:customStyle="1" w:styleId="Bullet2">
    <w:name w:val="Bullet 2"/>
    <w:basedOn w:val="Bullet1"/>
    <w:pPr>
      <w:numPr>
        <w:numId w:val="11"/>
      </w:numPr>
    </w:pPr>
  </w:style>
  <w:style w:type="numbering" w:customStyle="1" w:styleId="Bullet3">
    <w:name w:val="Bullet 3"/>
    <w:basedOn w:val="Bullet2"/>
    <w:pPr>
      <w:numPr>
        <w:numId w:val="12"/>
      </w:numPr>
    </w:pPr>
  </w:style>
  <w:style w:type="numbering" w:customStyle="1" w:styleId="Numbering1">
    <w:name w:val="Numbering 1"/>
    <w:basedOn w:val="Ingenlista"/>
    <w:pPr>
      <w:numPr>
        <w:numId w:val="7"/>
      </w:numPr>
    </w:pPr>
  </w:style>
  <w:style w:type="numbering" w:customStyle="1" w:styleId="Numbering2">
    <w:name w:val="Numbering 2"/>
    <w:basedOn w:val="Ingenlista"/>
    <w:pPr>
      <w:numPr>
        <w:numId w:val="8"/>
      </w:numPr>
    </w:pPr>
  </w:style>
  <w:style w:type="numbering" w:customStyle="1" w:styleId="Numbering3">
    <w:name w:val="Numbering 3"/>
    <w:basedOn w:val="Ingenlista"/>
    <w:pPr>
      <w:numPr>
        <w:numId w:val="9"/>
      </w:numPr>
    </w:p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link w:val="SidfotChar"/>
  </w:style>
  <w:style w:type="character" w:styleId="Sidnummer">
    <w:name w:val="page number"/>
    <w:basedOn w:val="Standardstycketeckensnitt"/>
  </w:style>
  <w:style w:type="character" w:customStyle="1" w:styleId="SidfotChar">
    <w:name w:val="Sidfot Char"/>
    <w:link w:val="Sidfot"/>
    <w:rPr>
      <w:rFonts w:ascii="Arial" w:hAnsi="Arial"/>
      <w:sz w:val="24"/>
      <w:lang w:val="fi-FI" w:eastAsia="fi-FI" w:bidi="ar-SA"/>
    </w:rPr>
  </w:style>
  <w:style w:type="character" w:styleId="Hyperlnk">
    <w:name w:val="Hyperlink"/>
    <w:rPr>
      <w:color w:val="0000FF"/>
      <w:u w:val="single"/>
    </w:rPr>
  </w:style>
  <w:style w:type="paragraph" w:customStyle="1" w:styleId="Pa0">
    <w:name w:val="Pa0"/>
    <w:basedOn w:val="Normal"/>
    <w:next w:val="Normal"/>
    <w:rsid w:val="00AB1760"/>
    <w:pPr>
      <w:autoSpaceDE w:val="0"/>
      <w:autoSpaceDN w:val="0"/>
      <w:adjustRightInd w:val="0"/>
      <w:spacing w:line="241" w:lineRule="atLeast"/>
    </w:pPr>
    <w:rPr>
      <w:rFonts w:ascii="M Bell" w:hAnsi="M Bell"/>
      <w:szCs w:val="24"/>
      <w:lang w:val="sv-SE" w:eastAsia="sv-SE"/>
    </w:rPr>
  </w:style>
  <w:style w:type="character" w:customStyle="1" w:styleId="A0">
    <w:name w:val="A0"/>
    <w:rsid w:val="00AB1760"/>
    <w:rPr>
      <w:rFonts w:cs="M Bell"/>
      <w:b/>
      <w:bCs/>
      <w:color w:val="000000"/>
      <w:sz w:val="36"/>
      <w:szCs w:val="36"/>
    </w:rPr>
  </w:style>
  <w:style w:type="character" w:customStyle="1" w:styleId="A1">
    <w:name w:val="A1"/>
    <w:rsid w:val="00AB1760"/>
    <w:rPr>
      <w:rFonts w:cs="M Bell"/>
      <w:b/>
      <w:bCs/>
      <w:color w:val="000000"/>
      <w:sz w:val="22"/>
      <w:szCs w:val="22"/>
    </w:rPr>
  </w:style>
  <w:style w:type="character" w:styleId="AnvndHyperlnk">
    <w:name w:val="FollowedHyperlink"/>
    <w:basedOn w:val="Standardstycketeckensnitt"/>
    <w:rsid w:val="00920AE5"/>
    <w:rPr>
      <w:color w:val="800080" w:themeColor="followedHyperlink"/>
      <w:u w:val="single"/>
    </w:rPr>
  </w:style>
  <w:style w:type="character" w:customStyle="1" w:styleId="SidhuvudChar">
    <w:name w:val="Sidhuvud Char"/>
    <w:basedOn w:val="Standardstycketeckensnitt"/>
    <w:link w:val="Sidhuvud"/>
    <w:uiPriority w:val="99"/>
    <w:rsid w:val="00E63EB5"/>
    <w:rPr>
      <w:rFonts w:ascii="Arial" w:hAnsi="Arial"/>
      <w:sz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fi-FI"/>
    </w:rPr>
  </w:style>
  <w:style w:type="paragraph" w:styleId="Rubrik1">
    <w:name w:val="heading 1"/>
    <w:basedOn w:val="Normal"/>
    <w:next w:val="Normal"/>
    <w:qFormat/>
    <w:pPr>
      <w:keepNext/>
      <w:spacing w:after="240"/>
      <w:outlineLvl w:val="0"/>
    </w:pPr>
    <w:rPr>
      <w:b/>
      <w:kern w:val="28"/>
      <w:sz w:val="28"/>
    </w:rPr>
  </w:style>
  <w:style w:type="paragraph" w:styleId="Rubrik2">
    <w:name w:val="heading 2"/>
    <w:basedOn w:val="Normal"/>
    <w:next w:val="Normal"/>
    <w:qFormat/>
    <w:pPr>
      <w:keepNext/>
      <w:spacing w:after="240"/>
      <w:outlineLvl w:val="1"/>
    </w:pPr>
    <w:rPr>
      <w:b/>
    </w:rPr>
  </w:style>
  <w:style w:type="paragraph" w:styleId="Rubrik3">
    <w:name w:val="heading 3"/>
    <w:basedOn w:val="Normal"/>
    <w:next w:val="Normal"/>
    <w:qFormat/>
    <w:pPr>
      <w:keepNext/>
      <w:spacing w:after="240"/>
      <w:outlineLvl w:val="2"/>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dent1">
    <w:name w:val="Indent 1"/>
    <w:basedOn w:val="Normal"/>
    <w:pPr>
      <w:ind w:left="1304"/>
    </w:pPr>
  </w:style>
  <w:style w:type="paragraph" w:customStyle="1" w:styleId="Indent2">
    <w:name w:val="Indent 2"/>
    <w:basedOn w:val="Normal"/>
    <w:pPr>
      <w:ind w:left="2608"/>
    </w:pPr>
  </w:style>
  <w:style w:type="paragraph" w:customStyle="1" w:styleId="Indent3">
    <w:name w:val="Indent 3"/>
    <w:basedOn w:val="Normal"/>
    <w:pPr>
      <w:ind w:left="3912"/>
    </w:pPr>
  </w:style>
  <w:style w:type="paragraph" w:customStyle="1" w:styleId="H-indent1">
    <w:name w:val="H-indent 1"/>
    <w:basedOn w:val="Normal"/>
    <w:pPr>
      <w:ind w:left="1304" w:hanging="1304"/>
    </w:pPr>
  </w:style>
  <w:style w:type="paragraph" w:customStyle="1" w:styleId="H-indent2">
    <w:name w:val="H-indent 2"/>
    <w:basedOn w:val="Normal"/>
    <w:pPr>
      <w:ind w:left="2608" w:hanging="2608"/>
    </w:pPr>
  </w:style>
  <w:style w:type="paragraph" w:customStyle="1" w:styleId="H-indent3">
    <w:name w:val="H-indent 3"/>
    <w:basedOn w:val="Normal"/>
    <w:pPr>
      <w:ind w:left="3912" w:hanging="3912"/>
    </w:pPr>
  </w:style>
  <w:style w:type="numbering" w:customStyle="1" w:styleId="Bullet1">
    <w:name w:val="Bullet 1"/>
    <w:basedOn w:val="Ingenlista"/>
    <w:pPr>
      <w:numPr>
        <w:numId w:val="10"/>
      </w:numPr>
    </w:pPr>
  </w:style>
  <w:style w:type="numbering" w:customStyle="1" w:styleId="Bullet2">
    <w:name w:val="Bullet 2"/>
    <w:basedOn w:val="Bullet1"/>
    <w:pPr>
      <w:numPr>
        <w:numId w:val="11"/>
      </w:numPr>
    </w:pPr>
  </w:style>
  <w:style w:type="numbering" w:customStyle="1" w:styleId="Bullet3">
    <w:name w:val="Bullet 3"/>
    <w:basedOn w:val="Bullet2"/>
    <w:pPr>
      <w:numPr>
        <w:numId w:val="12"/>
      </w:numPr>
    </w:pPr>
  </w:style>
  <w:style w:type="numbering" w:customStyle="1" w:styleId="Numbering1">
    <w:name w:val="Numbering 1"/>
    <w:basedOn w:val="Ingenlista"/>
    <w:pPr>
      <w:numPr>
        <w:numId w:val="7"/>
      </w:numPr>
    </w:pPr>
  </w:style>
  <w:style w:type="numbering" w:customStyle="1" w:styleId="Numbering2">
    <w:name w:val="Numbering 2"/>
    <w:basedOn w:val="Ingenlista"/>
    <w:pPr>
      <w:numPr>
        <w:numId w:val="8"/>
      </w:numPr>
    </w:pPr>
  </w:style>
  <w:style w:type="numbering" w:customStyle="1" w:styleId="Numbering3">
    <w:name w:val="Numbering 3"/>
    <w:basedOn w:val="Ingenlista"/>
    <w:pPr>
      <w:numPr>
        <w:numId w:val="9"/>
      </w:numPr>
    </w:p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link w:val="SidfotChar"/>
  </w:style>
  <w:style w:type="character" w:styleId="Sidnummer">
    <w:name w:val="page number"/>
    <w:basedOn w:val="Standardstycketeckensnitt"/>
  </w:style>
  <w:style w:type="character" w:customStyle="1" w:styleId="SidfotChar">
    <w:name w:val="Sidfot Char"/>
    <w:link w:val="Sidfot"/>
    <w:rPr>
      <w:rFonts w:ascii="Arial" w:hAnsi="Arial"/>
      <w:sz w:val="24"/>
      <w:lang w:val="fi-FI" w:eastAsia="fi-FI" w:bidi="ar-SA"/>
    </w:rPr>
  </w:style>
  <w:style w:type="character" w:styleId="Hyperlnk">
    <w:name w:val="Hyperlink"/>
    <w:rPr>
      <w:color w:val="0000FF"/>
      <w:u w:val="single"/>
    </w:rPr>
  </w:style>
  <w:style w:type="paragraph" w:customStyle="1" w:styleId="Pa0">
    <w:name w:val="Pa0"/>
    <w:basedOn w:val="Normal"/>
    <w:next w:val="Normal"/>
    <w:rsid w:val="00AB1760"/>
    <w:pPr>
      <w:autoSpaceDE w:val="0"/>
      <w:autoSpaceDN w:val="0"/>
      <w:adjustRightInd w:val="0"/>
      <w:spacing w:line="241" w:lineRule="atLeast"/>
    </w:pPr>
    <w:rPr>
      <w:rFonts w:ascii="M Bell" w:hAnsi="M Bell"/>
      <w:szCs w:val="24"/>
      <w:lang w:val="sv-SE" w:eastAsia="sv-SE"/>
    </w:rPr>
  </w:style>
  <w:style w:type="character" w:customStyle="1" w:styleId="A0">
    <w:name w:val="A0"/>
    <w:rsid w:val="00AB1760"/>
    <w:rPr>
      <w:rFonts w:cs="M Bell"/>
      <w:b/>
      <w:bCs/>
      <w:color w:val="000000"/>
      <w:sz w:val="36"/>
      <w:szCs w:val="36"/>
    </w:rPr>
  </w:style>
  <w:style w:type="character" w:customStyle="1" w:styleId="A1">
    <w:name w:val="A1"/>
    <w:rsid w:val="00AB1760"/>
    <w:rPr>
      <w:rFonts w:cs="M Bell"/>
      <w:b/>
      <w:bCs/>
      <w:color w:val="000000"/>
      <w:sz w:val="22"/>
      <w:szCs w:val="22"/>
    </w:rPr>
  </w:style>
  <w:style w:type="character" w:styleId="AnvndHyperlnk">
    <w:name w:val="FollowedHyperlink"/>
    <w:basedOn w:val="Standardstycketeckensnitt"/>
    <w:rsid w:val="00920AE5"/>
    <w:rPr>
      <w:color w:val="800080" w:themeColor="followedHyperlink"/>
      <w:u w:val="single"/>
    </w:rPr>
  </w:style>
  <w:style w:type="character" w:customStyle="1" w:styleId="SidhuvudChar">
    <w:name w:val="Sidhuvud Char"/>
    <w:basedOn w:val="Standardstycketeckensnitt"/>
    <w:link w:val="Sidhuvud"/>
    <w:uiPriority w:val="99"/>
    <w:rsid w:val="00E63EB5"/>
    <w:rPr>
      <w:rFonts w:ascii="Arial" w:hAnsi="Arial"/>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4723">
      <w:bodyDiv w:val="1"/>
      <w:marLeft w:val="0"/>
      <w:marRight w:val="0"/>
      <w:marTop w:val="0"/>
      <w:marBottom w:val="0"/>
      <w:divBdr>
        <w:top w:val="none" w:sz="0" w:space="0" w:color="auto"/>
        <w:left w:val="none" w:sz="0" w:space="0" w:color="auto"/>
        <w:bottom w:val="none" w:sz="0" w:space="0" w:color="auto"/>
        <w:right w:val="none" w:sz="0" w:space="0" w:color="auto"/>
      </w:divBdr>
    </w:div>
    <w:div w:id="16369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ermaj\AppData\Roaming\Microsoft\Templates\VAASAN_H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VAASAN_HK</Template>
  <TotalTime>1</TotalTime>
  <Pages>1</Pages>
  <Words>441</Words>
  <Characters>2339</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Letter</vt:lpstr>
      <vt:lpstr>Letter</vt:lpstr>
    </vt:vector>
  </TitlesOfParts>
  <Company>Vaasan Oy</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Johanna Nilsson</dc:creator>
  <cp:lastModifiedBy>Preferred Customer</cp:lastModifiedBy>
  <cp:revision>3</cp:revision>
  <cp:lastPrinted>2014-02-26T15:51:00Z</cp:lastPrinted>
  <dcterms:created xsi:type="dcterms:W3CDTF">2014-03-03T20:17:00Z</dcterms:created>
  <dcterms:modified xsi:type="dcterms:W3CDTF">2014-03-03T20:20:00Z</dcterms:modified>
</cp:coreProperties>
</file>