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6E5" w:rsidRDefault="00496386">
      <w:bookmarkStart w:id="0" w:name="_GoBack"/>
      <w:bookmarkEnd w:id="0"/>
      <w:r>
        <w:rPr>
          <w:noProof/>
          <w:lang w:val="en-US"/>
        </w:rPr>
        <mc:AlternateContent>
          <mc:Choice Requires="wps">
            <w:drawing>
              <wp:anchor distT="0" distB="0" distL="114300" distR="114300" simplePos="0" relativeHeight="251661312" behindDoc="0" locked="0" layoutInCell="1" allowOverlap="1" wp14:anchorId="30ABBBBF" wp14:editId="474E6D78">
                <wp:simplePos x="0" y="0"/>
                <wp:positionH relativeFrom="column">
                  <wp:posOffset>3784600</wp:posOffset>
                </wp:positionH>
                <wp:positionV relativeFrom="paragraph">
                  <wp:posOffset>7943850</wp:posOffset>
                </wp:positionV>
                <wp:extent cx="2483485" cy="724535"/>
                <wp:effectExtent l="0" t="0" r="0" b="12065"/>
                <wp:wrapSquare wrapText="bothSides"/>
                <wp:docPr id="6" name="Tekstboks 6"/>
                <wp:cNvGraphicFramePr/>
                <a:graphic xmlns:a="http://schemas.openxmlformats.org/drawingml/2006/main">
                  <a:graphicData uri="http://schemas.microsoft.com/office/word/2010/wordprocessingShape">
                    <wps:wsp>
                      <wps:cNvSpPr txBox="1"/>
                      <wps:spPr>
                        <a:xfrm>
                          <a:off x="0" y="0"/>
                          <a:ext cx="2483485" cy="7245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496386" w:rsidRPr="00496386" w:rsidRDefault="00496386" w:rsidP="00496386">
                            <w:pPr>
                              <w:rPr>
                                <w:rFonts w:ascii="Arial" w:hAnsi="Arial" w:cs="Arial"/>
                                <w:b/>
                                <w:sz w:val="20"/>
                                <w:szCs w:val="20"/>
                              </w:rPr>
                            </w:pPr>
                            <w:r w:rsidRPr="00496386">
                              <w:rPr>
                                <w:rFonts w:ascii="Arial" w:hAnsi="Arial" w:cs="Arial"/>
                                <w:b/>
                                <w:sz w:val="20"/>
                                <w:szCs w:val="20"/>
                              </w:rPr>
                              <w:t xml:space="preserve">Ytterligere informasjon kan fås ved å kontakte </w:t>
                            </w:r>
                            <w:r w:rsidRPr="00496386">
                              <w:rPr>
                                <w:rFonts w:ascii="Arial" w:hAnsi="Arial" w:cs="Arial"/>
                                <w:b/>
                                <w:color w:val="F79646" w:themeColor="accent6"/>
                                <w:sz w:val="20"/>
                                <w:szCs w:val="20"/>
                              </w:rPr>
                              <w:t>JOIN</w:t>
                            </w:r>
                            <w:r w:rsidRPr="00496386">
                              <w:rPr>
                                <w:rFonts w:ascii="Arial" w:hAnsi="Arial" w:cs="Arial"/>
                                <w:b/>
                                <w:sz w:val="20"/>
                                <w:szCs w:val="20"/>
                              </w:rPr>
                              <w:t xml:space="preserve"> good forces </w:t>
                            </w:r>
                          </w:p>
                          <w:p w:rsidR="00496386" w:rsidRPr="00496386" w:rsidRDefault="00496386" w:rsidP="00496386">
                            <w:pPr>
                              <w:rPr>
                                <w:rFonts w:ascii="Arial" w:hAnsi="Arial" w:cs="Arial"/>
                                <w:b/>
                                <w:sz w:val="20"/>
                                <w:szCs w:val="20"/>
                              </w:rPr>
                            </w:pPr>
                            <w:r w:rsidRPr="00496386">
                              <w:rPr>
                                <w:rFonts w:ascii="Arial" w:hAnsi="Arial" w:cs="Arial"/>
                                <w:b/>
                                <w:sz w:val="20"/>
                                <w:szCs w:val="20"/>
                              </w:rPr>
                              <w:t>v/Oddvar Espegren på tlf. 489 59 585</w:t>
                            </w:r>
                          </w:p>
                          <w:p w:rsidR="00496386" w:rsidRPr="00496386" w:rsidRDefault="00496386" w:rsidP="00496386">
                            <w:pPr>
                              <w:rPr>
                                <w:rFonts w:ascii="Arial" w:hAnsi="Arial" w:cs="Arial"/>
                                <w:b/>
                                <w:sz w:val="20"/>
                                <w:szCs w:val="20"/>
                              </w:rPr>
                            </w:pPr>
                            <w:r w:rsidRPr="00496386">
                              <w:rPr>
                                <w:rFonts w:ascii="Arial" w:hAnsi="Arial" w:cs="Arial"/>
                                <w:b/>
                                <w:sz w:val="20"/>
                                <w:szCs w:val="20"/>
                              </w:rPr>
                              <w:t xml:space="preserve">eller mail: </w:t>
                            </w:r>
                            <w:hyperlink r:id="rId5" w:history="1">
                              <w:r w:rsidRPr="00496386">
                                <w:rPr>
                                  <w:rStyle w:val="Hyperkobling"/>
                                  <w:rFonts w:ascii="Arial" w:hAnsi="Arial" w:cs="Arial"/>
                                  <w:b/>
                                  <w:color w:val="auto"/>
                                  <w:sz w:val="20"/>
                                  <w:szCs w:val="20"/>
                                </w:rPr>
                                <w:t>oddva</w:t>
                              </w:r>
                              <w:r w:rsidRPr="00496386">
                                <w:rPr>
                                  <w:rStyle w:val="Hyperkobling"/>
                                  <w:rFonts w:ascii="Arial" w:hAnsi="Arial" w:cs="Arial"/>
                                  <w:b/>
                                  <w:color w:val="auto"/>
                                  <w:sz w:val="20"/>
                                  <w:szCs w:val="20"/>
                                </w:rPr>
                                <w:t>r</w:t>
                              </w:r>
                              <w:r w:rsidRPr="00496386">
                                <w:rPr>
                                  <w:rStyle w:val="Hyperkobling"/>
                                  <w:rFonts w:ascii="Arial" w:hAnsi="Arial" w:cs="Arial"/>
                                  <w:b/>
                                  <w:color w:val="auto"/>
                                  <w:sz w:val="20"/>
                                  <w:szCs w:val="20"/>
                                </w:rPr>
                                <w:t>@joingf.no</w:t>
                              </w:r>
                            </w:hyperlink>
                          </w:p>
                          <w:p w:rsidR="00496386" w:rsidRPr="00496386" w:rsidRDefault="00496386" w:rsidP="00496386">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kstboks 6" o:spid="_x0000_s1026" type="#_x0000_t202" style="position:absolute;margin-left:298pt;margin-top:625.5pt;width:195.55pt;height:5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" filled="f" stroked="f">
                <v:textbox>
                  <w:txbxContent>
                    <w:p w:rsidR="00496386" w:rsidRPr="00496386" w:rsidRDefault="00496386" w:rsidP="00496386">
                      <w:pPr>
                        <w:rPr>
                          <w:rFonts w:ascii="Arial" w:hAnsi="Arial" w:cs="Arial"/>
                          <w:b/>
                          <w:sz w:val="20"/>
                          <w:szCs w:val="20"/>
                        </w:rPr>
                      </w:pPr>
                      <w:r w:rsidRPr="00496386">
                        <w:rPr>
                          <w:rFonts w:ascii="Arial" w:hAnsi="Arial" w:cs="Arial"/>
                          <w:b/>
                          <w:sz w:val="20"/>
                          <w:szCs w:val="20"/>
                        </w:rPr>
                        <w:t xml:space="preserve">Ytterligere informasjon kan fås ved å kontakte </w:t>
                      </w:r>
                      <w:r w:rsidRPr="00496386">
                        <w:rPr>
                          <w:rFonts w:ascii="Arial" w:hAnsi="Arial" w:cs="Arial"/>
                          <w:b/>
                          <w:color w:val="F79646" w:themeColor="accent6"/>
                          <w:sz w:val="20"/>
                          <w:szCs w:val="20"/>
                        </w:rPr>
                        <w:t>JOIN</w:t>
                      </w:r>
                      <w:r w:rsidRPr="00496386">
                        <w:rPr>
                          <w:rFonts w:ascii="Arial" w:hAnsi="Arial" w:cs="Arial"/>
                          <w:b/>
                          <w:sz w:val="20"/>
                          <w:szCs w:val="20"/>
                        </w:rPr>
                        <w:t xml:space="preserve"> good forces </w:t>
                      </w:r>
                    </w:p>
                    <w:p w:rsidR="00496386" w:rsidRPr="00496386" w:rsidRDefault="00496386" w:rsidP="00496386">
                      <w:pPr>
                        <w:rPr>
                          <w:rFonts w:ascii="Arial" w:hAnsi="Arial" w:cs="Arial"/>
                          <w:b/>
                          <w:sz w:val="20"/>
                          <w:szCs w:val="20"/>
                        </w:rPr>
                      </w:pPr>
                      <w:r w:rsidRPr="00496386">
                        <w:rPr>
                          <w:rFonts w:ascii="Arial" w:hAnsi="Arial" w:cs="Arial"/>
                          <w:b/>
                          <w:sz w:val="20"/>
                          <w:szCs w:val="20"/>
                        </w:rPr>
                        <w:t>v/Oddvar Espegren på tlf. 489 59 585</w:t>
                      </w:r>
                    </w:p>
                    <w:p w:rsidR="00496386" w:rsidRPr="00496386" w:rsidRDefault="00496386" w:rsidP="00496386">
                      <w:pPr>
                        <w:rPr>
                          <w:rFonts w:ascii="Arial" w:hAnsi="Arial" w:cs="Arial"/>
                          <w:b/>
                          <w:sz w:val="20"/>
                          <w:szCs w:val="20"/>
                        </w:rPr>
                      </w:pPr>
                      <w:r w:rsidRPr="00496386">
                        <w:rPr>
                          <w:rFonts w:ascii="Arial" w:hAnsi="Arial" w:cs="Arial"/>
                          <w:b/>
                          <w:sz w:val="20"/>
                          <w:szCs w:val="20"/>
                        </w:rPr>
                        <w:t xml:space="preserve">eller mail: </w:t>
                      </w:r>
                      <w:hyperlink r:id="rId6" w:history="1">
                        <w:r w:rsidRPr="00496386">
                          <w:rPr>
                            <w:rStyle w:val="Hyperkobling"/>
                            <w:rFonts w:ascii="Arial" w:hAnsi="Arial" w:cs="Arial"/>
                            <w:b/>
                            <w:color w:val="auto"/>
                            <w:sz w:val="20"/>
                            <w:szCs w:val="20"/>
                          </w:rPr>
                          <w:t>oddva</w:t>
                        </w:r>
                        <w:r w:rsidRPr="00496386">
                          <w:rPr>
                            <w:rStyle w:val="Hyperkobling"/>
                            <w:rFonts w:ascii="Arial" w:hAnsi="Arial" w:cs="Arial"/>
                            <w:b/>
                            <w:color w:val="auto"/>
                            <w:sz w:val="20"/>
                            <w:szCs w:val="20"/>
                          </w:rPr>
                          <w:t>r</w:t>
                        </w:r>
                        <w:r w:rsidRPr="00496386">
                          <w:rPr>
                            <w:rStyle w:val="Hyperkobling"/>
                            <w:rFonts w:ascii="Arial" w:hAnsi="Arial" w:cs="Arial"/>
                            <w:b/>
                            <w:color w:val="auto"/>
                            <w:sz w:val="20"/>
                            <w:szCs w:val="20"/>
                          </w:rPr>
                          <w:t>@joingf.no</w:t>
                        </w:r>
                      </w:hyperlink>
                    </w:p>
                    <w:p w:rsidR="00496386" w:rsidRPr="00496386" w:rsidRDefault="00496386" w:rsidP="00496386">
                      <w:pPr>
                        <w:rPr>
                          <w:sz w:val="20"/>
                          <w:szCs w:val="20"/>
                        </w:rPr>
                      </w:pPr>
                    </w:p>
                  </w:txbxContent>
                </v:textbox>
                <w10:wrap type="square"/>
              </v:shape>
            </w:pict>
          </mc:Fallback>
        </mc:AlternateContent>
      </w:r>
      <w:r>
        <w:rPr>
          <w:noProof/>
          <w:lang w:val="en-US"/>
        </w:rPr>
        <mc:AlternateContent>
          <mc:Choice Requires="wps">
            <w:drawing>
              <wp:anchor distT="0" distB="0" distL="114300" distR="114300" simplePos="0" relativeHeight="251659264" behindDoc="0" locked="0" layoutInCell="1" allowOverlap="1" wp14:anchorId="5A101052" wp14:editId="354EF221">
                <wp:simplePos x="0" y="0"/>
                <wp:positionH relativeFrom="column">
                  <wp:posOffset>-608965</wp:posOffset>
                </wp:positionH>
                <wp:positionV relativeFrom="paragraph">
                  <wp:posOffset>1144905</wp:posOffset>
                </wp:positionV>
                <wp:extent cx="6936105" cy="7381240"/>
                <wp:effectExtent l="0" t="0" r="0" b="10160"/>
                <wp:wrapSquare wrapText="bothSides"/>
                <wp:docPr id="2" name="Tekstboks 2"/>
                <wp:cNvGraphicFramePr/>
                <a:graphic xmlns:a="http://schemas.openxmlformats.org/drawingml/2006/main">
                  <a:graphicData uri="http://schemas.microsoft.com/office/word/2010/wordprocessingShape">
                    <wps:wsp>
                      <wps:cNvSpPr txBox="1"/>
                      <wps:spPr>
                        <a:xfrm>
                          <a:off x="0" y="0"/>
                          <a:ext cx="6936105" cy="738124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496386" w:rsidRPr="00496386" w:rsidRDefault="00496386" w:rsidP="00496386">
                            <w:pPr>
                              <w:widowControl w:val="0"/>
                              <w:autoSpaceDE w:val="0"/>
                              <w:autoSpaceDN w:val="0"/>
                              <w:adjustRightInd w:val="0"/>
                              <w:spacing w:after="300"/>
                              <w:rPr>
                                <w:rFonts w:ascii="Helvetica Neue" w:hAnsi="Helvetica Neue" w:cs="Helvetica Neue"/>
                                <w:b/>
                                <w:color w:val="434343"/>
                              </w:rPr>
                            </w:pPr>
                            <w:r w:rsidRPr="00496386">
                              <w:rPr>
                                <w:rFonts w:ascii="Helvetica Neue" w:hAnsi="Helvetica Neue" w:cs="Helvetica Neue"/>
                                <w:b/>
                                <w:color w:val="434343"/>
                              </w:rPr>
                              <w:t>Kvinner og barn voldtas i flyktningeleirene i Goma. JOIN er i gang med nødhjelp.</w:t>
                            </w:r>
                          </w:p>
                          <w:p w:rsidR="00496386" w:rsidRPr="00496386" w:rsidRDefault="00496386" w:rsidP="00496386">
                            <w:pPr>
                              <w:widowControl w:val="0"/>
                              <w:autoSpaceDE w:val="0"/>
                              <w:autoSpaceDN w:val="0"/>
                              <w:adjustRightInd w:val="0"/>
                              <w:spacing w:after="300"/>
                              <w:rPr>
                                <w:rFonts w:ascii="Helvetica Neue" w:hAnsi="Helvetica Neue" w:cs="Helvetica Neue"/>
                                <w:color w:val="434343"/>
                                <w:sz w:val="20"/>
                                <w:szCs w:val="20"/>
                              </w:rPr>
                            </w:pPr>
                            <w:r w:rsidRPr="00496386">
                              <w:rPr>
                                <w:rFonts w:ascii="Helvetica Neue" w:hAnsi="Helvetica Neue" w:cs="Helvetica Neue"/>
                                <w:color w:val="434343"/>
                                <w:sz w:val="20"/>
                                <w:szCs w:val="20"/>
                              </w:rPr>
                              <w:t>JOIN good forces mottok nylig 7,1 millioner kroner fra NORAD til nødhjelp for internflyktningene i og rundt Goma i DR Kongo. Gjennom sin lokale partner Hope in Action er arbeidet nå i gang med å formidle helsehjelp til de mer enn 100 000 internt fordrevne som befinner seg I dette området. </w:t>
                            </w:r>
                          </w:p>
                          <w:p w:rsidR="00496386" w:rsidRPr="00496386" w:rsidRDefault="00496386" w:rsidP="00496386">
                            <w:pPr>
                              <w:rPr>
                                <w:sz w:val="20"/>
                                <w:szCs w:val="20"/>
                              </w:rPr>
                            </w:pPr>
                            <w:r w:rsidRPr="00496386">
                              <w:rPr>
                                <w:rFonts w:ascii="Helvetica Neue" w:hAnsi="Helvetica Neue" w:cs="Helvetica Neue"/>
                                <w:color w:val="434343"/>
                                <w:sz w:val="20"/>
                                <w:szCs w:val="20"/>
                              </w:rPr>
                              <w:t xml:space="preserve">Barnehjemmet til Mama Jeanne som JOINs givere støtter opplevde at kjøkkenhuset ble truffet av en granat da M23 overtok kontrollen over Goma 20. november. Her er arbeidet med å bygge et nytt </w:t>
                            </w:r>
                            <w:proofErr w:type="spellStart"/>
                            <w:r w:rsidRPr="00496386">
                              <w:rPr>
                                <w:rFonts w:ascii="Helvetica Neue" w:hAnsi="Helvetica Neue" w:cs="Helvetica Neue"/>
                                <w:color w:val="434343"/>
                                <w:sz w:val="20"/>
                                <w:szCs w:val="20"/>
                              </w:rPr>
                              <w:t>kjøkkenhus</w:t>
                            </w:r>
                            <w:proofErr w:type="spellEnd"/>
                            <w:r w:rsidRPr="00496386">
                              <w:rPr>
                                <w:rFonts w:ascii="Helvetica Neue" w:hAnsi="Helvetica Neue" w:cs="Helvetica Neue"/>
                                <w:color w:val="434343"/>
                                <w:sz w:val="20"/>
                                <w:szCs w:val="20"/>
                              </w:rPr>
                              <w:t xml:space="preserve"> startet. Med ekstra støtte fra norske givere kunne sement og murstein kjøpes inn. Barnehjemmet er nå overfylt ettersom nye barn som har mistet eller har kommet bort fra sine foreldre under flukt nå har kommet til barnehjemmet. Mange barn kommer også sammen med sine mødre som er voldtatt og skadet.</w:t>
                            </w:r>
                          </w:p>
                          <w:p w:rsidR="00496386" w:rsidRPr="00496386" w:rsidRDefault="00496386" w:rsidP="00496386">
                            <w:pPr>
                              <w:widowControl w:val="0"/>
                              <w:autoSpaceDE w:val="0"/>
                              <w:autoSpaceDN w:val="0"/>
                              <w:adjustRightInd w:val="0"/>
                              <w:spacing w:after="300"/>
                              <w:rPr>
                                <w:rFonts w:ascii="Helvetica Neue" w:hAnsi="Helvetica Neue" w:cs="Helvetica Neue"/>
                                <w:color w:val="434343"/>
                                <w:sz w:val="20"/>
                                <w:szCs w:val="20"/>
                              </w:rPr>
                            </w:pPr>
                            <w:r w:rsidRPr="00496386">
                              <w:rPr>
                                <w:rFonts w:ascii="Helvetica Neue" w:hAnsi="Helvetica Neue" w:cs="Helvetica Neue"/>
                                <w:color w:val="434343"/>
                                <w:sz w:val="20"/>
                                <w:szCs w:val="20"/>
                              </w:rPr>
                              <w:br/>
                              <w:t>Situasjonen i denne urolige delen av DR Kongo er fortsatt svært anspent. De siste dagene har soldater fra Angola og Tanzania kommet til Goma. De er invitert av president Kabila. Få mil utenfor byen holder geriljahæren M23 kontroll over et større område. Trusselen fra M23 om å igjen ta kontroll over byen er svært reel. Geriljahæren forlot byen etter å ha tømt både bankene og våpenlagrene og er derfor godt utrustet for nye kamper. Dette er nå ingen geriljagruppa slik vi er vant å se dem, men en velutrustet, disiplinert hær.</w:t>
                            </w:r>
                          </w:p>
                          <w:p w:rsidR="00496386" w:rsidRPr="00496386" w:rsidRDefault="00496386" w:rsidP="00496386">
                            <w:pPr>
                              <w:widowControl w:val="0"/>
                              <w:autoSpaceDE w:val="0"/>
                              <w:autoSpaceDN w:val="0"/>
                              <w:adjustRightInd w:val="0"/>
                              <w:spacing w:after="300"/>
                              <w:rPr>
                                <w:rFonts w:ascii="Helvetica Neue" w:hAnsi="Helvetica Neue" w:cs="Helvetica Neue"/>
                                <w:color w:val="434343"/>
                                <w:sz w:val="20"/>
                                <w:szCs w:val="20"/>
                              </w:rPr>
                            </w:pPr>
                            <w:r w:rsidRPr="00496386">
                              <w:rPr>
                                <w:rFonts w:ascii="Helvetica Neue" w:hAnsi="Helvetica Neue" w:cs="Helvetica Neue"/>
                                <w:color w:val="434343"/>
                                <w:sz w:val="20"/>
                                <w:szCs w:val="20"/>
                              </w:rPr>
                              <w:t>Det pågår nå fredsforhandlinger i Kampala og vår kilde melder om en positiv utvikling der det ser ut til at det går mot en "afrikansk løsning". Det betyr at Kabila vil tillate at guvernøren i Nord-Kivu ikke får returnere og erstattes av viseguvernøren. M23 får sentrale poster i delstatens administrasjon. Et slikt resultat vil være et overraskende gjennombrudd.</w:t>
                            </w:r>
                          </w:p>
                          <w:p w:rsidR="00496386" w:rsidRPr="00496386" w:rsidRDefault="00496386" w:rsidP="00496386">
                            <w:pPr>
                              <w:widowControl w:val="0"/>
                              <w:autoSpaceDE w:val="0"/>
                              <w:autoSpaceDN w:val="0"/>
                              <w:adjustRightInd w:val="0"/>
                              <w:spacing w:after="300"/>
                              <w:rPr>
                                <w:rFonts w:ascii="Helvetica Neue" w:hAnsi="Helvetica Neue" w:cs="Helvetica Neue"/>
                                <w:color w:val="434343"/>
                                <w:sz w:val="20"/>
                                <w:szCs w:val="20"/>
                              </w:rPr>
                            </w:pPr>
                            <w:r w:rsidRPr="00496386">
                              <w:rPr>
                                <w:rFonts w:ascii="Helvetica Neue" w:hAnsi="Helvetica Neue" w:cs="Helvetica Neue"/>
                                <w:color w:val="434343"/>
                                <w:sz w:val="20"/>
                                <w:szCs w:val="20"/>
                              </w:rPr>
                              <w:t xml:space="preserve">Spesielt i fjellområdet Masisi er det nå svært urolig. Der har flere mindre geriljagrupper drevet over 50 000 mennesker på flukt, 17 landsbyer er ranet og brent ned. JOIN har i dette området både mottakssentre for voldtatte kvinner og flere hus som med støtte fra norske givere er bygget for voldtatte kvinner som er utstøtt fra sine familier. Disse står fortsatt, men det meldes om en stor økning i antall ofre etter voldtekter som ankommer sentrene. Til tross for uroen i området klarer vi likevel å transportere kvinnene og barna som trenger medisinsk hjelp ned til Kyeshero Hospital i Goma. Også på mottakssentrene i Goma, </w:t>
                            </w:r>
                            <w:proofErr w:type="spellStart"/>
                            <w:r w:rsidRPr="00496386">
                              <w:rPr>
                                <w:rFonts w:ascii="Helvetica Neue" w:hAnsi="Helvetica Neue" w:cs="Helvetica Neue"/>
                                <w:color w:val="434343"/>
                                <w:sz w:val="20"/>
                                <w:szCs w:val="20"/>
                              </w:rPr>
                              <w:t>Kitchanga</w:t>
                            </w:r>
                            <w:proofErr w:type="spellEnd"/>
                            <w:r w:rsidRPr="00496386">
                              <w:rPr>
                                <w:rFonts w:ascii="Helvetica Neue" w:hAnsi="Helvetica Neue" w:cs="Helvetica Neue"/>
                                <w:color w:val="434343"/>
                                <w:sz w:val="20"/>
                                <w:szCs w:val="20"/>
                              </w:rPr>
                              <w:t xml:space="preserve"> og Pinga rapporteres det om stor pågang av stygt skadede kvinner og barn som trenger hjelp. Et av våre mottakssentre i Pinga ble ødelagt av en geriljagruppe. </w:t>
                            </w:r>
                          </w:p>
                          <w:p w:rsidR="00496386" w:rsidRPr="00496386" w:rsidRDefault="00496386" w:rsidP="00496386">
                            <w:pPr>
                              <w:widowControl w:val="0"/>
                              <w:autoSpaceDE w:val="0"/>
                              <w:autoSpaceDN w:val="0"/>
                              <w:adjustRightInd w:val="0"/>
                              <w:spacing w:after="300"/>
                              <w:rPr>
                                <w:rFonts w:ascii="Helvetica Neue" w:hAnsi="Helvetica Neue" w:cs="Helvetica Neue"/>
                                <w:color w:val="434343"/>
                                <w:sz w:val="20"/>
                                <w:szCs w:val="20"/>
                              </w:rPr>
                            </w:pPr>
                            <w:r w:rsidRPr="00496386">
                              <w:rPr>
                                <w:rFonts w:ascii="Helvetica Neue" w:hAnsi="Helvetica Neue" w:cs="Helvetica Neue"/>
                                <w:color w:val="434343"/>
                                <w:sz w:val="20"/>
                                <w:szCs w:val="20"/>
                              </w:rPr>
                              <w:t xml:space="preserve">Mange av flyktningene fra Masisi-området bor nå i flyktningeleirene </w:t>
                            </w:r>
                            <w:proofErr w:type="spellStart"/>
                            <w:r w:rsidRPr="00496386">
                              <w:rPr>
                                <w:rFonts w:ascii="Helvetica Neue" w:hAnsi="Helvetica Neue" w:cs="Helvetica Neue"/>
                                <w:color w:val="434343"/>
                                <w:sz w:val="20"/>
                                <w:szCs w:val="20"/>
                              </w:rPr>
                              <w:t>Mugunga</w:t>
                            </w:r>
                            <w:proofErr w:type="spellEnd"/>
                            <w:r w:rsidRPr="00496386">
                              <w:rPr>
                                <w:rFonts w:ascii="Helvetica Neue" w:hAnsi="Helvetica Neue" w:cs="Helvetica Neue"/>
                                <w:color w:val="434343"/>
                                <w:sz w:val="20"/>
                                <w:szCs w:val="20"/>
                              </w:rPr>
                              <w:t xml:space="preserve"> 1 og 3 like utenfor Goma sentrum. Sikkerhetssituasjonen i leirene er svært dårlige og mange kvinner og barn voldtas inne i leirene. Våre feltarbeidere arbeider nå i leirene for å hjelpe disse voldtektsofrene. Det er også reist 3 helsestasjoner der det deles ut medisiner, næringstilskudd for underernærte barn og førstehjelp. To nye helsestasjoner står klare om et par dager og i løpet av 14 dager vil 30 slike helsestasjoner stå klare rundt Goma, i Beni og i Sake området.</w:t>
                            </w:r>
                          </w:p>
                          <w:p w:rsidR="00496386" w:rsidRPr="00496386" w:rsidRDefault="00496386" w:rsidP="00496386">
                            <w:pPr>
                              <w:widowControl w:val="0"/>
                              <w:autoSpaceDE w:val="0"/>
                              <w:autoSpaceDN w:val="0"/>
                              <w:adjustRightInd w:val="0"/>
                              <w:spacing w:after="300"/>
                              <w:rPr>
                                <w:rFonts w:ascii="Helvetica Neue" w:hAnsi="Helvetica Neue" w:cs="Helvetica Neue"/>
                                <w:color w:val="434343"/>
                                <w:sz w:val="20"/>
                                <w:szCs w:val="20"/>
                              </w:rPr>
                            </w:pPr>
                            <w:r w:rsidRPr="00496386">
                              <w:rPr>
                                <w:rFonts w:ascii="Helvetica Neue" w:hAnsi="Helvetica Neue" w:cs="Helvetica Neue"/>
                                <w:color w:val="434343"/>
                                <w:sz w:val="20"/>
                                <w:szCs w:val="20"/>
                              </w:rPr>
                              <w:t xml:space="preserve">Resultatet fra fredsforhandlingene som nå er forlenget ut året vil bli avgjørende for hvordan den svært ustabile situasjonen i området vil utvikle seg. </w:t>
                            </w:r>
                          </w:p>
                          <w:p w:rsidR="00496386" w:rsidRPr="00496386" w:rsidRDefault="00496386" w:rsidP="00496386">
                            <w:pPr>
                              <w:widowControl w:val="0"/>
                              <w:autoSpaceDE w:val="0"/>
                              <w:autoSpaceDN w:val="0"/>
                              <w:adjustRightInd w:val="0"/>
                              <w:spacing w:after="300"/>
                              <w:rPr>
                                <w:rFonts w:ascii="Helvetica Neue" w:hAnsi="Helvetica Neue" w:cs="Helvetica Neue"/>
                                <w:color w:val="434343"/>
                                <w:sz w:val="20"/>
                                <w:szCs w:val="20"/>
                              </w:rPr>
                            </w:pPr>
                            <w:r w:rsidRPr="00496386">
                              <w:rPr>
                                <w:rFonts w:ascii="Helvetica Neue" w:hAnsi="Helvetica Neue" w:cs="Helvetica Neue"/>
                                <w:color w:val="434343"/>
                                <w:sz w:val="20"/>
                                <w:szCs w:val="20"/>
                              </w:rPr>
                              <w:t>Her i Norge går vi inn i julehøytiden og vi ønsker hverandre en fredfylt tid sammen med familiene våre. JOIN ønsker også å inkludere flyktningene i DR Kongo i dette ønsket og utfordrer alle til å gi dem sin støtte ved å sende sms; KONGO til 2160 og gi 200 kroner til barn og kvinner som trenger vår hjelp.</w:t>
                            </w:r>
                          </w:p>
                          <w:p w:rsidR="00141156" w:rsidRPr="00496386" w:rsidRDefault="00141156">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kstboks 2" o:spid="_x0000_s1027" type="#_x0000_t202" style="position:absolute;margin-left:-47.9pt;margin-top:90.15pt;width:546.15pt;height:581.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" filled="f" stroked="f">
                <v:textbox>
                  <w:txbxContent>
                    <w:p w:rsidR="00496386" w:rsidRPr="00496386" w:rsidRDefault="00496386" w:rsidP="00496386">
                      <w:pPr>
                        <w:widowControl w:val="0"/>
                        <w:autoSpaceDE w:val="0"/>
                        <w:autoSpaceDN w:val="0"/>
                        <w:adjustRightInd w:val="0"/>
                        <w:spacing w:after="300"/>
                        <w:rPr>
                          <w:rFonts w:ascii="Helvetica Neue" w:hAnsi="Helvetica Neue" w:cs="Helvetica Neue"/>
                          <w:b/>
                          <w:color w:val="434343"/>
                        </w:rPr>
                      </w:pPr>
                      <w:r w:rsidRPr="00496386">
                        <w:rPr>
                          <w:rFonts w:ascii="Helvetica Neue" w:hAnsi="Helvetica Neue" w:cs="Helvetica Neue"/>
                          <w:b/>
                          <w:color w:val="434343"/>
                        </w:rPr>
                        <w:t>Kvinner og barn voldtas i flyktningeleirene i Goma. JOIN er i gang med nødhjelp.</w:t>
                      </w:r>
                    </w:p>
                    <w:p w:rsidR="00496386" w:rsidRPr="00496386" w:rsidRDefault="00496386" w:rsidP="00496386">
                      <w:pPr>
                        <w:widowControl w:val="0"/>
                        <w:autoSpaceDE w:val="0"/>
                        <w:autoSpaceDN w:val="0"/>
                        <w:adjustRightInd w:val="0"/>
                        <w:spacing w:after="300"/>
                        <w:rPr>
                          <w:rFonts w:ascii="Helvetica Neue" w:hAnsi="Helvetica Neue" w:cs="Helvetica Neue"/>
                          <w:color w:val="434343"/>
                          <w:sz w:val="20"/>
                          <w:szCs w:val="20"/>
                        </w:rPr>
                      </w:pPr>
                      <w:r w:rsidRPr="00496386">
                        <w:rPr>
                          <w:rFonts w:ascii="Helvetica Neue" w:hAnsi="Helvetica Neue" w:cs="Helvetica Neue"/>
                          <w:color w:val="434343"/>
                          <w:sz w:val="20"/>
                          <w:szCs w:val="20"/>
                        </w:rPr>
                        <w:t>JOIN good forces mottok nylig 7,1 millioner kroner fra NORAD til nødhjelp for internflyktningene i og rundt Goma i DR Kongo. Gjennom sin lokale partner Hope in Action er arbeidet nå i gang med å formidle helsehjelp til de mer enn 100 000 internt fordrevne som befinner seg I dette området. </w:t>
                      </w:r>
                    </w:p>
                    <w:p w:rsidR="00496386" w:rsidRPr="00496386" w:rsidRDefault="00496386" w:rsidP="00496386">
                      <w:pPr>
                        <w:rPr>
                          <w:sz w:val="20"/>
                          <w:szCs w:val="20"/>
                        </w:rPr>
                      </w:pPr>
                      <w:r w:rsidRPr="00496386">
                        <w:rPr>
                          <w:rFonts w:ascii="Helvetica Neue" w:hAnsi="Helvetica Neue" w:cs="Helvetica Neue"/>
                          <w:color w:val="434343"/>
                          <w:sz w:val="20"/>
                          <w:szCs w:val="20"/>
                        </w:rPr>
                        <w:t xml:space="preserve">Barnehjemmet til Mama Jeanne som JOINs givere støtter opplevde at kjøkkenhuset ble truffet av en granat da M23 overtok kontrollen over Goma 20. november. Her er arbeidet med å bygge et nytt </w:t>
                      </w:r>
                      <w:proofErr w:type="spellStart"/>
                      <w:r w:rsidRPr="00496386">
                        <w:rPr>
                          <w:rFonts w:ascii="Helvetica Neue" w:hAnsi="Helvetica Neue" w:cs="Helvetica Neue"/>
                          <w:color w:val="434343"/>
                          <w:sz w:val="20"/>
                          <w:szCs w:val="20"/>
                        </w:rPr>
                        <w:t>kjøkkenhus</w:t>
                      </w:r>
                      <w:proofErr w:type="spellEnd"/>
                      <w:r w:rsidRPr="00496386">
                        <w:rPr>
                          <w:rFonts w:ascii="Helvetica Neue" w:hAnsi="Helvetica Neue" w:cs="Helvetica Neue"/>
                          <w:color w:val="434343"/>
                          <w:sz w:val="20"/>
                          <w:szCs w:val="20"/>
                        </w:rPr>
                        <w:t xml:space="preserve"> startet. Med ekstra støtte fra norske givere kunne sement og murstein kjøpes inn. Barnehjemmet er nå overfylt ettersom nye barn som har mistet eller har kommet bort fra sine foreldre under flukt nå har kommet til barnehjemmet. Mange barn kommer også sammen med sine mødre som er voldtatt og skadet.</w:t>
                      </w:r>
                    </w:p>
                    <w:p w:rsidR="00496386" w:rsidRPr="00496386" w:rsidRDefault="00496386" w:rsidP="00496386">
                      <w:pPr>
                        <w:widowControl w:val="0"/>
                        <w:autoSpaceDE w:val="0"/>
                        <w:autoSpaceDN w:val="0"/>
                        <w:adjustRightInd w:val="0"/>
                        <w:spacing w:after="300"/>
                        <w:rPr>
                          <w:rFonts w:ascii="Helvetica Neue" w:hAnsi="Helvetica Neue" w:cs="Helvetica Neue"/>
                          <w:color w:val="434343"/>
                          <w:sz w:val="20"/>
                          <w:szCs w:val="20"/>
                        </w:rPr>
                      </w:pPr>
                      <w:r w:rsidRPr="00496386">
                        <w:rPr>
                          <w:rFonts w:ascii="Helvetica Neue" w:hAnsi="Helvetica Neue" w:cs="Helvetica Neue"/>
                          <w:color w:val="434343"/>
                          <w:sz w:val="20"/>
                          <w:szCs w:val="20"/>
                        </w:rPr>
                        <w:br/>
                        <w:t>Situasjonen i denne urolige delen av DR Kongo er fortsatt svært anspent. De siste dagene har soldater fra Angola og Tanzania kommet til Goma. De er invitert av president Kabila. Få mil utenfor byen holder geriljahæren M23 kontroll over et større område. Trusselen fra M23 om å igjen ta kontroll over byen er svært reel. Geriljahæren forlot byen etter å ha tømt både bankene og våpenlagrene og er derfor godt utrustet for nye kamper. Dette er nå ingen geriljagruppa slik vi er vant å se dem, men en velutrustet, disiplinert hær.</w:t>
                      </w:r>
                    </w:p>
                    <w:p w:rsidR="00496386" w:rsidRPr="00496386" w:rsidRDefault="00496386" w:rsidP="00496386">
                      <w:pPr>
                        <w:widowControl w:val="0"/>
                        <w:autoSpaceDE w:val="0"/>
                        <w:autoSpaceDN w:val="0"/>
                        <w:adjustRightInd w:val="0"/>
                        <w:spacing w:after="300"/>
                        <w:rPr>
                          <w:rFonts w:ascii="Helvetica Neue" w:hAnsi="Helvetica Neue" w:cs="Helvetica Neue"/>
                          <w:color w:val="434343"/>
                          <w:sz w:val="20"/>
                          <w:szCs w:val="20"/>
                        </w:rPr>
                      </w:pPr>
                      <w:r w:rsidRPr="00496386">
                        <w:rPr>
                          <w:rFonts w:ascii="Helvetica Neue" w:hAnsi="Helvetica Neue" w:cs="Helvetica Neue"/>
                          <w:color w:val="434343"/>
                          <w:sz w:val="20"/>
                          <w:szCs w:val="20"/>
                        </w:rPr>
                        <w:t>Det pågår nå fredsforhandlinger i Kampala og vår kilde melder om en positiv utvikling der det ser ut til at det går mot en "afrikansk løsning". Det betyr at Kabila vil tillate at guvernøren i Nord-Kivu ikke får returnere og erstattes av viseguvernøren. M23 får sentrale poster i delstatens administrasjon. Et slikt resultat vil være et overraskende gjennombrudd.</w:t>
                      </w:r>
                    </w:p>
                    <w:p w:rsidR="00496386" w:rsidRPr="00496386" w:rsidRDefault="00496386" w:rsidP="00496386">
                      <w:pPr>
                        <w:widowControl w:val="0"/>
                        <w:autoSpaceDE w:val="0"/>
                        <w:autoSpaceDN w:val="0"/>
                        <w:adjustRightInd w:val="0"/>
                        <w:spacing w:after="300"/>
                        <w:rPr>
                          <w:rFonts w:ascii="Helvetica Neue" w:hAnsi="Helvetica Neue" w:cs="Helvetica Neue"/>
                          <w:color w:val="434343"/>
                          <w:sz w:val="20"/>
                          <w:szCs w:val="20"/>
                        </w:rPr>
                      </w:pPr>
                      <w:r w:rsidRPr="00496386">
                        <w:rPr>
                          <w:rFonts w:ascii="Helvetica Neue" w:hAnsi="Helvetica Neue" w:cs="Helvetica Neue"/>
                          <w:color w:val="434343"/>
                          <w:sz w:val="20"/>
                          <w:szCs w:val="20"/>
                        </w:rPr>
                        <w:t xml:space="preserve">Spesielt i fjellområdet Masisi er det nå svært urolig. Der har flere mindre geriljagrupper drevet over 50 000 mennesker på flukt, 17 landsbyer er ranet og brent ned. JOIN har i dette området både mottakssentre for voldtatte kvinner og flere hus som med støtte fra norske givere er bygget for voldtatte kvinner som er utstøtt fra sine familier. Disse står fortsatt, men det meldes om en stor økning i antall ofre etter voldtekter som ankommer sentrene. Til tross for uroen i området klarer vi likevel å transportere kvinnene og barna som trenger medisinsk hjelp ned til Kyeshero Hospital i Goma. Også på mottakssentrene i Goma, </w:t>
                      </w:r>
                      <w:proofErr w:type="spellStart"/>
                      <w:r w:rsidRPr="00496386">
                        <w:rPr>
                          <w:rFonts w:ascii="Helvetica Neue" w:hAnsi="Helvetica Neue" w:cs="Helvetica Neue"/>
                          <w:color w:val="434343"/>
                          <w:sz w:val="20"/>
                          <w:szCs w:val="20"/>
                        </w:rPr>
                        <w:t>Kitchanga</w:t>
                      </w:r>
                      <w:proofErr w:type="spellEnd"/>
                      <w:r w:rsidRPr="00496386">
                        <w:rPr>
                          <w:rFonts w:ascii="Helvetica Neue" w:hAnsi="Helvetica Neue" w:cs="Helvetica Neue"/>
                          <w:color w:val="434343"/>
                          <w:sz w:val="20"/>
                          <w:szCs w:val="20"/>
                        </w:rPr>
                        <w:t xml:space="preserve"> og Pinga rapporteres det om stor pågang av stygt skadede kvinner og barn som trenger hjelp. Et av våre mottakssentre i Pinga ble ødelagt av en geriljagruppe. </w:t>
                      </w:r>
                    </w:p>
                    <w:p w:rsidR="00496386" w:rsidRPr="00496386" w:rsidRDefault="00496386" w:rsidP="00496386">
                      <w:pPr>
                        <w:widowControl w:val="0"/>
                        <w:autoSpaceDE w:val="0"/>
                        <w:autoSpaceDN w:val="0"/>
                        <w:adjustRightInd w:val="0"/>
                        <w:spacing w:after="300"/>
                        <w:rPr>
                          <w:rFonts w:ascii="Helvetica Neue" w:hAnsi="Helvetica Neue" w:cs="Helvetica Neue"/>
                          <w:color w:val="434343"/>
                          <w:sz w:val="20"/>
                          <w:szCs w:val="20"/>
                        </w:rPr>
                      </w:pPr>
                      <w:r w:rsidRPr="00496386">
                        <w:rPr>
                          <w:rFonts w:ascii="Helvetica Neue" w:hAnsi="Helvetica Neue" w:cs="Helvetica Neue"/>
                          <w:color w:val="434343"/>
                          <w:sz w:val="20"/>
                          <w:szCs w:val="20"/>
                        </w:rPr>
                        <w:t xml:space="preserve">Mange av flyktningene fra Masisi-området bor nå i flyktningeleirene </w:t>
                      </w:r>
                      <w:proofErr w:type="spellStart"/>
                      <w:r w:rsidRPr="00496386">
                        <w:rPr>
                          <w:rFonts w:ascii="Helvetica Neue" w:hAnsi="Helvetica Neue" w:cs="Helvetica Neue"/>
                          <w:color w:val="434343"/>
                          <w:sz w:val="20"/>
                          <w:szCs w:val="20"/>
                        </w:rPr>
                        <w:t>Mugunga</w:t>
                      </w:r>
                      <w:proofErr w:type="spellEnd"/>
                      <w:r w:rsidRPr="00496386">
                        <w:rPr>
                          <w:rFonts w:ascii="Helvetica Neue" w:hAnsi="Helvetica Neue" w:cs="Helvetica Neue"/>
                          <w:color w:val="434343"/>
                          <w:sz w:val="20"/>
                          <w:szCs w:val="20"/>
                        </w:rPr>
                        <w:t xml:space="preserve"> 1 og 3 like utenfor Goma sentrum. Sikkerhetssituasjonen i leirene er svært dårlige og mange kvinner og barn voldtas inne i leirene. Våre feltarbeidere arbeider nå i leirene for å hjelpe disse voldtektsofrene. Det er også reist 3 helsestasjoner der det deles ut medisiner, næringstilskudd for underernærte barn og førstehjelp. To nye helsestasjoner står klare om et par dager og i løpet av 14 dager vil 30 slike helsestasjoner stå klare rundt Goma, i Beni og i Sake området.</w:t>
                      </w:r>
                    </w:p>
                    <w:p w:rsidR="00496386" w:rsidRPr="00496386" w:rsidRDefault="00496386" w:rsidP="00496386">
                      <w:pPr>
                        <w:widowControl w:val="0"/>
                        <w:autoSpaceDE w:val="0"/>
                        <w:autoSpaceDN w:val="0"/>
                        <w:adjustRightInd w:val="0"/>
                        <w:spacing w:after="300"/>
                        <w:rPr>
                          <w:rFonts w:ascii="Helvetica Neue" w:hAnsi="Helvetica Neue" w:cs="Helvetica Neue"/>
                          <w:color w:val="434343"/>
                          <w:sz w:val="20"/>
                          <w:szCs w:val="20"/>
                        </w:rPr>
                      </w:pPr>
                      <w:r w:rsidRPr="00496386">
                        <w:rPr>
                          <w:rFonts w:ascii="Helvetica Neue" w:hAnsi="Helvetica Neue" w:cs="Helvetica Neue"/>
                          <w:color w:val="434343"/>
                          <w:sz w:val="20"/>
                          <w:szCs w:val="20"/>
                        </w:rPr>
                        <w:t xml:space="preserve">Resultatet fra fredsforhandlingene som nå er forlenget ut året vil bli avgjørende for hvordan den svært ustabile situasjonen i området vil utvikle seg. </w:t>
                      </w:r>
                    </w:p>
                    <w:p w:rsidR="00496386" w:rsidRPr="00496386" w:rsidRDefault="00496386" w:rsidP="00496386">
                      <w:pPr>
                        <w:widowControl w:val="0"/>
                        <w:autoSpaceDE w:val="0"/>
                        <w:autoSpaceDN w:val="0"/>
                        <w:adjustRightInd w:val="0"/>
                        <w:spacing w:after="300"/>
                        <w:rPr>
                          <w:rFonts w:ascii="Helvetica Neue" w:hAnsi="Helvetica Neue" w:cs="Helvetica Neue"/>
                          <w:color w:val="434343"/>
                          <w:sz w:val="20"/>
                          <w:szCs w:val="20"/>
                        </w:rPr>
                      </w:pPr>
                      <w:r w:rsidRPr="00496386">
                        <w:rPr>
                          <w:rFonts w:ascii="Helvetica Neue" w:hAnsi="Helvetica Neue" w:cs="Helvetica Neue"/>
                          <w:color w:val="434343"/>
                          <w:sz w:val="20"/>
                          <w:szCs w:val="20"/>
                        </w:rPr>
                        <w:t>Her i Norge går vi inn i julehøytiden og vi ønsker hverandre en fredfylt tid sammen med familiene våre. JOIN ønsker også å inkludere flyktningene i DR Kongo i dette ønsket og utfordrer alle til å gi dem sin støtte ved å sende sms; KONGO til 2160 og gi 200 kroner til barn og kvinner som trenger vår hjelp.</w:t>
                      </w:r>
                    </w:p>
                    <w:p w:rsidR="00141156" w:rsidRPr="00496386" w:rsidRDefault="00141156">
                      <w:pPr>
                        <w:rPr>
                          <w:sz w:val="20"/>
                          <w:szCs w:val="20"/>
                        </w:rPr>
                      </w:pPr>
                    </w:p>
                  </w:txbxContent>
                </v:textbox>
                <w10:wrap type="square"/>
              </v:shape>
            </w:pict>
          </mc:Fallback>
        </mc:AlternateContent>
      </w:r>
      <w:r>
        <w:rPr>
          <w:noProof/>
          <w:lang w:val="en-US"/>
        </w:rPr>
        <w:drawing>
          <wp:anchor distT="0" distB="0" distL="114300" distR="114300" simplePos="0" relativeHeight="251658240" behindDoc="1" locked="0" layoutInCell="1" allowOverlap="1" wp14:anchorId="2FCFA6B6" wp14:editId="4C3B64F7">
            <wp:simplePos x="0" y="0"/>
            <wp:positionH relativeFrom="column">
              <wp:posOffset>-899795</wp:posOffset>
            </wp:positionH>
            <wp:positionV relativeFrom="paragraph">
              <wp:posOffset>-1092200</wp:posOffset>
            </wp:positionV>
            <wp:extent cx="7552055" cy="11315517"/>
            <wp:effectExtent l="0" t="0" r="0" b="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IN Pressemelding.pdf"/>
                    <pic:cNvPicPr/>
                  </pic:nvPicPr>
                  <pic:blipFill>
                    <a:blip r:embed="rId7">
                      <a:extLst>
                        <a:ext uri="{28A0092B-C50C-407E-A947-70E740481C1C}">
                          <a14:useLocalDpi xmlns:a14="http://schemas.microsoft.com/office/drawing/2010/main" val="0"/>
                        </a:ext>
                      </a:extLst>
                    </a:blip>
                    <a:stretch>
                      <a:fillRect/>
                    </a:stretch>
                  </pic:blipFill>
                  <pic:spPr>
                    <a:xfrm>
                      <a:off x="0" y="0"/>
                      <a:ext cx="7552055" cy="11315517"/>
                    </a:xfrm>
                    <a:prstGeom prst="rect">
                      <a:avLst/>
                    </a:prstGeom>
                  </pic:spPr>
                </pic:pic>
              </a:graphicData>
            </a:graphic>
            <wp14:sizeRelH relativeFrom="page">
              <wp14:pctWidth>0</wp14:pctWidth>
            </wp14:sizeRelH>
            <wp14:sizeRelV relativeFrom="page">
              <wp14:pctHeight>0</wp14:pctHeight>
            </wp14:sizeRelV>
          </wp:anchor>
        </w:drawing>
      </w:r>
    </w:p>
    <w:sectPr w:rsidR="000856E5" w:rsidSect="0070108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80000067"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02"/>
  <w:proofState w:spelling="clean" w:grammar="clean"/>
  <w:attachedTemplate r:id="rId1"/>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386"/>
    <w:rsid w:val="000856E5"/>
    <w:rsid w:val="00141156"/>
    <w:rsid w:val="00496386"/>
    <w:rsid w:val="00701088"/>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386"/>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141156"/>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141156"/>
    <w:rPr>
      <w:rFonts w:ascii="Lucida Grande" w:hAnsi="Lucida Grande" w:cs="Lucida Grande"/>
      <w:sz w:val="18"/>
      <w:szCs w:val="18"/>
    </w:rPr>
  </w:style>
  <w:style w:type="character" w:styleId="Hyperkobling">
    <w:name w:val="Hyperlink"/>
    <w:basedOn w:val="Standardskriftforavsnitt"/>
    <w:uiPriority w:val="99"/>
    <w:unhideWhenUsed/>
    <w:rsid w:val="00496386"/>
    <w:rPr>
      <w:color w:val="0000FF" w:themeColor="hyperlink"/>
      <w:u w:val="single"/>
    </w:rPr>
  </w:style>
  <w:style w:type="character" w:styleId="Fulgthyperkobling">
    <w:name w:val="FollowedHyperlink"/>
    <w:basedOn w:val="Standardskriftforavsnitt"/>
    <w:uiPriority w:val="99"/>
    <w:semiHidden/>
    <w:unhideWhenUsed/>
    <w:rsid w:val="00496386"/>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386"/>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141156"/>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141156"/>
    <w:rPr>
      <w:rFonts w:ascii="Lucida Grande" w:hAnsi="Lucida Grande" w:cs="Lucida Grande"/>
      <w:sz w:val="18"/>
      <w:szCs w:val="18"/>
    </w:rPr>
  </w:style>
  <w:style w:type="character" w:styleId="Hyperkobling">
    <w:name w:val="Hyperlink"/>
    <w:basedOn w:val="Standardskriftforavsnitt"/>
    <w:uiPriority w:val="99"/>
    <w:unhideWhenUsed/>
    <w:rsid w:val="00496386"/>
    <w:rPr>
      <w:color w:val="0000FF" w:themeColor="hyperlink"/>
      <w:u w:val="single"/>
    </w:rPr>
  </w:style>
  <w:style w:type="character" w:styleId="Fulgthyperkobling">
    <w:name w:val="FollowedHyperlink"/>
    <w:basedOn w:val="Standardskriftforavsnitt"/>
    <w:uiPriority w:val="99"/>
    <w:semiHidden/>
    <w:unhideWhenUsed/>
    <w:rsid w:val="004963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oddvar@joingf.no" TargetMode="External"/><Relationship Id="rId6" Type="http://schemas.openxmlformats.org/officeDocument/2006/relationships/hyperlink" Target="mailto:oddvar@joingf.no" TargetMode="External"/><Relationship Id="rId7" Type="http://schemas.openxmlformats.org/officeDocument/2006/relationships/image" Target="media/image1.emf"/><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arit:Library:Application%20Support:Microsoft:Office:Brukermaler:Mine%20maler:Pressemelding%20-%20mal%20JOI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Pressemelding - mal JOIN.dotx</Template>
  <TotalTime>4</TotalTime>
  <Pages>1</Pages>
  <Words>0</Words>
  <Characters>3</Characters>
  <Application>Microsoft Macintosh Word</Application>
  <DocSecurity>0</DocSecurity>
  <Lines>1</Lines>
  <Paragraphs>1</Paragraphs>
  <ScaleCrop>false</ScaleCrop>
  <Company>CRN</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 Toppe Berg</dc:creator>
  <cp:keywords/>
  <dc:description/>
  <cp:lastModifiedBy>Marit Toppe Berg</cp:lastModifiedBy>
  <cp:revision>1</cp:revision>
  <dcterms:created xsi:type="dcterms:W3CDTF">2012-12-21T09:22:00Z</dcterms:created>
  <dcterms:modified xsi:type="dcterms:W3CDTF">2012-12-21T09:26:00Z</dcterms:modified>
</cp:coreProperties>
</file>