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46BB" w14:textId="78E4F429" w:rsidR="00AC18B8" w:rsidRDefault="00AC18B8">
      <w:pPr>
        <w:rPr>
          <w:b/>
        </w:rPr>
      </w:pPr>
      <w:bookmarkStart w:id="0" w:name="_GoBack"/>
      <w:bookmarkEnd w:id="0"/>
      <w:r>
        <w:rPr>
          <w:b/>
        </w:rPr>
        <w:tab/>
      </w:r>
      <w:r>
        <w:rPr>
          <w:b/>
        </w:rPr>
        <w:tab/>
      </w:r>
      <w:r>
        <w:rPr>
          <w:b/>
        </w:rPr>
        <w:tab/>
      </w:r>
      <w:r>
        <w:rPr>
          <w:b/>
        </w:rPr>
        <w:tab/>
      </w:r>
      <w:r>
        <w:rPr>
          <w:b/>
        </w:rPr>
        <w:tab/>
        <w:t>2020-03-13</w:t>
      </w:r>
    </w:p>
    <w:p w14:paraId="471494B8" w14:textId="2735E747" w:rsidR="00AC18B8" w:rsidRPr="00AC18B8" w:rsidRDefault="00AC18B8" w:rsidP="00AC18B8">
      <w:pPr>
        <w:spacing w:after="0" w:line="240" w:lineRule="auto"/>
      </w:pPr>
      <w:r>
        <w:rPr>
          <w:b/>
        </w:rPr>
        <w:tab/>
      </w:r>
      <w:r>
        <w:rPr>
          <w:b/>
        </w:rPr>
        <w:tab/>
      </w:r>
      <w:r>
        <w:rPr>
          <w:b/>
        </w:rPr>
        <w:tab/>
      </w:r>
      <w:r>
        <w:rPr>
          <w:b/>
        </w:rPr>
        <w:tab/>
      </w:r>
      <w:r>
        <w:rPr>
          <w:b/>
        </w:rPr>
        <w:tab/>
      </w:r>
      <w:r w:rsidRPr="00AC18B8">
        <w:t xml:space="preserve">Statsminister </w:t>
      </w:r>
    </w:p>
    <w:p w14:paraId="59F64DA8" w14:textId="28807ABC" w:rsidR="00AC18B8" w:rsidRPr="00AC18B8" w:rsidRDefault="00AC18B8" w:rsidP="00AC18B8">
      <w:pPr>
        <w:spacing w:after="0" w:line="240" w:lineRule="auto"/>
      </w:pPr>
      <w:r w:rsidRPr="00AC18B8">
        <w:tab/>
      </w:r>
      <w:r w:rsidRPr="00AC18B8">
        <w:tab/>
      </w:r>
      <w:r w:rsidRPr="00AC18B8">
        <w:tab/>
      </w:r>
      <w:r w:rsidRPr="00AC18B8">
        <w:tab/>
      </w:r>
      <w:r w:rsidRPr="00AC18B8">
        <w:tab/>
        <w:t>Stefan Löfven</w:t>
      </w:r>
    </w:p>
    <w:p w14:paraId="63F13A50" w14:textId="3856FBDC" w:rsidR="00AC18B8" w:rsidRPr="00AC18B8" w:rsidRDefault="00AC18B8" w:rsidP="00AC18B8">
      <w:pPr>
        <w:spacing w:after="0" w:line="240" w:lineRule="auto"/>
      </w:pPr>
    </w:p>
    <w:p w14:paraId="7C08F6DE" w14:textId="097761BC" w:rsidR="00AC18B8" w:rsidRPr="00AC18B8" w:rsidRDefault="00AC18B8" w:rsidP="00AC18B8">
      <w:pPr>
        <w:spacing w:after="0" w:line="240" w:lineRule="auto"/>
      </w:pPr>
      <w:r w:rsidRPr="00AC18B8">
        <w:tab/>
      </w:r>
      <w:r w:rsidRPr="00AC18B8">
        <w:tab/>
      </w:r>
      <w:r w:rsidRPr="00AC18B8">
        <w:tab/>
      </w:r>
      <w:r w:rsidRPr="00AC18B8">
        <w:tab/>
      </w:r>
      <w:r w:rsidRPr="00AC18B8">
        <w:tab/>
        <w:t>Socialminister</w:t>
      </w:r>
    </w:p>
    <w:p w14:paraId="43ED17C1" w14:textId="53ECECA9" w:rsidR="00AC18B8" w:rsidRPr="00AC18B8" w:rsidRDefault="00AC18B8" w:rsidP="00AC18B8">
      <w:pPr>
        <w:spacing w:after="0" w:line="240" w:lineRule="auto"/>
      </w:pPr>
      <w:r w:rsidRPr="00AC18B8">
        <w:tab/>
      </w:r>
      <w:r w:rsidRPr="00AC18B8">
        <w:tab/>
      </w:r>
      <w:r w:rsidRPr="00AC18B8">
        <w:tab/>
      </w:r>
      <w:r w:rsidRPr="00AC18B8">
        <w:tab/>
      </w:r>
      <w:r w:rsidRPr="00AC18B8">
        <w:tab/>
        <w:t>Lena Hallengren</w:t>
      </w:r>
    </w:p>
    <w:p w14:paraId="03C368E5" w14:textId="77777777" w:rsidR="00AC18B8" w:rsidRPr="00AC18B8" w:rsidRDefault="00AC18B8"/>
    <w:p w14:paraId="5D5496BC" w14:textId="77777777" w:rsidR="00AC18B8" w:rsidRDefault="00AC18B8">
      <w:pPr>
        <w:rPr>
          <w:b/>
        </w:rPr>
      </w:pPr>
    </w:p>
    <w:p w14:paraId="36E4E348" w14:textId="77777777" w:rsidR="00AC18B8" w:rsidRDefault="00AC18B8">
      <w:pPr>
        <w:rPr>
          <w:b/>
        </w:rPr>
      </w:pPr>
    </w:p>
    <w:p w14:paraId="158A7CC9" w14:textId="11279752" w:rsidR="0017685F" w:rsidRPr="00D77C5C" w:rsidRDefault="00D77C5C">
      <w:pPr>
        <w:rPr>
          <w:b/>
        </w:rPr>
      </w:pPr>
      <w:r w:rsidRPr="00D77C5C">
        <w:rPr>
          <w:b/>
        </w:rPr>
        <w:t xml:space="preserve">Hemställan </w:t>
      </w:r>
      <w:r w:rsidR="00AC18B8">
        <w:rPr>
          <w:b/>
        </w:rPr>
        <w:t>om nationella beslut för att säkra</w:t>
      </w:r>
      <w:r w:rsidRPr="00D77C5C">
        <w:rPr>
          <w:b/>
        </w:rPr>
        <w:t xml:space="preserve"> varuförsörjning i sjukvården</w:t>
      </w:r>
    </w:p>
    <w:p w14:paraId="7CE1F169" w14:textId="77777777" w:rsidR="007C57FB" w:rsidRDefault="007C57FB"/>
    <w:p w14:paraId="02F74F28" w14:textId="30A99F6D" w:rsidR="007C57FB" w:rsidRDefault="00667EE1">
      <w:r>
        <w:t xml:space="preserve">I tisdags höjdes risknivån för smittspridning av coronaviruset i Sverige från måttlig till mycket hög nivå. </w:t>
      </w:r>
      <w:r w:rsidR="00A30F9C">
        <w:t xml:space="preserve">WHO klassade under onsdagen coronaviruset som en pandemi. </w:t>
      </w:r>
      <w:r>
        <w:t xml:space="preserve">Det nya läget ställer höga krav på oss alla. Det finns många i Sverige som arbetar hårt både dag och natt för att förhindra smittspridning och vårda de som insjuknat. Vi måste gemensamt agera så att smittspridningen </w:t>
      </w:r>
      <w:r w:rsidR="00CE39FD" w:rsidRPr="00727172">
        <w:t>begränsas</w:t>
      </w:r>
      <w:r w:rsidRPr="00727172">
        <w:t>.</w:t>
      </w:r>
    </w:p>
    <w:p w14:paraId="64A47317" w14:textId="77777777" w:rsidR="007C57FB" w:rsidRDefault="007C57FB">
      <w:r>
        <w:t>Inom sjukvården identifierades tidigt att den mest kritiska faktorn</w:t>
      </w:r>
      <w:r w:rsidR="00D77C5C">
        <w:t xml:space="preserve"> för hantering av provtagning och vård för coronavirus</w:t>
      </w:r>
      <w:r>
        <w:t xml:space="preserve"> var tillgång till skyddsutrustning och förbrukningsmaterial. När nu riskbedömningarna visar på ett allvarligare läge än tidigare, är det hög tid</w:t>
      </w:r>
      <w:r w:rsidR="00673EB3">
        <w:t xml:space="preserve"> att regeringen agerar för att se till att alla medborgare, oavsett var i landet de befinner sig, kan känna sig trygga med att de som arbetar i vården har den utrustning som krävs för att vården kan bedrivas patientsäkert och med minimal risk för smittspridning.</w:t>
      </w:r>
    </w:p>
    <w:p w14:paraId="13E03717" w14:textId="1F126196" w:rsidR="007C57FB" w:rsidRPr="00727172" w:rsidRDefault="00B5678D">
      <w:r w:rsidRPr="00727172">
        <w:t>Tillgången på</w:t>
      </w:r>
      <w:r w:rsidR="007C57FB" w:rsidRPr="00727172">
        <w:t xml:space="preserve"> ordinarie skyddsutrustning </w:t>
      </w:r>
      <w:r w:rsidRPr="00727172">
        <w:t>får inte tillåtas riskera vår möjlighet att vårda sjuka på ett säkert sätt</w:t>
      </w:r>
      <w:r w:rsidR="007C57FB" w:rsidRPr="00727172">
        <w:t xml:space="preserve">. </w:t>
      </w:r>
      <w:r w:rsidR="007E653A" w:rsidRPr="00727172">
        <w:t xml:space="preserve">Gårdagens uppdatering från Folkhälsomyndigeten visade att 620 personer påvisats smittade med covid-19 i Sverige. </w:t>
      </w:r>
      <w:r w:rsidR="007C57FB" w:rsidRPr="00727172">
        <w:t xml:space="preserve"> </w:t>
      </w:r>
      <w:r w:rsidR="00673EB3" w:rsidRPr="00727172">
        <w:t>Bara i</w:t>
      </w:r>
      <w:r w:rsidR="007C57FB" w:rsidRPr="00727172">
        <w:t xml:space="preserve"> Region Stockholm har </w:t>
      </w:r>
      <w:r w:rsidR="0045510F" w:rsidRPr="00727172">
        <w:t xml:space="preserve">omkring </w:t>
      </w:r>
      <w:r w:rsidR="00E74C91" w:rsidRPr="00727172">
        <w:t xml:space="preserve">3100 </w:t>
      </w:r>
      <w:r w:rsidR="00D77C5C" w:rsidRPr="00727172">
        <w:t>personer provtagits</w:t>
      </w:r>
      <w:r w:rsidR="007C57FB" w:rsidRPr="00727172">
        <w:t>.</w:t>
      </w:r>
      <w:r w:rsidR="00673EB3" w:rsidRPr="00727172">
        <w:t xml:space="preserve"> </w:t>
      </w:r>
    </w:p>
    <w:p w14:paraId="1BAE2FE5" w14:textId="2728BE32" w:rsidR="00667EE1" w:rsidRDefault="00667EE1">
      <w:r>
        <w:t xml:space="preserve">Det här innebär förstås att åtgången på </w:t>
      </w:r>
      <w:r w:rsidR="0045510F">
        <w:t xml:space="preserve">skyddsutrustning </w:t>
      </w:r>
      <w:r>
        <w:t xml:space="preserve">har ökat markant. Inte bara i Sverige utan över hela världen. Dessutom finns ett behov för alla att säkerställa att man har tillräckligt med utrustning även framöver. I Sverige har varje region för närvarande detta ansvar själv. </w:t>
      </w:r>
    </w:p>
    <w:p w14:paraId="0470230F" w14:textId="3C26BA37" w:rsidR="007C57FB" w:rsidRDefault="007C57FB">
      <w:r>
        <w:t>Med en fortsatt hög ökningstakt av smittade och sjuka kommer vår tillgång till ordinar</w:t>
      </w:r>
      <w:r w:rsidR="00A30F9C">
        <w:t>i</w:t>
      </w:r>
      <w:r>
        <w:t>e skyddsutrust</w:t>
      </w:r>
      <w:r w:rsidR="00A30F9C">
        <w:t>n</w:t>
      </w:r>
      <w:r>
        <w:t xml:space="preserve">ing inte räcka särskilt länge. När det inte samordnas centralt är risken också att alla var för sig hamstrar utrustning, så att vissa med större behov står utan medan andra, som ännu inte nått samma behov av att använda utrustningen, sitter med lager för framtida behov. Det här är inte </w:t>
      </w:r>
      <w:r w:rsidR="00CE39FD" w:rsidRPr="00727172">
        <w:t>godtagbart</w:t>
      </w:r>
      <w:r w:rsidRPr="00727172">
        <w:t>.</w:t>
      </w:r>
    </w:p>
    <w:p w14:paraId="5CFDB922" w14:textId="1F366BA5" w:rsidR="00A30F9C" w:rsidRDefault="00A30F9C">
      <w:r>
        <w:t>Vi</w:t>
      </w:r>
      <w:r w:rsidR="00667EE1">
        <w:t xml:space="preserve"> kan inte invänta en gemensam upphandling inom EU. </w:t>
      </w:r>
      <w:r w:rsidR="00CE39FD" w:rsidRPr="00727172">
        <w:t xml:space="preserve">Det tar för lång tid. Frågan om nationell prioritering behöver lösas skyndsamt. </w:t>
      </w:r>
      <w:r w:rsidR="00673EB3" w:rsidRPr="00727172">
        <w:t xml:space="preserve">Det handlar </w:t>
      </w:r>
      <w:r w:rsidRPr="00727172">
        <w:t>både</w:t>
      </w:r>
      <w:r>
        <w:t xml:space="preserve"> o</w:t>
      </w:r>
      <w:r w:rsidR="00673EB3">
        <w:t xml:space="preserve">m att säkerställa tillgång till </w:t>
      </w:r>
      <w:r w:rsidR="00E74C91">
        <w:t xml:space="preserve">bl a </w:t>
      </w:r>
      <w:r w:rsidR="00673EB3">
        <w:t>andningsmasker, visir, undersöknin</w:t>
      </w:r>
      <w:r w:rsidR="00D77C5C">
        <w:t>gshandskar och handdesinfektion, men också om att prioritera så att de regioner med störst behov får den utrustning som de har behov av.</w:t>
      </w:r>
      <w:r w:rsidR="00673EB3">
        <w:t xml:space="preserve"> </w:t>
      </w:r>
    </w:p>
    <w:p w14:paraId="0CB44085" w14:textId="683757C6" w:rsidR="00A30F9C" w:rsidRDefault="00673EB3">
      <w:r>
        <w:t>I rådande läge behövs också en nationell process för distribution och prioritering av befintlig skyddsutrustning</w:t>
      </w:r>
      <w:r w:rsidR="00E74C91">
        <w:t xml:space="preserve"> och annat nödvändigt förbrukningsmaterial som har hög åtgång pga Covid -19</w:t>
      </w:r>
      <w:r>
        <w:t>. Så länge detta inte finns kommer alla regioner vara tvungna att se om sina egna hus och säkerställa lager, istället för att utrustningen prioriteras dit där behoven är som störst.</w:t>
      </w:r>
      <w:r w:rsidR="00A30F9C">
        <w:t xml:space="preserve"> </w:t>
      </w:r>
      <w:r w:rsidR="00D77C5C">
        <w:t xml:space="preserve">Vi kan inte tillåta att regionerna börjar konkurrera med varandra om den begränsade tillgången på materiel som finns. </w:t>
      </w:r>
    </w:p>
    <w:p w14:paraId="7A1BE8C2" w14:textId="05CC5C9B" w:rsidR="00D77C5C" w:rsidRDefault="00B5678D" w:rsidP="00D77C5C">
      <w:r>
        <w:lastRenderedPageBreak/>
        <w:t>V</w:t>
      </w:r>
      <w:r w:rsidR="00E74C91">
        <w:t>åra tre regioner har flest provtagna och flest konstaterade smittade i landet. Vi</w:t>
      </w:r>
      <w:r>
        <w:t xml:space="preserve"> efterlyser </w:t>
      </w:r>
      <w:r w:rsidR="00D77C5C">
        <w:t>ett nationellt ledarskap</w:t>
      </w:r>
      <w:r>
        <w:t xml:space="preserve"> som</w:t>
      </w:r>
      <w:r w:rsidR="00D77C5C">
        <w:t xml:space="preserve"> säkerställ</w:t>
      </w:r>
      <w:r>
        <w:t>er</w:t>
      </w:r>
      <w:r w:rsidR="00D77C5C">
        <w:t xml:space="preserve"> att vi får de leveranser av skyddsutrustning som krävs, men också se till att den utrustning som finns används på rätt ställe. De ansvariga myndigheterna Socialstyrelsen och Myndigheten för samhällsskydd och beredskap måste skyndsamt få ett uppdrag </w:t>
      </w:r>
      <w:r w:rsidR="00E74C91">
        <w:t xml:space="preserve">av regeringen </w:t>
      </w:r>
      <w:r w:rsidR="00D77C5C">
        <w:t>att på nationell nivå säkra tillgången på skyddsutrustning och fördelningen av den mellan regionerna</w:t>
      </w:r>
      <w:r w:rsidR="00E74C91">
        <w:t xml:space="preserve"> samt ta skyndsamt initiativ till att få igång en produktion av material inom Sverige för att långsiktigt säkra kapaciteten</w:t>
      </w:r>
      <w:r w:rsidR="00D77C5C">
        <w:t>.</w:t>
      </w:r>
    </w:p>
    <w:p w14:paraId="1BBD4E65" w14:textId="7E3708E0" w:rsidR="00673EB3" w:rsidRDefault="00673EB3"/>
    <w:p w14:paraId="205C6B32" w14:textId="6F1A8C8A" w:rsidR="00E74C91" w:rsidRDefault="00E74C91" w:rsidP="00AC18B8">
      <w:pPr>
        <w:spacing w:after="0"/>
      </w:pPr>
      <w:r>
        <w:t>Irene Svenonius</w:t>
      </w:r>
      <w:r>
        <w:tab/>
        <w:t>Johnny Magnusson</w:t>
      </w:r>
      <w:r>
        <w:tab/>
      </w:r>
      <w:r>
        <w:tab/>
        <w:t>Carl-Johan Sonesson</w:t>
      </w:r>
    </w:p>
    <w:p w14:paraId="688E750E" w14:textId="49BA9493" w:rsidR="00E74C91" w:rsidRDefault="00E74C91" w:rsidP="00AC18B8">
      <w:pPr>
        <w:spacing w:after="0"/>
      </w:pPr>
      <w:r>
        <w:t>Region Stockholm</w:t>
      </w:r>
      <w:r>
        <w:tab/>
        <w:t>Region Västra Götaland</w:t>
      </w:r>
      <w:r>
        <w:tab/>
      </w:r>
      <w:r>
        <w:tab/>
        <w:t>Region Skåne</w:t>
      </w:r>
    </w:p>
    <w:p w14:paraId="15E2B1E8" w14:textId="118DE438" w:rsidR="00E74C91" w:rsidRDefault="00E74C91" w:rsidP="00AC18B8">
      <w:pPr>
        <w:spacing w:after="0"/>
      </w:pPr>
      <w:r>
        <w:t>Regionstyrelsens ordförande</w:t>
      </w:r>
    </w:p>
    <w:sectPr w:rsidR="00E74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FB"/>
    <w:rsid w:val="00054C4B"/>
    <w:rsid w:val="0017685F"/>
    <w:rsid w:val="002F3071"/>
    <w:rsid w:val="002F5623"/>
    <w:rsid w:val="0045510F"/>
    <w:rsid w:val="00667EE1"/>
    <w:rsid w:val="00673EB3"/>
    <w:rsid w:val="00727172"/>
    <w:rsid w:val="007C57FB"/>
    <w:rsid w:val="007E653A"/>
    <w:rsid w:val="0090299C"/>
    <w:rsid w:val="00A30F9C"/>
    <w:rsid w:val="00AC18B8"/>
    <w:rsid w:val="00B5678D"/>
    <w:rsid w:val="00CE39FD"/>
    <w:rsid w:val="00D77C5C"/>
    <w:rsid w:val="00E74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AACE"/>
  <w15:chartTrackingRefBased/>
  <w15:docId w15:val="{D68C0638-5CE3-42D4-8B87-61739770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77C5C"/>
    <w:rPr>
      <w:sz w:val="16"/>
      <w:szCs w:val="16"/>
    </w:rPr>
  </w:style>
  <w:style w:type="paragraph" w:styleId="Kommentarer">
    <w:name w:val="annotation text"/>
    <w:basedOn w:val="Normal"/>
    <w:link w:val="KommentarerChar"/>
    <w:uiPriority w:val="99"/>
    <w:semiHidden/>
    <w:unhideWhenUsed/>
    <w:rsid w:val="00D77C5C"/>
    <w:pPr>
      <w:spacing w:line="240" w:lineRule="auto"/>
    </w:pPr>
    <w:rPr>
      <w:sz w:val="20"/>
      <w:szCs w:val="20"/>
    </w:rPr>
  </w:style>
  <w:style w:type="character" w:customStyle="1" w:styleId="KommentarerChar">
    <w:name w:val="Kommentarer Char"/>
    <w:basedOn w:val="Standardstycketeckensnitt"/>
    <w:link w:val="Kommentarer"/>
    <w:uiPriority w:val="99"/>
    <w:semiHidden/>
    <w:rsid w:val="00D77C5C"/>
    <w:rPr>
      <w:sz w:val="20"/>
      <w:szCs w:val="20"/>
    </w:rPr>
  </w:style>
  <w:style w:type="paragraph" w:styleId="Kommentarsmne">
    <w:name w:val="annotation subject"/>
    <w:basedOn w:val="Kommentarer"/>
    <w:next w:val="Kommentarer"/>
    <w:link w:val="KommentarsmneChar"/>
    <w:uiPriority w:val="99"/>
    <w:semiHidden/>
    <w:unhideWhenUsed/>
    <w:rsid w:val="00D77C5C"/>
    <w:rPr>
      <w:b/>
      <w:bCs/>
    </w:rPr>
  </w:style>
  <w:style w:type="character" w:customStyle="1" w:styleId="KommentarsmneChar">
    <w:name w:val="Kommentarsämne Char"/>
    <w:basedOn w:val="KommentarerChar"/>
    <w:link w:val="Kommentarsmne"/>
    <w:uiPriority w:val="99"/>
    <w:semiHidden/>
    <w:rsid w:val="00D77C5C"/>
    <w:rPr>
      <w:b/>
      <w:bCs/>
      <w:sz w:val="20"/>
      <w:szCs w:val="20"/>
    </w:rPr>
  </w:style>
  <w:style w:type="paragraph" w:styleId="Ballongtext">
    <w:name w:val="Balloon Text"/>
    <w:basedOn w:val="Normal"/>
    <w:link w:val="BallongtextChar"/>
    <w:uiPriority w:val="99"/>
    <w:semiHidden/>
    <w:unhideWhenUsed/>
    <w:rsid w:val="00D77C5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7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82DCC5DB.dotm</Template>
  <TotalTime>0</TotalTime>
  <Pages>3</Pages>
  <Words>585</Words>
  <Characters>3104</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 Läns Landsting</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Borgs</dc:creator>
  <cp:keywords/>
  <dc:description/>
  <cp:lastModifiedBy>Sara Persson</cp:lastModifiedBy>
  <cp:revision>2</cp:revision>
  <dcterms:created xsi:type="dcterms:W3CDTF">2020-03-13T09:26:00Z</dcterms:created>
  <dcterms:modified xsi:type="dcterms:W3CDTF">2020-03-13T09:26:00Z</dcterms:modified>
</cp:coreProperties>
</file>