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E0F9" w14:textId="422725D4" w:rsidR="00587BEA" w:rsidRPr="006166BA" w:rsidRDefault="00587BEA" w:rsidP="008F7434">
      <w:pPr>
        <w:rPr>
          <w:rFonts w:ascii="Arial" w:hAnsi="Arial" w:cs="Arial"/>
          <w:b/>
          <w:sz w:val="32"/>
          <w:szCs w:val="32"/>
        </w:rPr>
      </w:pPr>
      <w:r w:rsidRPr="006166BA">
        <w:rPr>
          <w:rFonts w:ascii="Arial" w:hAnsi="Arial" w:cs="Arial"/>
          <w:b/>
          <w:noProof/>
          <w:sz w:val="32"/>
          <w:szCs w:val="32"/>
          <w:lang w:eastAsia="sv-SE"/>
        </w:rPr>
        <w:drawing>
          <wp:inline distT="0" distB="0" distL="0" distR="0" wp14:anchorId="72E2FF4B" wp14:editId="5E1504B4">
            <wp:extent cx="1335018" cy="1385715"/>
            <wp:effectExtent l="0" t="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Up North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18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59CF" w14:textId="77777777" w:rsidR="00587BEA" w:rsidRPr="006166BA" w:rsidRDefault="00587BEA" w:rsidP="008F7434">
      <w:pPr>
        <w:rPr>
          <w:rFonts w:ascii="Arial" w:hAnsi="Arial" w:cs="Arial"/>
          <w:b/>
          <w:sz w:val="32"/>
          <w:szCs w:val="32"/>
        </w:rPr>
      </w:pPr>
    </w:p>
    <w:p w14:paraId="387C06E9" w14:textId="50096828" w:rsidR="006F3367" w:rsidRPr="006F3367" w:rsidRDefault="0069485F" w:rsidP="006F33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Nu öppnar</w:t>
      </w:r>
      <w:r w:rsidR="006F3367" w:rsidRPr="006F3367">
        <w:rPr>
          <w:rFonts w:ascii="Arial" w:hAnsi="Arial" w:cs="Arial"/>
          <w:b/>
          <w:sz w:val="32"/>
          <w:szCs w:val="32"/>
        </w:rPr>
        <w:t xml:space="preserve"> årets </w:t>
      </w:r>
      <w:proofErr w:type="spellStart"/>
      <w:r w:rsidR="006F3367" w:rsidRPr="006F3367">
        <w:rPr>
          <w:rFonts w:ascii="Arial" w:hAnsi="Arial" w:cs="Arial"/>
          <w:b/>
          <w:sz w:val="32"/>
          <w:szCs w:val="32"/>
        </w:rPr>
        <w:t>Load</w:t>
      </w:r>
      <w:proofErr w:type="spellEnd"/>
      <w:r w:rsidR="006F3367" w:rsidRPr="006F336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F3367" w:rsidRPr="006F3367">
        <w:rPr>
          <w:rFonts w:ascii="Arial" w:hAnsi="Arial" w:cs="Arial"/>
          <w:b/>
          <w:sz w:val="32"/>
          <w:szCs w:val="32"/>
        </w:rPr>
        <w:t>Up</w:t>
      </w:r>
      <w:proofErr w:type="spellEnd"/>
      <w:r w:rsidR="006F3367" w:rsidRPr="006F3367">
        <w:rPr>
          <w:rFonts w:ascii="Arial" w:hAnsi="Arial" w:cs="Arial"/>
          <w:b/>
          <w:sz w:val="32"/>
          <w:szCs w:val="32"/>
        </w:rPr>
        <w:t xml:space="preserve"> North</w:t>
      </w:r>
      <w:r>
        <w:rPr>
          <w:rFonts w:ascii="Arial" w:hAnsi="Arial" w:cs="Arial"/>
          <w:b/>
          <w:sz w:val="32"/>
          <w:szCs w:val="32"/>
        </w:rPr>
        <w:t xml:space="preserve"> – enda mässan i sitt slag norr om Stockholm </w:t>
      </w:r>
    </w:p>
    <w:p w14:paraId="4F17133C" w14:textId="77777777" w:rsidR="00B06DCB" w:rsidRPr="00B06DCB" w:rsidRDefault="00B06DCB" w:rsidP="00B06DCB">
      <w:pPr>
        <w:rPr>
          <w:rFonts w:ascii="Arial" w:hAnsi="Arial" w:cs="Arial"/>
          <w:b/>
        </w:rPr>
      </w:pPr>
    </w:p>
    <w:p w14:paraId="40507FB8" w14:textId="57FC729A" w:rsidR="0069485F" w:rsidRDefault="00B06DCB" w:rsidP="00B06DCB">
      <w:pPr>
        <w:rPr>
          <w:rFonts w:ascii="Arial" w:hAnsi="Arial" w:cs="Arial"/>
          <w:b/>
        </w:rPr>
      </w:pPr>
      <w:bookmarkStart w:id="0" w:name="_GoBack"/>
      <w:proofErr w:type="spellStart"/>
      <w:r w:rsidRPr="00B06DCB">
        <w:rPr>
          <w:rFonts w:ascii="Arial" w:hAnsi="Arial" w:cs="Arial"/>
          <w:b/>
        </w:rPr>
        <w:t>Load</w:t>
      </w:r>
      <w:proofErr w:type="spellEnd"/>
      <w:r w:rsidRPr="00B06DCB">
        <w:rPr>
          <w:rFonts w:ascii="Arial" w:hAnsi="Arial" w:cs="Arial"/>
          <w:b/>
        </w:rPr>
        <w:t xml:space="preserve"> </w:t>
      </w:r>
      <w:proofErr w:type="spellStart"/>
      <w:r w:rsidRPr="00B06DCB">
        <w:rPr>
          <w:rFonts w:ascii="Arial" w:hAnsi="Arial" w:cs="Arial"/>
          <w:b/>
        </w:rPr>
        <w:t>Up</w:t>
      </w:r>
      <w:proofErr w:type="spellEnd"/>
      <w:r w:rsidRPr="00B06DCB">
        <w:rPr>
          <w:rFonts w:ascii="Arial" w:hAnsi="Arial" w:cs="Arial"/>
          <w:b/>
        </w:rPr>
        <w:t xml:space="preserve"> North</w:t>
      </w:r>
      <w:r w:rsidR="0069485F">
        <w:rPr>
          <w:rFonts w:ascii="Arial" w:hAnsi="Arial" w:cs="Arial"/>
          <w:b/>
        </w:rPr>
        <w:t xml:space="preserve"> öppnar</w:t>
      </w:r>
      <w:r w:rsidR="00A74DD3">
        <w:rPr>
          <w:rFonts w:ascii="Arial" w:hAnsi="Arial" w:cs="Arial"/>
          <w:b/>
        </w:rPr>
        <w:t xml:space="preserve"> på torsdag</w:t>
      </w:r>
      <w:r w:rsidR="0069485F">
        <w:rPr>
          <w:rFonts w:ascii="Arial" w:hAnsi="Arial" w:cs="Arial"/>
          <w:b/>
        </w:rPr>
        <w:t xml:space="preserve"> med utställare</w:t>
      </w:r>
      <w:r w:rsidR="00A74DD3">
        <w:rPr>
          <w:rFonts w:ascii="Arial" w:hAnsi="Arial" w:cs="Arial"/>
          <w:b/>
        </w:rPr>
        <w:t xml:space="preserve"> inom </w:t>
      </w:r>
      <w:r w:rsidR="00A74DD3" w:rsidRPr="00A74DD3">
        <w:rPr>
          <w:rFonts w:ascii="Arial" w:hAnsi="Arial" w:cs="Arial"/>
          <w:b/>
        </w:rPr>
        <w:t>entreprenadmaskiner, transport</w:t>
      </w:r>
      <w:r w:rsidR="00A74DD3">
        <w:rPr>
          <w:rFonts w:ascii="Arial" w:hAnsi="Arial" w:cs="Arial"/>
          <w:b/>
        </w:rPr>
        <w:t>,</w:t>
      </w:r>
      <w:r w:rsidR="00A74DD3" w:rsidRPr="00A74DD3">
        <w:rPr>
          <w:rFonts w:ascii="Arial" w:hAnsi="Arial" w:cs="Arial"/>
          <w:b/>
        </w:rPr>
        <w:t xml:space="preserve"> </w:t>
      </w:r>
      <w:r w:rsidR="00A74DD3">
        <w:rPr>
          <w:rFonts w:ascii="Arial" w:hAnsi="Arial" w:cs="Arial"/>
          <w:b/>
        </w:rPr>
        <w:t>r</w:t>
      </w:r>
      <w:r w:rsidR="00A74DD3" w:rsidRPr="00A74DD3">
        <w:rPr>
          <w:rFonts w:ascii="Arial" w:hAnsi="Arial" w:cs="Arial"/>
          <w:b/>
        </w:rPr>
        <w:t>ekrytering, jord och skog samt väg och anläggning</w:t>
      </w:r>
      <w:r w:rsidR="00A74DD3">
        <w:rPr>
          <w:rFonts w:ascii="Arial" w:hAnsi="Arial" w:cs="Arial"/>
          <w:b/>
        </w:rPr>
        <w:t xml:space="preserve">. Dessutom </w:t>
      </w:r>
      <w:r w:rsidR="00BC72BF">
        <w:rPr>
          <w:rFonts w:ascii="Arial" w:hAnsi="Arial" w:cs="Arial"/>
          <w:b/>
        </w:rPr>
        <w:t xml:space="preserve">finns </w:t>
      </w:r>
      <w:r w:rsidR="0069485F">
        <w:rPr>
          <w:rFonts w:ascii="Arial" w:hAnsi="Arial" w:cs="Arial"/>
          <w:b/>
        </w:rPr>
        <w:t>stora demoytor som gör att besökarna kan se maskiner i realistiska arbetssituationer.</w:t>
      </w:r>
    </w:p>
    <w:p w14:paraId="7FC15DC5" w14:textId="103234C1" w:rsidR="00B06DCB" w:rsidRPr="00B06DCB" w:rsidRDefault="00B06DCB" w:rsidP="00B06DCB">
      <w:pPr>
        <w:rPr>
          <w:rFonts w:ascii="Arial" w:hAnsi="Arial" w:cs="Arial"/>
          <w:b/>
        </w:rPr>
      </w:pPr>
      <w:r w:rsidRPr="00B06DCB">
        <w:rPr>
          <w:rFonts w:ascii="Arial" w:hAnsi="Arial" w:cs="Arial"/>
          <w:b/>
        </w:rPr>
        <w:t xml:space="preserve">– </w:t>
      </w:r>
      <w:r w:rsidR="00A74DD3">
        <w:rPr>
          <w:rFonts w:ascii="Arial" w:hAnsi="Arial" w:cs="Arial"/>
          <w:b/>
        </w:rPr>
        <w:t>Med vår bredd, ett starkt program och fantastiska möjligheter att bygga nätverk är vi en av de mest intressanta mötesplatserna i Sverige</w:t>
      </w:r>
      <w:r w:rsidRPr="00B06DCB">
        <w:rPr>
          <w:rFonts w:ascii="Arial" w:hAnsi="Arial" w:cs="Arial"/>
          <w:b/>
        </w:rPr>
        <w:t xml:space="preserve">, säger Bo Sandström, projektledare för </w:t>
      </w:r>
      <w:proofErr w:type="spellStart"/>
      <w:r w:rsidRPr="00B06DCB">
        <w:rPr>
          <w:rFonts w:ascii="Arial" w:hAnsi="Arial" w:cs="Arial"/>
          <w:b/>
        </w:rPr>
        <w:t>Load</w:t>
      </w:r>
      <w:proofErr w:type="spellEnd"/>
      <w:r w:rsidRPr="00B06DCB">
        <w:rPr>
          <w:rFonts w:ascii="Arial" w:hAnsi="Arial" w:cs="Arial"/>
          <w:b/>
        </w:rPr>
        <w:t xml:space="preserve"> </w:t>
      </w:r>
      <w:proofErr w:type="spellStart"/>
      <w:r w:rsidRPr="00B06DCB">
        <w:rPr>
          <w:rFonts w:ascii="Arial" w:hAnsi="Arial" w:cs="Arial"/>
          <w:b/>
        </w:rPr>
        <w:t>Up</w:t>
      </w:r>
      <w:proofErr w:type="spellEnd"/>
      <w:r w:rsidRPr="00B06DCB">
        <w:rPr>
          <w:rFonts w:ascii="Arial" w:hAnsi="Arial" w:cs="Arial"/>
          <w:b/>
        </w:rPr>
        <w:t xml:space="preserve"> North.</w:t>
      </w:r>
    </w:p>
    <w:p w14:paraId="383751D7" w14:textId="77777777" w:rsidR="00B06DCB" w:rsidRPr="00B06DCB" w:rsidRDefault="00B06DCB" w:rsidP="00B06DCB">
      <w:pPr>
        <w:rPr>
          <w:rFonts w:ascii="Arial" w:hAnsi="Arial" w:cs="Arial"/>
        </w:rPr>
      </w:pPr>
    </w:p>
    <w:p w14:paraId="1E205967" w14:textId="4E2F873E" w:rsidR="0069485F" w:rsidRPr="0069485F" w:rsidRDefault="0069485F" w:rsidP="00694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 öppnar </w:t>
      </w:r>
      <w:proofErr w:type="spellStart"/>
      <w:r w:rsidRPr="0069485F">
        <w:rPr>
          <w:rFonts w:ascii="Arial" w:hAnsi="Arial" w:cs="Arial"/>
        </w:rPr>
        <w:t>Load</w:t>
      </w:r>
      <w:proofErr w:type="spellEnd"/>
      <w:r w:rsidRPr="0069485F">
        <w:rPr>
          <w:rFonts w:ascii="Arial" w:hAnsi="Arial" w:cs="Arial"/>
        </w:rPr>
        <w:t xml:space="preserve"> </w:t>
      </w:r>
      <w:proofErr w:type="spellStart"/>
      <w:r w:rsidRPr="0069485F">
        <w:rPr>
          <w:rFonts w:ascii="Arial" w:hAnsi="Arial" w:cs="Arial"/>
        </w:rPr>
        <w:t>Up</w:t>
      </w:r>
      <w:proofErr w:type="spellEnd"/>
      <w:r w:rsidRPr="0069485F">
        <w:rPr>
          <w:rFonts w:ascii="Arial" w:hAnsi="Arial" w:cs="Arial"/>
        </w:rPr>
        <w:t xml:space="preserve"> North</w:t>
      </w:r>
      <w:r w:rsidR="00A74DD3">
        <w:rPr>
          <w:rFonts w:ascii="Arial" w:hAnsi="Arial" w:cs="Arial"/>
        </w:rPr>
        <w:t xml:space="preserve"> i Fällfors, Skellefteå</w:t>
      </w:r>
      <w:r>
        <w:rPr>
          <w:rFonts w:ascii="Arial" w:hAnsi="Arial" w:cs="Arial"/>
        </w:rPr>
        <w:t>. Det</w:t>
      </w:r>
      <w:r w:rsidRPr="0069485F">
        <w:rPr>
          <w:rFonts w:ascii="Arial" w:hAnsi="Arial" w:cs="Arial"/>
        </w:rPr>
        <w:t xml:space="preserve"> är den största branschmässan norr om Stockholm för alla som jobbar inom områdena entreprenadmaskiner, transport, rekrytering, väg och anläggning samt jord och skog.</w:t>
      </w:r>
    </w:p>
    <w:p w14:paraId="118FB9A7" w14:textId="594EE65B" w:rsidR="0069485F" w:rsidRPr="0069485F" w:rsidRDefault="0069485F" w:rsidP="00694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69485F">
        <w:rPr>
          <w:rFonts w:ascii="Arial" w:hAnsi="Arial" w:cs="Arial"/>
        </w:rPr>
        <w:t xml:space="preserve">Här visar maskin- och lastbilstillverkare upp sina produkter och besökare får möjlighet att provköra det som finns på marknaden. Det är också ett unikt tillfälle för </w:t>
      </w:r>
      <w:r>
        <w:rPr>
          <w:rFonts w:ascii="Arial" w:hAnsi="Arial" w:cs="Arial"/>
        </w:rPr>
        <w:t>de</w:t>
      </w:r>
      <w:r w:rsidRPr="0069485F">
        <w:rPr>
          <w:rFonts w:ascii="Arial" w:hAnsi="Arial" w:cs="Arial"/>
        </w:rPr>
        <w:t xml:space="preserve"> som verkar inom branscherna att </w:t>
      </w:r>
      <w:r>
        <w:rPr>
          <w:rFonts w:ascii="Arial" w:hAnsi="Arial" w:cs="Arial"/>
        </w:rPr>
        <w:t xml:space="preserve">träffas och knyta nya kontakter, </w:t>
      </w:r>
      <w:r w:rsidRPr="00B06DCB">
        <w:rPr>
          <w:rFonts w:ascii="Arial" w:hAnsi="Arial" w:cs="Arial"/>
        </w:rPr>
        <w:t xml:space="preserve">Bo Sandström, projektledare för </w:t>
      </w:r>
      <w:proofErr w:type="spellStart"/>
      <w:r w:rsidRPr="00B06DCB">
        <w:rPr>
          <w:rFonts w:ascii="Arial" w:hAnsi="Arial" w:cs="Arial"/>
        </w:rPr>
        <w:t>Load</w:t>
      </w:r>
      <w:proofErr w:type="spellEnd"/>
      <w:r w:rsidRPr="00B06DCB">
        <w:rPr>
          <w:rFonts w:ascii="Arial" w:hAnsi="Arial" w:cs="Arial"/>
        </w:rPr>
        <w:t xml:space="preserve"> </w:t>
      </w:r>
      <w:proofErr w:type="spellStart"/>
      <w:r w:rsidRPr="00B06DCB">
        <w:rPr>
          <w:rFonts w:ascii="Arial" w:hAnsi="Arial" w:cs="Arial"/>
        </w:rPr>
        <w:t>Up</w:t>
      </w:r>
      <w:proofErr w:type="spellEnd"/>
      <w:r w:rsidRPr="00B06DCB">
        <w:rPr>
          <w:rFonts w:ascii="Arial" w:hAnsi="Arial" w:cs="Arial"/>
        </w:rPr>
        <w:t xml:space="preserve"> North på Nolia AB som arrangerar mässan.</w:t>
      </w:r>
    </w:p>
    <w:p w14:paraId="0017B5DD" w14:textId="7F48546A" w:rsidR="0069485F" w:rsidRDefault="0069485F" w:rsidP="0069485F">
      <w:pPr>
        <w:rPr>
          <w:rFonts w:ascii="Arial" w:hAnsi="Arial" w:cs="Arial"/>
        </w:rPr>
      </w:pPr>
      <w:r w:rsidRPr="0069485F">
        <w:rPr>
          <w:rFonts w:ascii="Arial" w:hAnsi="Arial" w:cs="Arial"/>
        </w:rPr>
        <w:t>Det här är också en mötesplats för den som vill göra affärer, utbyta erfarenheter och utveckla sina verksamheter. Mässan genomförs vartannat år i Norrbotten o</w:t>
      </w:r>
      <w:r>
        <w:rPr>
          <w:rFonts w:ascii="Arial" w:hAnsi="Arial" w:cs="Arial"/>
        </w:rPr>
        <w:t>ch vartannat år i Västerbotten. I år hålls den för första gången</w:t>
      </w:r>
      <w:r w:rsidRPr="00B06DCB">
        <w:rPr>
          <w:rFonts w:ascii="Arial" w:hAnsi="Arial" w:cs="Arial"/>
        </w:rPr>
        <w:t xml:space="preserve"> i Fällfors</w:t>
      </w:r>
      <w:r>
        <w:rPr>
          <w:rFonts w:ascii="Arial" w:hAnsi="Arial" w:cs="Arial"/>
        </w:rPr>
        <w:t>, Skellefteå</w:t>
      </w:r>
      <w:r w:rsidRPr="00B06DCB">
        <w:rPr>
          <w:rFonts w:ascii="Arial" w:hAnsi="Arial" w:cs="Arial"/>
        </w:rPr>
        <w:t>.</w:t>
      </w:r>
    </w:p>
    <w:p w14:paraId="26932654" w14:textId="471FE7C4" w:rsidR="00A74DD3" w:rsidRDefault="00A74DD3" w:rsidP="00694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Lars Rönnestrand, säljchef, </w:t>
      </w:r>
      <w:proofErr w:type="spellStart"/>
      <w:r>
        <w:rPr>
          <w:rFonts w:ascii="Arial" w:hAnsi="Arial" w:cs="Arial"/>
        </w:rPr>
        <w:t>Engcon</w:t>
      </w:r>
      <w:proofErr w:type="spellEnd"/>
      <w:r>
        <w:rPr>
          <w:rFonts w:ascii="Arial" w:hAnsi="Arial" w:cs="Arial"/>
        </w:rPr>
        <w:t xml:space="preserve"> Sweden AB är en av många utställare som kommer år från år. Ett skäl är de besökarna som har ett stort intresse för branschen.</w:t>
      </w:r>
    </w:p>
    <w:p w14:paraId="12ADA6D8" w14:textId="32317F71" w:rsidR="00C40F87" w:rsidRDefault="00C40F87" w:rsidP="0069485F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C40F87">
        <w:rPr>
          <w:rFonts w:ascii="Arial" w:hAnsi="Arial" w:cs="Arial"/>
        </w:rPr>
        <w:t xml:space="preserve"> </w:t>
      </w:r>
      <w:proofErr w:type="spellStart"/>
      <w:r w:rsidRPr="00C40F87">
        <w:rPr>
          <w:rFonts w:ascii="Arial" w:hAnsi="Arial" w:cs="Arial"/>
        </w:rPr>
        <w:t>Load</w:t>
      </w:r>
      <w:proofErr w:type="spellEnd"/>
      <w:r w:rsidRPr="00C40F87">
        <w:rPr>
          <w:rFonts w:ascii="Arial" w:hAnsi="Arial" w:cs="Arial"/>
        </w:rPr>
        <w:t xml:space="preserve"> </w:t>
      </w:r>
      <w:proofErr w:type="spellStart"/>
      <w:r w:rsidRPr="00C40F87">
        <w:rPr>
          <w:rFonts w:ascii="Arial" w:hAnsi="Arial" w:cs="Arial"/>
        </w:rPr>
        <w:t>Up</w:t>
      </w:r>
      <w:proofErr w:type="spellEnd"/>
      <w:r w:rsidRPr="00C40F87">
        <w:rPr>
          <w:rFonts w:ascii="Arial" w:hAnsi="Arial" w:cs="Arial"/>
        </w:rPr>
        <w:t xml:space="preserve"> North är viktig för </w:t>
      </w:r>
      <w:proofErr w:type="spellStart"/>
      <w:r w:rsidRPr="00C40F87">
        <w:rPr>
          <w:rFonts w:ascii="Arial" w:hAnsi="Arial" w:cs="Arial"/>
        </w:rPr>
        <w:t>Engcon</w:t>
      </w:r>
      <w:proofErr w:type="spellEnd"/>
      <w:r w:rsidRPr="00C40F87">
        <w:rPr>
          <w:rFonts w:ascii="Arial" w:hAnsi="Arial" w:cs="Arial"/>
        </w:rPr>
        <w:t xml:space="preserve"> Sweden därför att vi får möjlighet att träffa våra kunder eller blivande kunder i norra delen av Sverige. Vi har haft ett bra utfall på mässan under alla år</w:t>
      </w:r>
      <w:r>
        <w:rPr>
          <w:rFonts w:ascii="Arial" w:hAnsi="Arial" w:cs="Arial"/>
        </w:rPr>
        <w:t xml:space="preserve"> med f</w:t>
      </w:r>
      <w:r w:rsidRPr="00C40F87">
        <w:rPr>
          <w:rFonts w:ascii="Arial" w:hAnsi="Arial" w:cs="Arial"/>
        </w:rPr>
        <w:t>ler slutförda affärer pe</w:t>
      </w:r>
      <w:r>
        <w:rPr>
          <w:rFonts w:ascii="Arial" w:hAnsi="Arial" w:cs="Arial"/>
        </w:rPr>
        <w:t>r besökare än någon annan mässa</w:t>
      </w:r>
      <w:r w:rsidR="00A74DD3">
        <w:rPr>
          <w:rFonts w:ascii="Arial" w:hAnsi="Arial" w:cs="Arial"/>
        </w:rPr>
        <w:t>, säger Lars Rönnestrand</w:t>
      </w:r>
      <w:r w:rsidRPr="00C40F87">
        <w:rPr>
          <w:rFonts w:ascii="Arial" w:hAnsi="Arial" w:cs="Arial"/>
        </w:rPr>
        <w:t>.</w:t>
      </w:r>
    </w:p>
    <w:p w14:paraId="671E687C" w14:textId="1C599372" w:rsidR="0069485F" w:rsidRPr="0069485F" w:rsidRDefault="0069485F" w:rsidP="0069485F">
      <w:pPr>
        <w:rPr>
          <w:rFonts w:ascii="Arial" w:hAnsi="Arial" w:cs="Arial"/>
        </w:rPr>
      </w:pPr>
      <w:r w:rsidRPr="0069485F">
        <w:rPr>
          <w:rFonts w:ascii="Arial" w:hAnsi="Arial" w:cs="Arial"/>
        </w:rPr>
        <w:t xml:space="preserve">Under namnet </w:t>
      </w:r>
      <w:proofErr w:type="spellStart"/>
      <w:r w:rsidRPr="0069485F">
        <w:rPr>
          <w:rFonts w:ascii="Arial" w:hAnsi="Arial" w:cs="Arial"/>
        </w:rPr>
        <w:t>Meet</w:t>
      </w:r>
      <w:proofErr w:type="spellEnd"/>
      <w:r w:rsidRPr="0069485F">
        <w:rPr>
          <w:rFonts w:ascii="Arial" w:hAnsi="Arial" w:cs="Arial"/>
        </w:rPr>
        <w:t xml:space="preserve"> </w:t>
      </w:r>
      <w:proofErr w:type="spellStart"/>
      <w:r w:rsidRPr="0069485F">
        <w:rPr>
          <w:rFonts w:ascii="Arial" w:hAnsi="Arial" w:cs="Arial"/>
        </w:rPr>
        <w:t>Up</w:t>
      </w:r>
      <w:proofErr w:type="spellEnd"/>
      <w:r w:rsidRPr="0069485F">
        <w:rPr>
          <w:rFonts w:ascii="Arial" w:hAnsi="Arial" w:cs="Arial"/>
        </w:rPr>
        <w:t xml:space="preserve"> ingår även en </w:t>
      </w:r>
      <w:proofErr w:type="spellStart"/>
      <w:r w:rsidRPr="0069485F">
        <w:rPr>
          <w:rFonts w:ascii="Arial" w:hAnsi="Arial" w:cs="Arial"/>
        </w:rPr>
        <w:t>kunskapsdel</w:t>
      </w:r>
      <w:proofErr w:type="spellEnd"/>
      <w:r w:rsidRPr="0069485F">
        <w:rPr>
          <w:rFonts w:ascii="Arial" w:hAnsi="Arial" w:cs="Arial"/>
        </w:rPr>
        <w:t xml:space="preserve"> med intre</w:t>
      </w:r>
      <w:r w:rsidR="00A74DD3">
        <w:rPr>
          <w:rFonts w:ascii="Arial" w:hAnsi="Arial" w:cs="Arial"/>
        </w:rPr>
        <w:t>ssanta föreläsare för branschen som i år har det kanske bredaste programmet hittills.</w:t>
      </w:r>
    </w:p>
    <w:p w14:paraId="76012065" w14:textId="41615610" w:rsidR="00B06DCB" w:rsidRPr="00B06DCB" w:rsidRDefault="0069485F" w:rsidP="00B06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69485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A74DD3">
        <w:rPr>
          <w:rFonts w:ascii="Arial" w:hAnsi="Arial" w:cs="Arial"/>
        </w:rPr>
        <w:t xml:space="preserve"> har </w:t>
      </w:r>
      <w:r>
        <w:rPr>
          <w:rFonts w:ascii="Arial" w:hAnsi="Arial" w:cs="Arial"/>
        </w:rPr>
        <w:t>jobba</w:t>
      </w:r>
      <w:r w:rsidR="00A74DD3">
        <w:rPr>
          <w:rFonts w:ascii="Arial" w:hAnsi="Arial" w:cs="Arial"/>
        </w:rPr>
        <w:t xml:space="preserve">t hårt </w:t>
      </w:r>
      <w:r>
        <w:rPr>
          <w:rFonts w:ascii="Arial" w:hAnsi="Arial" w:cs="Arial"/>
        </w:rPr>
        <w:t xml:space="preserve">för att göra </w:t>
      </w:r>
      <w:proofErr w:type="spellStart"/>
      <w:r>
        <w:rPr>
          <w:rFonts w:ascii="Arial" w:hAnsi="Arial" w:cs="Arial"/>
        </w:rPr>
        <w:t>Load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North till </w:t>
      </w:r>
      <w:r w:rsidRPr="0069485F">
        <w:rPr>
          <w:rFonts w:ascii="Arial" w:hAnsi="Arial" w:cs="Arial"/>
        </w:rPr>
        <w:t>Sveriges intressantaste mötesplats för entreprenadmaskiner, transport och rekrytering</w:t>
      </w:r>
      <w:r>
        <w:rPr>
          <w:rFonts w:ascii="Arial" w:hAnsi="Arial" w:cs="Arial"/>
        </w:rPr>
        <w:t xml:space="preserve">. I år </w:t>
      </w:r>
      <w:r w:rsidR="00A74DD3">
        <w:rPr>
          <w:rFonts w:ascii="Arial" w:hAnsi="Arial" w:cs="Arial"/>
        </w:rPr>
        <w:t>är vi ännu starkare</w:t>
      </w:r>
      <w:r>
        <w:rPr>
          <w:rFonts w:ascii="Arial" w:hAnsi="Arial" w:cs="Arial"/>
        </w:rPr>
        <w:t xml:space="preserve"> när vi lagt till två </w:t>
      </w:r>
      <w:r w:rsidRPr="0069485F">
        <w:rPr>
          <w:rFonts w:ascii="Arial" w:hAnsi="Arial" w:cs="Arial"/>
        </w:rPr>
        <w:t>nya områden</w:t>
      </w:r>
      <w:r>
        <w:rPr>
          <w:rFonts w:ascii="Arial" w:hAnsi="Arial" w:cs="Arial"/>
        </w:rPr>
        <w:t>,</w:t>
      </w:r>
      <w:r w:rsidRPr="0069485F">
        <w:rPr>
          <w:rFonts w:ascii="Arial" w:hAnsi="Arial" w:cs="Arial"/>
        </w:rPr>
        <w:t xml:space="preserve"> jord och skog samt väg och anläggning. Välkommen till </w:t>
      </w:r>
      <w:r>
        <w:rPr>
          <w:rFonts w:ascii="Arial" w:hAnsi="Arial" w:cs="Arial"/>
        </w:rPr>
        <w:t xml:space="preserve">årets </w:t>
      </w:r>
      <w:proofErr w:type="spellStart"/>
      <w:r w:rsidRPr="0069485F">
        <w:rPr>
          <w:rFonts w:ascii="Arial" w:hAnsi="Arial" w:cs="Arial"/>
        </w:rPr>
        <w:t>Load</w:t>
      </w:r>
      <w:proofErr w:type="spellEnd"/>
      <w:r w:rsidRPr="0069485F">
        <w:rPr>
          <w:rFonts w:ascii="Arial" w:hAnsi="Arial" w:cs="Arial"/>
        </w:rPr>
        <w:t xml:space="preserve"> </w:t>
      </w:r>
      <w:proofErr w:type="spellStart"/>
      <w:r w:rsidRPr="0069485F">
        <w:rPr>
          <w:rFonts w:ascii="Arial" w:hAnsi="Arial" w:cs="Arial"/>
        </w:rPr>
        <w:t>Up</w:t>
      </w:r>
      <w:proofErr w:type="spellEnd"/>
      <w:r w:rsidRPr="0069485F">
        <w:rPr>
          <w:rFonts w:ascii="Arial" w:hAnsi="Arial" w:cs="Arial"/>
        </w:rPr>
        <w:t xml:space="preserve"> North</w:t>
      </w:r>
      <w:r>
        <w:rPr>
          <w:rFonts w:ascii="Arial" w:hAnsi="Arial" w:cs="Arial"/>
        </w:rPr>
        <w:t>, hälsar</w:t>
      </w:r>
      <w:r w:rsidR="00B06DCB" w:rsidRPr="00B06DCB">
        <w:rPr>
          <w:rFonts w:ascii="Arial" w:hAnsi="Arial" w:cs="Arial"/>
        </w:rPr>
        <w:t xml:space="preserve"> Bo Sandström</w:t>
      </w:r>
      <w:r w:rsidR="00A74DD3">
        <w:rPr>
          <w:rFonts w:ascii="Arial" w:hAnsi="Arial" w:cs="Arial"/>
        </w:rPr>
        <w:t>.</w:t>
      </w:r>
    </w:p>
    <w:p w14:paraId="71DEDEBF" w14:textId="77777777" w:rsidR="00587BEA" w:rsidRPr="006166BA" w:rsidRDefault="00587BEA" w:rsidP="001441DF">
      <w:pPr>
        <w:rPr>
          <w:rFonts w:ascii="Arial" w:hAnsi="Arial" w:cs="Arial"/>
        </w:rPr>
      </w:pPr>
    </w:p>
    <w:p w14:paraId="4B1DD5A2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För mer information, kontakta:</w:t>
      </w:r>
    </w:p>
    <w:p w14:paraId="65379068" w14:textId="52999013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Bo Sandström </w:t>
      </w:r>
    </w:p>
    <w:p w14:paraId="1FABDE0B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Projektledare</w:t>
      </w:r>
    </w:p>
    <w:p w14:paraId="1F7213EE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>Mobile +46 (0)70 – 544 4878</w:t>
      </w:r>
    </w:p>
    <w:p w14:paraId="0E142CDE" w14:textId="76735352" w:rsidR="00587BEA" w:rsidRPr="006166BA" w:rsidRDefault="0069485F" w:rsidP="00587BEA">
      <w:pPr>
        <w:rPr>
          <w:rFonts w:ascii="Arial" w:hAnsi="Arial" w:cs="Arial"/>
          <w:i/>
        </w:rPr>
      </w:pPr>
      <w:hyperlink r:id="rId8" w:history="1">
        <w:r w:rsidR="00587BEA" w:rsidRPr="006166BA">
          <w:rPr>
            <w:rStyle w:val="Hyperlnk"/>
            <w:rFonts w:ascii="Arial" w:hAnsi="Arial" w:cs="Arial"/>
            <w:bCs/>
            <w:i/>
          </w:rPr>
          <w:t>bo.sandstrom@nolia.se</w:t>
        </w:r>
      </w:hyperlink>
    </w:p>
    <w:p w14:paraId="1B96E0CF" w14:textId="77777777" w:rsidR="001441DF" w:rsidRPr="006166BA" w:rsidRDefault="001441DF" w:rsidP="001441DF">
      <w:pPr>
        <w:rPr>
          <w:rFonts w:ascii="Arial" w:hAnsi="Arial" w:cs="Arial"/>
        </w:rPr>
      </w:pPr>
    </w:p>
    <w:p w14:paraId="2AE082D2" w14:textId="77777777" w:rsidR="00587BEA" w:rsidRPr="006166BA" w:rsidRDefault="00587BEA" w:rsidP="001441DF">
      <w:pPr>
        <w:rPr>
          <w:rFonts w:ascii="Arial" w:hAnsi="Arial" w:cs="Arial"/>
        </w:rPr>
      </w:pPr>
    </w:p>
    <w:p w14:paraId="02076D1D" w14:textId="74E70383" w:rsidR="00587BEA" w:rsidRPr="006166BA" w:rsidRDefault="00587BEA" w:rsidP="00587BEA">
      <w:pPr>
        <w:rPr>
          <w:rFonts w:ascii="Arial" w:hAnsi="Arial" w:cs="Arial"/>
          <w:bCs/>
          <w:i/>
        </w:rPr>
      </w:pPr>
      <w:proofErr w:type="spellStart"/>
      <w:r w:rsidRPr="006166BA">
        <w:rPr>
          <w:rFonts w:ascii="Arial" w:hAnsi="Arial" w:cs="Arial"/>
          <w:bCs/>
          <w:i/>
        </w:rPr>
        <w:t>Load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Up</w:t>
      </w:r>
      <w:proofErr w:type="spellEnd"/>
      <w:r w:rsidRPr="006166BA">
        <w:rPr>
          <w:rFonts w:ascii="Arial" w:hAnsi="Arial" w:cs="Arial"/>
          <w:bCs/>
          <w:i/>
        </w:rPr>
        <w:t xml:space="preserve"> North är Sveriges intressantaste mötesplats för entreprenadmaskiner, transport och rekrytering, jord och skog samt väg och anläggning. Mässan genomförs vartannat år i Norrbotten och vartannat år i Västerbotten. I år hålls den på Skellefteå Drive Center, Fällforsheden 5, 930 52 Fällfors, Västerbotten 1-3 september 2016.</w:t>
      </w:r>
    </w:p>
    <w:p w14:paraId="22057185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 xml:space="preserve">Öppettider Torsdag 1 </w:t>
      </w:r>
      <w:proofErr w:type="spellStart"/>
      <w:r w:rsidRPr="006166BA">
        <w:rPr>
          <w:rFonts w:ascii="Arial" w:hAnsi="Arial" w:cs="Arial"/>
          <w:bCs/>
          <w:i/>
        </w:rPr>
        <w:t>sept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kl</w:t>
      </w:r>
      <w:proofErr w:type="spellEnd"/>
      <w:r w:rsidRPr="006166BA">
        <w:rPr>
          <w:rFonts w:ascii="Arial" w:hAnsi="Arial" w:cs="Arial"/>
          <w:bCs/>
          <w:i/>
        </w:rPr>
        <w:t xml:space="preserve"> 11.00 - 17.00</w:t>
      </w:r>
    </w:p>
    <w:p w14:paraId="45E0C87E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 xml:space="preserve">Fredag 2 </w:t>
      </w:r>
      <w:proofErr w:type="spellStart"/>
      <w:r w:rsidRPr="006166BA">
        <w:rPr>
          <w:rFonts w:ascii="Arial" w:hAnsi="Arial" w:cs="Arial"/>
          <w:bCs/>
          <w:i/>
        </w:rPr>
        <w:t>sept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kl</w:t>
      </w:r>
      <w:proofErr w:type="spellEnd"/>
      <w:r w:rsidRPr="006166BA">
        <w:rPr>
          <w:rFonts w:ascii="Arial" w:hAnsi="Arial" w:cs="Arial"/>
          <w:bCs/>
          <w:i/>
        </w:rPr>
        <w:t xml:space="preserve"> 10.00 - 16.00</w:t>
      </w:r>
    </w:p>
    <w:p w14:paraId="5B78670F" w14:textId="77777777" w:rsidR="00587BEA" w:rsidRPr="006166BA" w:rsidRDefault="00587BEA" w:rsidP="00587BEA">
      <w:pPr>
        <w:rPr>
          <w:rFonts w:ascii="Arial" w:hAnsi="Arial" w:cs="Arial"/>
          <w:bCs/>
          <w:i/>
        </w:rPr>
      </w:pPr>
      <w:r w:rsidRPr="006166BA">
        <w:rPr>
          <w:rFonts w:ascii="Arial" w:hAnsi="Arial" w:cs="Arial"/>
          <w:bCs/>
          <w:i/>
        </w:rPr>
        <w:t xml:space="preserve">Lördag 3 </w:t>
      </w:r>
      <w:proofErr w:type="spellStart"/>
      <w:r w:rsidRPr="006166BA">
        <w:rPr>
          <w:rFonts w:ascii="Arial" w:hAnsi="Arial" w:cs="Arial"/>
          <w:bCs/>
          <w:i/>
        </w:rPr>
        <w:t>sept</w:t>
      </w:r>
      <w:proofErr w:type="spellEnd"/>
      <w:r w:rsidRPr="006166BA">
        <w:rPr>
          <w:rFonts w:ascii="Arial" w:hAnsi="Arial" w:cs="Arial"/>
          <w:bCs/>
          <w:i/>
        </w:rPr>
        <w:t xml:space="preserve"> </w:t>
      </w:r>
      <w:proofErr w:type="spellStart"/>
      <w:r w:rsidRPr="006166BA">
        <w:rPr>
          <w:rFonts w:ascii="Arial" w:hAnsi="Arial" w:cs="Arial"/>
          <w:bCs/>
          <w:i/>
        </w:rPr>
        <w:t>kl</w:t>
      </w:r>
      <w:proofErr w:type="spellEnd"/>
      <w:r w:rsidRPr="006166BA">
        <w:rPr>
          <w:rFonts w:ascii="Arial" w:hAnsi="Arial" w:cs="Arial"/>
          <w:bCs/>
          <w:i/>
        </w:rPr>
        <w:t xml:space="preserve"> 10.00 - 16.00</w:t>
      </w:r>
    </w:p>
    <w:bookmarkEnd w:id="0"/>
    <w:p w14:paraId="616A36BB" w14:textId="77777777" w:rsidR="00587BEA" w:rsidRPr="006166BA" w:rsidRDefault="00587BEA" w:rsidP="00587BEA">
      <w:pPr>
        <w:rPr>
          <w:rFonts w:ascii="Arial" w:hAnsi="Arial" w:cs="Arial"/>
          <w:b/>
          <w:bCs/>
        </w:rPr>
      </w:pPr>
    </w:p>
    <w:p w14:paraId="063B29D6" w14:textId="77777777" w:rsidR="001441DF" w:rsidRPr="006166BA" w:rsidRDefault="001441DF" w:rsidP="001441DF">
      <w:pPr>
        <w:rPr>
          <w:rFonts w:ascii="Arial" w:hAnsi="Arial" w:cs="Arial"/>
        </w:rPr>
      </w:pPr>
    </w:p>
    <w:sectPr w:rsidR="001441DF" w:rsidRPr="006166BA" w:rsidSect="0022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52BC" w14:textId="77777777" w:rsidR="00BC72BF" w:rsidRDefault="00BC72BF" w:rsidP="00E947D1">
      <w:r>
        <w:separator/>
      </w:r>
    </w:p>
  </w:endnote>
  <w:endnote w:type="continuationSeparator" w:id="0">
    <w:p w14:paraId="4314B143" w14:textId="77777777" w:rsidR="00BC72BF" w:rsidRDefault="00BC72BF" w:rsidP="00E9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361E" w14:textId="77777777" w:rsidR="00BC72BF" w:rsidRDefault="00BC72B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2B41" w14:textId="77777777" w:rsidR="00BC72BF" w:rsidRDefault="00BC72BF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30F0" w14:textId="77777777" w:rsidR="00BC72BF" w:rsidRDefault="00BC72B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E871" w14:textId="77777777" w:rsidR="00BC72BF" w:rsidRDefault="00BC72BF" w:rsidP="00E947D1">
      <w:r>
        <w:separator/>
      </w:r>
    </w:p>
  </w:footnote>
  <w:footnote w:type="continuationSeparator" w:id="0">
    <w:p w14:paraId="331D2223" w14:textId="77777777" w:rsidR="00BC72BF" w:rsidRDefault="00BC72BF" w:rsidP="00E94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E6E0" w14:textId="77777777" w:rsidR="00BC72BF" w:rsidRDefault="00BC72B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C06" w14:textId="77777777" w:rsidR="00BC72BF" w:rsidRDefault="00BC72BF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2174D" w14:textId="77777777" w:rsidR="00BC72BF" w:rsidRDefault="00BC72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F"/>
    <w:rsid w:val="000373FA"/>
    <w:rsid w:val="00050BD4"/>
    <w:rsid w:val="00135002"/>
    <w:rsid w:val="001441DF"/>
    <w:rsid w:val="001D6890"/>
    <w:rsid w:val="00216B24"/>
    <w:rsid w:val="00223102"/>
    <w:rsid w:val="00245DC0"/>
    <w:rsid w:val="002E049E"/>
    <w:rsid w:val="003F1315"/>
    <w:rsid w:val="00587BEA"/>
    <w:rsid w:val="006166BA"/>
    <w:rsid w:val="0069485F"/>
    <w:rsid w:val="006F3367"/>
    <w:rsid w:val="00860D7F"/>
    <w:rsid w:val="008F0746"/>
    <w:rsid w:val="008F7434"/>
    <w:rsid w:val="009B6001"/>
    <w:rsid w:val="00A74DD3"/>
    <w:rsid w:val="00AD4C88"/>
    <w:rsid w:val="00B06DCB"/>
    <w:rsid w:val="00B139DA"/>
    <w:rsid w:val="00B401B2"/>
    <w:rsid w:val="00B47C87"/>
    <w:rsid w:val="00BC72BF"/>
    <w:rsid w:val="00C40F87"/>
    <w:rsid w:val="00C7235B"/>
    <w:rsid w:val="00D1575D"/>
    <w:rsid w:val="00D802D7"/>
    <w:rsid w:val="00E947D1"/>
    <w:rsid w:val="00EF1125"/>
    <w:rsid w:val="00F03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825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87BE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7BE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7BE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47D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47D1"/>
    <w:rPr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6166BA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616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87BE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87BE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87BE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947D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94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947D1"/>
    <w:rPr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6166BA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616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bo.sandstrom@noli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2321</Characters>
  <Application>Microsoft Macintosh Word</Application>
  <DocSecurity>0</DocSecurity>
  <Lines>41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4</cp:revision>
  <cp:lastPrinted>2016-08-23T05:08:00Z</cp:lastPrinted>
  <dcterms:created xsi:type="dcterms:W3CDTF">2016-08-30T13:50:00Z</dcterms:created>
  <dcterms:modified xsi:type="dcterms:W3CDTF">2016-08-31T05:24:00Z</dcterms:modified>
</cp:coreProperties>
</file>