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8B" w:rsidRDefault="004B1F8B" w:rsidP="004B1F8B">
      <w:pPr>
        <w:jc w:val="both"/>
        <w:rPr>
          <w:rStyle w:val="s5"/>
          <w:rFonts w:ascii="Calibri" w:hAnsi="Calibri" w:cs="Calibri"/>
          <w:b/>
          <w:bCs/>
          <w:sz w:val="25"/>
          <w:szCs w:val="25"/>
        </w:rPr>
      </w:pPr>
      <w:r>
        <w:rPr>
          <w:rStyle w:val="s5"/>
          <w:rFonts w:ascii="Calibri" w:hAnsi="Calibri" w:cs="Calibri"/>
          <w:b/>
          <w:bCs/>
          <w:sz w:val="25"/>
          <w:szCs w:val="25"/>
        </w:rPr>
        <w:t xml:space="preserve">ISSUED ON BEHALF OF STENA LINE </w:t>
      </w:r>
    </w:p>
    <w:p w:rsidR="004B1F8B" w:rsidRDefault="009B6869" w:rsidP="004B1F8B">
      <w:pPr>
        <w:jc w:val="both"/>
        <w:rPr>
          <w:rStyle w:val="s5"/>
          <w:rFonts w:ascii="Calibri" w:hAnsi="Calibri" w:cs="Calibri"/>
          <w:b/>
          <w:bCs/>
          <w:sz w:val="25"/>
          <w:szCs w:val="25"/>
        </w:rPr>
      </w:pPr>
      <w:r>
        <w:rPr>
          <w:rStyle w:val="s5"/>
          <w:rFonts w:ascii="Calibri" w:hAnsi="Calibri" w:cs="Calibri"/>
          <w:b/>
          <w:bCs/>
          <w:sz w:val="25"/>
          <w:szCs w:val="25"/>
        </w:rPr>
        <w:t>9</w:t>
      </w:r>
      <w:bookmarkStart w:id="0" w:name="_GoBack"/>
      <w:bookmarkEnd w:id="0"/>
      <w:r w:rsidR="004B1F8B">
        <w:rPr>
          <w:rStyle w:val="s5"/>
          <w:rFonts w:ascii="Calibri" w:hAnsi="Calibri" w:cs="Calibri"/>
          <w:b/>
          <w:bCs/>
          <w:sz w:val="25"/>
          <w:szCs w:val="25"/>
        </w:rPr>
        <w:t xml:space="preserve"> October, 2015</w:t>
      </w:r>
    </w:p>
    <w:p w:rsidR="004B1F8B" w:rsidRDefault="004B1F8B" w:rsidP="004B1F8B">
      <w:pPr>
        <w:jc w:val="both"/>
        <w:rPr>
          <w:rStyle w:val="s5"/>
          <w:rFonts w:ascii="Calibri" w:hAnsi="Calibri" w:cs="Calibri"/>
          <w:b/>
          <w:bCs/>
          <w:sz w:val="25"/>
          <w:szCs w:val="25"/>
        </w:rPr>
      </w:pPr>
    </w:p>
    <w:p w:rsidR="00732C7F" w:rsidRDefault="00732C7F" w:rsidP="00732C7F">
      <w:pPr>
        <w:jc w:val="center"/>
        <w:rPr>
          <w:rStyle w:val="s5"/>
          <w:rFonts w:ascii="Calibri" w:hAnsi="Calibri" w:cs="Calibri"/>
          <w:b/>
          <w:bCs/>
          <w:sz w:val="25"/>
          <w:szCs w:val="25"/>
        </w:rPr>
      </w:pPr>
      <w:r>
        <w:rPr>
          <w:rStyle w:val="s5"/>
          <w:rFonts w:ascii="Calibri" w:hAnsi="Calibri" w:cs="Calibri"/>
          <w:b/>
          <w:bCs/>
          <w:sz w:val="25"/>
          <w:szCs w:val="25"/>
        </w:rPr>
        <w:t>DON’T MISS THE BOAT WITH TRY-MENDOUS TRAVEL OFFER FOR RUGBY WORLD CUP</w:t>
      </w:r>
    </w:p>
    <w:p w:rsidR="00732C7F" w:rsidRPr="00D20E20" w:rsidRDefault="00732C7F" w:rsidP="00732C7F">
      <w:pPr>
        <w:jc w:val="both"/>
        <w:rPr>
          <w:rStyle w:val="s5"/>
          <w:rFonts w:ascii="Calibri" w:hAnsi="Calibri" w:cs="Calibri"/>
          <w:b/>
          <w:bCs/>
          <w:sz w:val="24"/>
          <w:szCs w:val="24"/>
        </w:rPr>
      </w:pP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STENA Line is standing shoulder to shoulder with Irish rugby fans </w:t>
      </w:r>
      <w:r w:rsidR="008C61FE" w:rsidRPr="00D20E20">
        <w:rPr>
          <w:rStyle w:val="s5"/>
          <w:rFonts w:ascii="Calibri" w:hAnsi="Calibri" w:cs="Calibri"/>
          <w:bCs/>
          <w:sz w:val="24"/>
          <w:szCs w:val="24"/>
        </w:rPr>
        <w:t xml:space="preserve">as Ireland </w:t>
      </w:r>
      <w:r w:rsidR="00D20E20" w:rsidRPr="00D20E20">
        <w:rPr>
          <w:rStyle w:val="s5"/>
          <w:rFonts w:ascii="Calibri" w:hAnsi="Calibri" w:cs="Calibri"/>
          <w:bCs/>
          <w:sz w:val="24"/>
          <w:szCs w:val="24"/>
        </w:rPr>
        <w:t>goes</w:t>
      </w:r>
      <w:r w:rsidR="008C61FE" w:rsidRPr="00D20E20">
        <w:rPr>
          <w:rStyle w:val="s5"/>
          <w:rFonts w:ascii="Calibri" w:hAnsi="Calibri" w:cs="Calibri"/>
          <w:bCs/>
          <w:sz w:val="24"/>
          <w:szCs w:val="24"/>
        </w:rPr>
        <w:t xml:space="preserve"> head to head </w:t>
      </w:r>
      <w:r w:rsidR="00D20E20" w:rsidRPr="00D20E20">
        <w:rPr>
          <w:rStyle w:val="s5"/>
          <w:rFonts w:ascii="Calibri" w:hAnsi="Calibri" w:cs="Calibri"/>
          <w:bCs/>
          <w:sz w:val="24"/>
          <w:szCs w:val="24"/>
        </w:rPr>
        <w:t>with France this weekend in the lead up to the</w:t>
      </w:r>
      <w:r w:rsidR="00141FC5">
        <w:rPr>
          <w:rStyle w:val="s5"/>
          <w:rFonts w:ascii="Calibri" w:hAnsi="Calibri" w:cs="Calibri"/>
          <w:bCs/>
          <w:sz w:val="24"/>
          <w:szCs w:val="24"/>
        </w:rPr>
        <w:t xml:space="preserve"> Rugby World Cup Quarter F</w:t>
      </w:r>
      <w:r w:rsidR="008C61FE" w:rsidRPr="00D20E20">
        <w:rPr>
          <w:rStyle w:val="s5"/>
          <w:rFonts w:ascii="Calibri" w:hAnsi="Calibri" w:cs="Calibri"/>
          <w:bCs/>
          <w:sz w:val="24"/>
          <w:szCs w:val="24"/>
        </w:rPr>
        <w:t>inals. The world’s leading ferry company is offering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 unbeatable fares starting from as little as</w:t>
      </w:r>
      <w:r w:rsidRPr="00D20E20">
        <w:rPr>
          <w:rStyle w:val="s5"/>
          <w:rFonts w:ascii="Calibri" w:hAnsi="Calibri" w:cs="Calibri"/>
          <w:b/>
          <w:bCs/>
          <w:sz w:val="24"/>
          <w:szCs w:val="24"/>
        </w:rPr>
        <w:t xml:space="preserve"> €115* per person return</w:t>
      </w:r>
      <w:r w:rsidR="008C61FE" w:rsidRPr="00D20E20">
        <w:rPr>
          <w:rStyle w:val="s5"/>
          <w:rFonts w:ascii="Calibri" w:hAnsi="Calibri" w:cs="Calibri"/>
          <w:bCs/>
          <w:sz w:val="24"/>
          <w:szCs w:val="24"/>
        </w:rPr>
        <w:t xml:space="preserve"> (based on car &amp; 4) to take you to th</w:t>
      </w:r>
      <w:r w:rsidR="00141FC5">
        <w:rPr>
          <w:rStyle w:val="s5"/>
          <w:rFonts w:ascii="Calibri" w:hAnsi="Calibri" w:cs="Calibri"/>
          <w:bCs/>
          <w:sz w:val="24"/>
          <w:szCs w:val="24"/>
        </w:rPr>
        <w:t xml:space="preserve">e Rugby World Cup Quarter Finals </w:t>
      </w:r>
      <w:r w:rsidR="008C61FE" w:rsidRPr="00D20E20">
        <w:rPr>
          <w:rStyle w:val="s5"/>
          <w:rFonts w:ascii="Calibri" w:hAnsi="Calibri" w:cs="Calibri"/>
          <w:bCs/>
          <w:sz w:val="24"/>
          <w:szCs w:val="24"/>
        </w:rPr>
        <w:t>where you can cheer on the boys in green.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</w:p>
    <w:p w:rsidR="00732C7F" w:rsidRPr="00D20E20" w:rsidRDefault="00732C7F" w:rsidP="00732C7F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Fans travelling can set sail with Stena Line from as little as </w:t>
      </w:r>
      <w:r w:rsidRPr="00D20E20">
        <w:rPr>
          <w:rStyle w:val="s5"/>
          <w:rFonts w:ascii="Calibri" w:hAnsi="Calibri" w:cs="Calibri"/>
          <w:b/>
          <w:bCs/>
          <w:sz w:val="24"/>
          <w:szCs w:val="24"/>
        </w:rPr>
        <w:t xml:space="preserve">€460* return for a car and four passengers from Rosslare – </w:t>
      </w:r>
      <w:proofErr w:type="spellStart"/>
      <w:r w:rsidRPr="00D20E20">
        <w:rPr>
          <w:rStyle w:val="s5"/>
          <w:rFonts w:ascii="Calibri" w:hAnsi="Calibri" w:cs="Calibri"/>
          <w:b/>
          <w:bCs/>
          <w:sz w:val="24"/>
          <w:szCs w:val="24"/>
        </w:rPr>
        <w:t>Fishguard</w:t>
      </w:r>
      <w:proofErr w:type="spellEnd"/>
      <w:r w:rsidR="008C61FE" w:rsidRPr="00D20E20">
        <w:rPr>
          <w:rStyle w:val="s5"/>
          <w:rFonts w:ascii="Calibri" w:hAnsi="Calibri" w:cs="Calibri"/>
          <w:b/>
          <w:bCs/>
          <w:sz w:val="24"/>
          <w:szCs w:val="24"/>
        </w:rPr>
        <w:t xml:space="preserve"> or Dublin - Holyhead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. This is in comparison to €1,567.92 with a leading airline travelling from Dublin – Cardiff, </w:t>
      </w:r>
      <w:r w:rsidRPr="00D20E20">
        <w:rPr>
          <w:rStyle w:val="s5"/>
          <w:rFonts w:ascii="Calibri" w:hAnsi="Calibri" w:cs="Calibri"/>
          <w:b/>
          <w:bCs/>
          <w:sz w:val="24"/>
          <w:szCs w:val="24"/>
        </w:rPr>
        <w:t>a saving of over €1100!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="008C61FE" w:rsidRPr="00D20E20">
        <w:rPr>
          <w:rStyle w:val="s5"/>
          <w:rFonts w:ascii="Calibri" w:hAnsi="Calibri" w:cs="Calibri"/>
          <w:bCs/>
          <w:sz w:val="24"/>
          <w:szCs w:val="24"/>
        </w:rPr>
        <w:t>This is an offer not to be missed.</w:t>
      </w:r>
    </w:p>
    <w:p w:rsidR="00732C7F" w:rsidRPr="009B6869" w:rsidRDefault="008C61FE" w:rsidP="00732C7F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D20E20">
        <w:rPr>
          <w:rStyle w:val="s5"/>
          <w:rFonts w:ascii="Calibri" w:hAnsi="Calibri" w:cs="Calibri"/>
          <w:bCs/>
          <w:sz w:val="24"/>
          <w:szCs w:val="24"/>
        </w:rPr>
        <w:t>While</w:t>
      </w:r>
      <w:r w:rsidR="00732C7F" w:rsidRPr="00D20E20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732C7F" w:rsidRPr="00D20E20">
        <w:rPr>
          <w:rStyle w:val="s5"/>
          <w:rFonts w:ascii="Calibri" w:hAnsi="Calibri" w:cs="Calibri"/>
          <w:bCs/>
          <w:sz w:val="24"/>
          <w:szCs w:val="24"/>
        </w:rPr>
        <w:t>onboard</w:t>
      </w:r>
      <w:proofErr w:type="spellEnd"/>
      <w:r w:rsidR="00732C7F" w:rsidRPr="00D20E20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>fans</w:t>
      </w:r>
      <w:r w:rsidR="00732C7F" w:rsidRPr="00D20E20">
        <w:rPr>
          <w:rStyle w:val="s5"/>
          <w:rFonts w:ascii="Calibri" w:hAnsi="Calibri" w:cs="Calibri"/>
          <w:bCs/>
          <w:sz w:val="24"/>
          <w:szCs w:val="24"/>
        </w:rPr>
        <w:t xml:space="preserve"> can sit back, stretch out and relax with plenty of legroom and enjoy lots of rugby themed activities to get them ready for the big game. Stena Line 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has </w:t>
      </w:r>
      <w:r w:rsidR="00141FC5">
        <w:rPr>
          <w:rStyle w:val="s5"/>
          <w:rFonts w:ascii="Calibri" w:hAnsi="Calibri" w:cs="Calibri"/>
          <w:bCs/>
          <w:sz w:val="24"/>
          <w:szCs w:val="24"/>
        </w:rPr>
        <w:t xml:space="preserve">great </w:t>
      </w:r>
      <w:proofErr w:type="spellStart"/>
      <w:r w:rsidR="00141FC5">
        <w:rPr>
          <w:rStyle w:val="s5"/>
          <w:rFonts w:ascii="Calibri" w:hAnsi="Calibri" w:cs="Calibri"/>
          <w:bCs/>
          <w:sz w:val="24"/>
          <w:szCs w:val="24"/>
        </w:rPr>
        <w:t>onboard</w:t>
      </w:r>
      <w:proofErr w:type="spellEnd"/>
      <w:r w:rsidR="00141FC5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competitions </w:t>
      </w:r>
      <w:r w:rsidR="00732C7F" w:rsidRPr="009B6869">
        <w:rPr>
          <w:rStyle w:val="s5"/>
          <w:rFonts w:ascii="Calibri" w:hAnsi="Calibri" w:cs="Calibri"/>
          <w:bCs/>
          <w:sz w:val="24"/>
          <w:szCs w:val="24"/>
        </w:rPr>
        <w:t>to give fans the</w:t>
      </w:r>
      <w:r w:rsidR="00141FC5" w:rsidRPr="009B6869">
        <w:rPr>
          <w:rStyle w:val="s5"/>
          <w:rFonts w:ascii="Calibri" w:hAnsi="Calibri" w:cs="Calibri"/>
          <w:bCs/>
          <w:sz w:val="24"/>
          <w:szCs w:val="24"/>
        </w:rPr>
        <w:t xml:space="preserve"> chance to win </w:t>
      </w:r>
      <w:r w:rsidR="00D11C85" w:rsidRPr="009B6869">
        <w:rPr>
          <w:rStyle w:val="s5"/>
          <w:rFonts w:ascii="Calibri" w:hAnsi="Calibri" w:cs="Calibri"/>
          <w:bCs/>
          <w:sz w:val="24"/>
          <w:szCs w:val="24"/>
        </w:rPr>
        <w:t>amazing</w:t>
      </w:r>
      <w:r w:rsidR="00732C7F" w:rsidRPr="009B6869">
        <w:rPr>
          <w:rStyle w:val="s5"/>
          <w:rFonts w:ascii="Calibri" w:hAnsi="Calibri" w:cs="Calibri"/>
          <w:bCs/>
          <w:sz w:val="24"/>
          <w:szCs w:val="24"/>
        </w:rPr>
        <w:t xml:space="preserve"> prizes includi</w:t>
      </w:r>
      <w:r w:rsidR="0026636D" w:rsidRPr="009B6869">
        <w:rPr>
          <w:rStyle w:val="s5"/>
          <w:rFonts w:ascii="Calibri" w:hAnsi="Calibri" w:cs="Calibri"/>
          <w:bCs/>
          <w:sz w:val="24"/>
          <w:szCs w:val="24"/>
        </w:rPr>
        <w:t>ng an i</w:t>
      </w:r>
      <w:r w:rsidR="00D20E20" w:rsidRPr="009B6869">
        <w:rPr>
          <w:rStyle w:val="s5"/>
          <w:rFonts w:ascii="Calibri" w:hAnsi="Calibri" w:cs="Calibri"/>
          <w:bCs/>
          <w:sz w:val="24"/>
          <w:szCs w:val="24"/>
        </w:rPr>
        <w:t xml:space="preserve">nternational </w:t>
      </w:r>
      <w:r w:rsidR="00A43A4E" w:rsidRPr="009B6869">
        <w:rPr>
          <w:rStyle w:val="s5"/>
          <w:rFonts w:ascii="Calibri" w:hAnsi="Calibri" w:cs="Calibri"/>
          <w:bCs/>
          <w:sz w:val="24"/>
          <w:szCs w:val="24"/>
        </w:rPr>
        <w:t>jersey</w:t>
      </w:r>
      <w:r w:rsidR="00D20E20" w:rsidRPr="009B6869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and with great </w:t>
      </w:r>
      <w:r w:rsidR="00732C7F" w:rsidRPr="009B6869">
        <w:rPr>
          <w:rStyle w:val="s5"/>
          <w:rFonts w:ascii="Calibri" w:hAnsi="Calibri" w:cs="Calibri"/>
          <w:bCs/>
          <w:sz w:val="24"/>
          <w:szCs w:val="24"/>
        </w:rPr>
        <w:t xml:space="preserve">food and drink promotions 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you’re sure to arrive </w:t>
      </w:r>
      <w:r w:rsidR="0026636D" w:rsidRPr="009B6869">
        <w:rPr>
          <w:rStyle w:val="s5"/>
          <w:rFonts w:ascii="Calibri" w:hAnsi="Calibri" w:cs="Calibri"/>
          <w:bCs/>
          <w:sz w:val="24"/>
          <w:szCs w:val="24"/>
        </w:rPr>
        <w:t>satisfied.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 While relaxing why not catch up on previous matches which will be </w:t>
      </w:r>
      <w:r w:rsidR="00732C7F" w:rsidRPr="009B6869">
        <w:rPr>
          <w:rStyle w:val="s5"/>
          <w:rFonts w:ascii="Calibri" w:hAnsi="Calibri" w:cs="Calibri"/>
          <w:bCs/>
          <w:sz w:val="24"/>
          <w:szCs w:val="24"/>
        </w:rPr>
        <w:t xml:space="preserve">shown throughout the journey to get everyone in the mood. </w:t>
      </w:r>
    </w:p>
    <w:p w:rsidR="00732C7F" w:rsidRPr="009B6869" w:rsidRDefault="00732C7F" w:rsidP="00732C7F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What’s more, </w:t>
      </w:r>
      <w:r w:rsidR="008C61FE" w:rsidRPr="009B6869">
        <w:rPr>
          <w:rStyle w:val="s5"/>
          <w:rFonts w:ascii="Calibri" w:hAnsi="Calibri" w:cs="Calibri"/>
          <w:bCs/>
          <w:sz w:val="24"/>
          <w:szCs w:val="24"/>
        </w:rPr>
        <w:t xml:space="preserve">to all the ladies travelling why not 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escape all things rugby </w:t>
      </w:r>
      <w:r w:rsidR="00846F21" w:rsidRPr="009B6869">
        <w:rPr>
          <w:rStyle w:val="s5"/>
          <w:rFonts w:ascii="Calibri" w:hAnsi="Calibri" w:cs="Calibri"/>
          <w:bCs/>
          <w:sz w:val="24"/>
          <w:szCs w:val="24"/>
        </w:rPr>
        <w:t xml:space="preserve">and be in with a chance of winning a </w:t>
      </w:r>
      <w:r w:rsidR="0097206F" w:rsidRPr="009B6869">
        <w:rPr>
          <w:rStyle w:val="s5"/>
          <w:rFonts w:ascii="Calibri" w:hAnsi="Calibri" w:cs="Calibri"/>
          <w:bCs/>
          <w:sz w:val="24"/>
          <w:szCs w:val="24"/>
        </w:rPr>
        <w:t>€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>25 voucher</w:t>
      </w:r>
      <w:r w:rsidR="00846F21" w:rsidRPr="009B6869">
        <w:rPr>
          <w:rStyle w:val="s5"/>
          <w:rFonts w:ascii="Calibri" w:hAnsi="Calibri" w:cs="Calibri"/>
          <w:bCs/>
          <w:sz w:val="24"/>
          <w:szCs w:val="24"/>
        </w:rPr>
        <w:t xml:space="preserve"> to spend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="00846F21" w:rsidRPr="009B6869">
        <w:rPr>
          <w:rStyle w:val="s5"/>
          <w:rFonts w:ascii="Calibri" w:hAnsi="Calibri" w:cs="Calibri"/>
          <w:bCs/>
          <w:sz w:val="24"/>
          <w:szCs w:val="24"/>
        </w:rPr>
        <w:t xml:space="preserve">in the </w:t>
      </w:r>
      <w:proofErr w:type="spellStart"/>
      <w:r w:rsidR="00846F21" w:rsidRPr="009B6869">
        <w:rPr>
          <w:rStyle w:val="s5"/>
          <w:rFonts w:ascii="Calibri" w:hAnsi="Calibri" w:cs="Calibri"/>
          <w:bCs/>
          <w:sz w:val="24"/>
          <w:szCs w:val="24"/>
        </w:rPr>
        <w:t>onboard</w:t>
      </w:r>
      <w:proofErr w:type="spellEnd"/>
      <w:r w:rsidR="00846F21" w:rsidRPr="009B6869">
        <w:rPr>
          <w:rStyle w:val="s5"/>
          <w:rFonts w:ascii="Calibri" w:hAnsi="Calibri" w:cs="Calibri"/>
          <w:bCs/>
          <w:sz w:val="24"/>
          <w:szCs w:val="24"/>
        </w:rPr>
        <w:t xml:space="preserve"> shop</w:t>
      </w:r>
      <w:r w:rsidR="006A768E" w:rsidRPr="009B6869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>(on selected crossings</w:t>
      </w:r>
      <w:r w:rsidR="006A768E" w:rsidRPr="009B6869">
        <w:rPr>
          <w:rStyle w:val="s5"/>
          <w:rFonts w:ascii="Calibri" w:hAnsi="Calibri" w:cs="Calibri"/>
          <w:bCs/>
          <w:sz w:val="24"/>
          <w:szCs w:val="24"/>
        </w:rPr>
        <w:t>)</w:t>
      </w:r>
      <w:r w:rsidR="008C61FE" w:rsidRPr="009B6869">
        <w:rPr>
          <w:rStyle w:val="s5"/>
          <w:rFonts w:ascii="Calibri" w:hAnsi="Calibri" w:cs="Calibri"/>
          <w:bCs/>
          <w:sz w:val="24"/>
          <w:szCs w:val="24"/>
        </w:rPr>
        <w:t xml:space="preserve">. </w:t>
      </w:r>
      <w:r w:rsidR="00846F21" w:rsidRPr="009B6869">
        <w:rPr>
          <w:rStyle w:val="s5"/>
          <w:rFonts w:ascii="Calibri" w:hAnsi="Calibri" w:cs="Calibri"/>
          <w:bCs/>
          <w:sz w:val="24"/>
          <w:szCs w:val="24"/>
        </w:rPr>
        <w:t>T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ake advantage of great savings of up to </w:t>
      </w:r>
      <w:r w:rsidRPr="009B6869">
        <w:rPr>
          <w:rFonts w:ascii="Calibri" w:hAnsi="Calibri" w:cs="Calibri"/>
          <w:sz w:val="24"/>
          <w:szCs w:val="24"/>
        </w:rPr>
        <w:t xml:space="preserve">50% off compared to the high street. </w:t>
      </w:r>
      <w:r w:rsidR="00D20E20" w:rsidRPr="009B6869">
        <w:rPr>
          <w:rFonts w:ascii="Calibri" w:hAnsi="Calibri" w:cs="Calibri"/>
          <w:sz w:val="24"/>
          <w:szCs w:val="24"/>
        </w:rPr>
        <w:t xml:space="preserve">So while the men are relaxing you can indulge with our great </w:t>
      </w:r>
      <w:proofErr w:type="spellStart"/>
      <w:r w:rsidR="00141FC5" w:rsidRPr="009B6869">
        <w:rPr>
          <w:rFonts w:ascii="Calibri" w:hAnsi="Calibri" w:cs="Calibri"/>
          <w:sz w:val="24"/>
          <w:szCs w:val="24"/>
        </w:rPr>
        <w:t>onboard</w:t>
      </w:r>
      <w:proofErr w:type="spellEnd"/>
      <w:r w:rsidR="00141FC5" w:rsidRPr="009B6869">
        <w:rPr>
          <w:rFonts w:ascii="Calibri" w:hAnsi="Calibri" w:cs="Calibri"/>
          <w:sz w:val="24"/>
          <w:szCs w:val="24"/>
        </w:rPr>
        <w:t xml:space="preserve"> deals. </w:t>
      </w:r>
    </w:p>
    <w:p w:rsidR="00AF0E3B" w:rsidRPr="009B6869" w:rsidRDefault="00732C7F" w:rsidP="008C61FE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9B6869">
        <w:rPr>
          <w:rStyle w:val="s5"/>
          <w:rFonts w:ascii="Calibri" w:hAnsi="Calibri" w:cs="Calibri"/>
          <w:bCs/>
          <w:sz w:val="24"/>
          <w:szCs w:val="24"/>
        </w:rPr>
        <w:t>Maeve McCarey from Stena Line said: “We are delighted that Ireland is performing so well in the Rugby World Cup and</w:t>
      </w:r>
      <w:r w:rsidR="00AF0E3B" w:rsidRPr="009B6869">
        <w:rPr>
          <w:rStyle w:val="s5"/>
          <w:rFonts w:ascii="Calibri" w:hAnsi="Calibri" w:cs="Calibri"/>
          <w:bCs/>
          <w:sz w:val="24"/>
          <w:szCs w:val="24"/>
        </w:rPr>
        <w:t xml:space="preserve"> in addition to still having limited space available for fans travelling to this weekend’s match against France, we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 are thrilled to be able to help f</w:t>
      </w:r>
      <w:r w:rsidR="0097206F" w:rsidRPr="009B6869">
        <w:rPr>
          <w:rStyle w:val="s5"/>
          <w:rFonts w:ascii="Calibri" w:hAnsi="Calibri" w:cs="Calibri"/>
          <w:bCs/>
          <w:sz w:val="24"/>
          <w:szCs w:val="24"/>
        </w:rPr>
        <w:t xml:space="preserve">ans travel to the Quarter Final’s </w:t>
      </w:r>
      <w:r w:rsidRPr="009B6869">
        <w:rPr>
          <w:rStyle w:val="s5"/>
          <w:rFonts w:ascii="Calibri" w:hAnsi="Calibri" w:cs="Calibri"/>
          <w:bCs/>
          <w:sz w:val="24"/>
          <w:szCs w:val="24"/>
        </w:rPr>
        <w:t xml:space="preserve">from as little as €115 return. </w:t>
      </w:r>
    </w:p>
    <w:p w:rsidR="008C61FE" w:rsidRPr="00D20E20" w:rsidRDefault="00732C7F" w:rsidP="008C61FE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D20E20">
        <w:rPr>
          <w:rStyle w:val="s5"/>
          <w:rFonts w:ascii="Calibri" w:hAnsi="Calibri" w:cs="Calibri"/>
          <w:bCs/>
          <w:sz w:val="24"/>
          <w:szCs w:val="24"/>
        </w:rPr>
        <w:t>In addition to our great value fares, we have cr</w:t>
      </w:r>
      <w:r w:rsidR="0097206F">
        <w:rPr>
          <w:rStyle w:val="s5"/>
          <w:rFonts w:ascii="Calibri" w:hAnsi="Calibri" w:cs="Calibri"/>
          <w:bCs/>
          <w:sz w:val="24"/>
          <w:szCs w:val="24"/>
        </w:rPr>
        <w:t xml:space="preserve">eated a host of </w:t>
      </w:r>
      <w:proofErr w:type="spellStart"/>
      <w:r w:rsidR="0097206F">
        <w:rPr>
          <w:rStyle w:val="s5"/>
          <w:rFonts w:ascii="Calibri" w:hAnsi="Calibri" w:cs="Calibri"/>
          <w:bCs/>
          <w:sz w:val="24"/>
          <w:szCs w:val="24"/>
        </w:rPr>
        <w:t>onboard</w:t>
      </w:r>
      <w:proofErr w:type="spellEnd"/>
      <w:r w:rsidR="0097206F">
        <w:rPr>
          <w:rStyle w:val="s5"/>
          <w:rFonts w:ascii="Calibri" w:hAnsi="Calibri" w:cs="Calibri"/>
          <w:bCs/>
          <w:sz w:val="24"/>
          <w:szCs w:val="24"/>
        </w:rPr>
        <w:t xml:space="preserve"> activities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 which will no doubt get fans ready as they prepare to stand shoulder to shoulder with the Ireland </w:t>
      </w:r>
      <w:r w:rsidR="004B1F8B">
        <w:rPr>
          <w:rStyle w:val="s5"/>
          <w:rFonts w:ascii="Calibri" w:hAnsi="Calibri" w:cs="Calibri"/>
          <w:bCs/>
          <w:sz w:val="24"/>
          <w:szCs w:val="24"/>
        </w:rPr>
        <w:t xml:space="preserve">rugby team on Sunday October 18. </w:t>
      </w:r>
      <w:r w:rsidR="0026636D" w:rsidRPr="00D20E20">
        <w:rPr>
          <w:rStyle w:val="s5"/>
          <w:rFonts w:ascii="Calibri" w:hAnsi="Calibri" w:cs="Calibri"/>
          <w:bCs/>
          <w:sz w:val="24"/>
          <w:szCs w:val="24"/>
        </w:rPr>
        <w:t>Come on you boys in green</w:t>
      </w:r>
      <w:r w:rsidR="0097206F">
        <w:rPr>
          <w:rStyle w:val="s5"/>
          <w:rFonts w:ascii="Calibri" w:hAnsi="Calibri" w:cs="Calibri"/>
          <w:bCs/>
          <w:sz w:val="24"/>
          <w:szCs w:val="24"/>
        </w:rPr>
        <w:t>!”</w:t>
      </w:r>
      <w:r w:rsidR="0026636D" w:rsidRPr="00D20E20">
        <w:rPr>
          <w:rStyle w:val="s5"/>
          <w:rFonts w:ascii="Calibri" w:hAnsi="Calibri" w:cs="Calibri"/>
          <w:bCs/>
          <w:sz w:val="24"/>
          <w:szCs w:val="24"/>
        </w:rPr>
        <w:t xml:space="preserve"> </w:t>
      </w: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Maeve added. </w:t>
      </w:r>
    </w:p>
    <w:p w:rsidR="00D20E20" w:rsidRDefault="00D11C85" w:rsidP="00732C7F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>
        <w:rPr>
          <w:rStyle w:val="s5"/>
          <w:rFonts w:ascii="Calibri" w:hAnsi="Calibri" w:cs="Calibri"/>
          <w:bCs/>
          <w:sz w:val="24"/>
          <w:szCs w:val="24"/>
        </w:rPr>
        <w:t>Join</w:t>
      </w:r>
      <w:r w:rsidR="00D20E20">
        <w:rPr>
          <w:rStyle w:val="s5"/>
          <w:rFonts w:ascii="Calibri" w:hAnsi="Calibri" w:cs="Calibri"/>
          <w:bCs/>
          <w:sz w:val="24"/>
          <w:szCs w:val="24"/>
        </w:rPr>
        <w:t xml:space="preserve"> in the scrum and book today!</w:t>
      </w:r>
    </w:p>
    <w:p w:rsidR="00732C7F" w:rsidRPr="00D20E20" w:rsidRDefault="00732C7F" w:rsidP="00732C7F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To book or for further information go to </w:t>
      </w:r>
      <w:hyperlink r:id="rId5" w:history="1">
        <w:r w:rsidRPr="00D20E20">
          <w:rPr>
            <w:rStyle w:val="Hyperlink"/>
            <w:rFonts w:ascii="Calibri" w:hAnsi="Calibri" w:cs="Calibri"/>
            <w:bCs/>
            <w:sz w:val="24"/>
            <w:szCs w:val="24"/>
          </w:rPr>
          <w:t>www.stenaline.ie</w:t>
        </w:r>
      </w:hyperlink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 or call Stena Line on 01 907 5555. </w:t>
      </w:r>
    </w:p>
    <w:p w:rsidR="0026636D" w:rsidRDefault="0026636D" w:rsidP="0026636D">
      <w:pPr>
        <w:jc w:val="both"/>
        <w:rPr>
          <w:rStyle w:val="s5"/>
          <w:rFonts w:ascii="Calibri" w:hAnsi="Calibri" w:cs="Calibri"/>
          <w:bCs/>
          <w:sz w:val="24"/>
          <w:szCs w:val="24"/>
        </w:rPr>
      </w:pPr>
      <w:r w:rsidRPr="00D20E20">
        <w:rPr>
          <w:rStyle w:val="s5"/>
          <w:rFonts w:ascii="Calibri" w:hAnsi="Calibri" w:cs="Calibri"/>
          <w:bCs/>
          <w:sz w:val="24"/>
          <w:szCs w:val="24"/>
        </w:rPr>
        <w:t xml:space="preserve">*Terms and conditions apply. Subject to availability. Prices and comparison quoted are correct as per October 7, 2015. </w:t>
      </w:r>
    </w:p>
    <w:p w:rsidR="004B1F8B" w:rsidRDefault="004B1F8B" w:rsidP="004B1F8B">
      <w:pPr>
        <w:jc w:val="center"/>
        <w:rPr>
          <w:rStyle w:val="s5"/>
          <w:rFonts w:ascii="Calibri" w:hAnsi="Calibri" w:cs="Calibri"/>
          <w:b/>
          <w:bCs/>
          <w:sz w:val="24"/>
          <w:szCs w:val="24"/>
        </w:rPr>
      </w:pPr>
      <w:r w:rsidRPr="004B1F8B">
        <w:rPr>
          <w:rStyle w:val="s5"/>
          <w:rFonts w:ascii="Calibri" w:hAnsi="Calibri" w:cs="Calibri"/>
          <w:b/>
          <w:bCs/>
          <w:sz w:val="24"/>
          <w:szCs w:val="24"/>
        </w:rPr>
        <w:t>[Ends]</w:t>
      </w:r>
    </w:p>
    <w:p w:rsidR="004B1F8B" w:rsidRDefault="004B1F8B" w:rsidP="004B1F8B">
      <w:pPr>
        <w:spacing w:line="264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MEDIA ENQUIRIES: For further information, please contact Fiona Brown of Duffy Rafferty Communications on 048 9073 0880 or </w:t>
      </w:r>
      <w:hyperlink r:id="rId6" w:history="1">
        <w:r>
          <w:rPr>
            <w:rStyle w:val="Hyperlink"/>
            <w:b/>
            <w:bCs/>
            <w:sz w:val="24"/>
            <w:szCs w:val="24"/>
          </w:rPr>
          <w:t>fiona@duffyrafferty.com</w:t>
        </w:r>
      </w:hyperlink>
      <w:r>
        <w:rPr>
          <w:b/>
          <w:bCs/>
          <w:color w:val="000000"/>
          <w:sz w:val="24"/>
          <w:szCs w:val="24"/>
        </w:rPr>
        <w:t xml:space="preserve">  </w:t>
      </w:r>
    </w:p>
    <w:sectPr w:rsidR="004B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587F"/>
    <w:multiLevelType w:val="hybridMultilevel"/>
    <w:tmpl w:val="94EA4F96"/>
    <w:lvl w:ilvl="0" w:tplc="0FCEAD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7F"/>
    <w:rsid w:val="00141FC5"/>
    <w:rsid w:val="0026636D"/>
    <w:rsid w:val="004B1F8B"/>
    <w:rsid w:val="006A768E"/>
    <w:rsid w:val="00732C7F"/>
    <w:rsid w:val="007665E1"/>
    <w:rsid w:val="00846F21"/>
    <w:rsid w:val="008C61FE"/>
    <w:rsid w:val="0097206F"/>
    <w:rsid w:val="009B6869"/>
    <w:rsid w:val="00A43A4E"/>
    <w:rsid w:val="00AF0E3B"/>
    <w:rsid w:val="00D11C85"/>
    <w:rsid w:val="00D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F7129-3F18-4ADE-83A0-0C6CBB6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7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C7F"/>
    <w:rPr>
      <w:color w:val="0000FF" w:themeColor="hyperlink"/>
      <w:u w:val="single"/>
    </w:rPr>
  </w:style>
  <w:style w:type="character" w:customStyle="1" w:styleId="s5">
    <w:name w:val="s5"/>
    <w:basedOn w:val="DefaultParagraphFont"/>
    <w:rsid w:val="00732C7F"/>
  </w:style>
  <w:style w:type="paragraph" w:styleId="ListParagraph">
    <w:name w:val="List Paragraph"/>
    <w:basedOn w:val="Normal"/>
    <w:uiPriority w:val="34"/>
    <w:qFormat/>
    <w:rsid w:val="008C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@duffyrafferty.com" TargetMode="External"/><Relationship Id="rId5" Type="http://schemas.openxmlformats.org/officeDocument/2006/relationships/hyperlink" Target="http://www.stenalin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Kelleher</dc:creator>
  <cp:lastModifiedBy>Fiona Brown</cp:lastModifiedBy>
  <cp:revision>9</cp:revision>
  <cp:lastPrinted>2015-10-08T11:35:00Z</cp:lastPrinted>
  <dcterms:created xsi:type="dcterms:W3CDTF">2015-10-07T12:55:00Z</dcterms:created>
  <dcterms:modified xsi:type="dcterms:W3CDTF">2015-10-08T15:25:00Z</dcterms:modified>
</cp:coreProperties>
</file>