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BA325" w14:textId="77777777" w:rsidR="00B13E61" w:rsidRDefault="00B13E61" w:rsidP="00B13E61">
      <w:pPr>
        <w:pStyle w:val="Rubrik1"/>
        <w:jc w:val="both"/>
        <w:rPr>
          <w:rFonts w:ascii="Arial" w:hAnsi="Arial" w:cs="Arial"/>
          <w:color w:val="auto"/>
          <w:sz w:val="22"/>
          <w:szCs w:val="22"/>
        </w:rPr>
      </w:pPr>
    </w:p>
    <w:p w14:paraId="00000001" w14:textId="7F44700D" w:rsidR="001169D8" w:rsidRPr="00B13E61" w:rsidRDefault="00B13E61" w:rsidP="00B13E61">
      <w:pPr>
        <w:pStyle w:val="Rubrik1"/>
        <w:jc w:val="both"/>
        <w:rPr>
          <w:rFonts w:ascii="Arial" w:hAnsi="Arial" w:cs="Arial"/>
          <w:color w:val="auto"/>
        </w:rPr>
      </w:pPr>
      <w:r w:rsidRPr="00B13E61">
        <w:rPr>
          <w:rFonts w:ascii="Arial" w:hAnsi="Arial" w:cs="Arial"/>
          <w:color w:val="auto"/>
        </w:rPr>
        <w:t>Gamification den nya vägen till arbete för unga</w:t>
      </w:r>
    </w:p>
    <w:p w14:paraId="00000002" w14:textId="77777777" w:rsidR="001169D8" w:rsidRPr="00B13E61" w:rsidRDefault="001169D8">
      <w:pPr>
        <w:pBdr>
          <w:top w:val="nil"/>
          <w:left w:val="nil"/>
          <w:bottom w:val="nil"/>
          <w:right w:val="nil"/>
          <w:between w:val="nil"/>
        </w:pBdr>
        <w:spacing w:after="0" w:line="240" w:lineRule="auto"/>
        <w:rPr>
          <w:rFonts w:ascii="Arial" w:hAnsi="Arial" w:cs="Arial"/>
          <w:color w:val="000000"/>
        </w:rPr>
      </w:pPr>
    </w:p>
    <w:p w14:paraId="00000003" w14:textId="77777777" w:rsidR="001169D8" w:rsidRPr="00B13E61" w:rsidRDefault="00B13E61">
      <w:pPr>
        <w:pBdr>
          <w:top w:val="nil"/>
          <w:left w:val="nil"/>
          <w:bottom w:val="nil"/>
          <w:right w:val="nil"/>
          <w:between w:val="nil"/>
        </w:pBdr>
        <w:spacing w:after="0" w:line="240" w:lineRule="auto"/>
        <w:rPr>
          <w:rFonts w:ascii="Arial" w:hAnsi="Arial" w:cs="Arial"/>
          <w:b/>
        </w:rPr>
      </w:pPr>
      <w:r w:rsidRPr="00B13E61">
        <w:rPr>
          <w:rFonts w:ascii="Arial" w:hAnsi="Arial" w:cs="Arial"/>
          <w:b/>
        </w:rPr>
        <w:t>F</w:t>
      </w:r>
      <w:r w:rsidRPr="00B13E61">
        <w:rPr>
          <w:rFonts w:ascii="Arial" w:hAnsi="Arial" w:cs="Arial"/>
          <w:b/>
          <w:color w:val="000000"/>
        </w:rPr>
        <w:t>ler kommuner drar ned på sommarjobben för ungdomar</w:t>
      </w:r>
      <w:r w:rsidRPr="00B13E61">
        <w:rPr>
          <w:rFonts w:ascii="Arial" w:hAnsi="Arial" w:cs="Arial"/>
          <w:b/>
        </w:rPr>
        <w:t>. A</w:t>
      </w:r>
      <w:r w:rsidRPr="00B13E61">
        <w:rPr>
          <w:rFonts w:ascii="Arial" w:hAnsi="Arial" w:cs="Arial"/>
          <w:b/>
          <w:color w:val="000000"/>
        </w:rPr>
        <w:t>rbetsförmedlingen lägger troligen ner ett hundratal kontor i hela Sverige</w:t>
      </w:r>
      <w:r w:rsidRPr="00B13E61">
        <w:rPr>
          <w:rFonts w:ascii="Arial" w:hAnsi="Arial" w:cs="Arial"/>
          <w:b/>
        </w:rPr>
        <w:t xml:space="preserve"> och u</w:t>
      </w:r>
      <w:r w:rsidRPr="00B13E61">
        <w:rPr>
          <w:rFonts w:ascii="Arial" w:hAnsi="Arial" w:cs="Arial"/>
          <w:b/>
          <w:color w:val="000000"/>
        </w:rPr>
        <w:t>ngdomsarbetslösheten är nästan 19,4%, femte högsta plats i EU*</w:t>
      </w:r>
      <w:r w:rsidRPr="00B13E61">
        <w:rPr>
          <w:rFonts w:ascii="Arial" w:hAnsi="Arial" w:cs="Arial"/>
          <w:b/>
        </w:rPr>
        <w:t xml:space="preserve">. Det är dags för nya sätt att få ungdomar in i arbete. </w:t>
      </w:r>
      <w:r w:rsidRPr="00B13E61">
        <w:rPr>
          <w:rFonts w:ascii="Arial" w:hAnsi="Arial" w:cs="Arial"/>
          <w:b/>
          <w:color w:val="222222"/>
          <w:highlight w:val="white"/>
        </w:rPr>
        <w:t>Jacob Rudbäck från Yepstr tror att gamification - det vill säga att göra jobbsökandet till en spelupplevelse - kan vara ett av svaren.</w:t>
      </w:r>
    </w:p>
    <w:p w14:paraId="00000004" w14:textId="77777777" w:rsidR="001169D8" w:rsidRPr="00B13E61" w:rsidRDefault="001169D8">
      <w:pPr>
        <w:pBdr>
          <w:top w:val="nil"/>
          <w:left w:val="nil"/>
          <w:bottom w:val="nil"/>
          <w:right w:val="nil"/>
          <w:between w:val="nil"/>
        </w:pBdr>
        <w:spacing w:after="0" w:line="240" w:lineRule="auto"/>
        <w:rPr>
          <w:rFonts w:ascii="Arial" w:hAnsi="Arial" w:cs="Arial"/>
        </w:rPr>
      </w:pPr>
    </w:p>
    <w:p w14:paraId="03212F40" w14:textId="55FC192B" w:rsidR="00C16FF3" w:rsidRPr="00C16FF3" w:rsidRDefault="00C16FF3" w:rsidP="00C16FF3">
      <w:pPr>
        <w:pStyle w:val="Liststycke"/>
        <w:numPr>
          <w:ilvl w:val="0"/>
          <w:numId w:val="3"/>
        </w:numPr>
        <w:rPr>
          <w:rFonts w:ascii="Arial" w:hAnsi="Arial" w:cs="Arial"/>
          <w:color w:val="000000"/>
        </w:rPr>
      </w:pPr>
      <w:r w:rsidRPr="00C16FF3">
        <w:rPr>
          <w:rFonts w:ascii="Arial" w:hAnsi="Arial" w:cs="Arial"/>
        </w:rPr>
        <w:t>Våra unga är vår framtid</w:t>
      </w:r>
      <w:r w:rsidRPr="00C16FF3">
        <w:rPr>
          <w:rFonts w:ascii="Arial" w:hAnsi="Arial" w:cs="Arial"/>
          <w:color w:val="000000"/>
        </w:rPr>
        <w:t>, men vilka förutsättningar har de till arbete? Enligt SKL* ökar chanserna till ett jobb</w:t>
      </w:r>
      <w:r>
        <w:rPr>
          <w:rFonts w:ascii="Arial" w:hAnsi="Arial" w:cs="Arial"/>
          <w:color w:val="000000"/>
        </w:rPr>
        <w:t xml:space="preserve"> i framtiden</w:t>
      </w:r>
      <w:r w:rsidRPr="00C16FF3">
        <w:rPr>
          <w:rFonts w:ascii="Arial" w:hAnsi="Arial" w:cs="Arial"/>
          <w:color w:val="000000"/>
        </w:rPr>
        <w:t xml:space="preserve"> med 230%! om man har haft ett jobb under gymnasietiden, det vill vi ta till fasta på, säger Jacob Rudbäck, VD på Yepstr.</w:t>
      </w:r>
    </w:p>
    <w:p w14:paraId="00000006" w14:textId="6D8785B4" w:rsidR="001169D8" w:rsidRPr="00B13E61" w:rsidRDefault="00B13E61">
      <w:pPr>
        <w:rPr>
          <w:rFonts w:ascii="Arial" w:hAnsi="Arial" w:cs="Arial"/>
        </w:rPr>
      </w:pPr>
      <w:r w:rsidRPr="00B13E61">
        <w:rPr>
          <w:rFonts w:ascii="Arial" w:hAnsi="Arial" w:cs="Arial"/>
        </w:rPr>
        <w:t>Yepstr är en app där unga, privatpersoner och företag sätts i kontakt med varandra. Ungdomar mellan 15-21 år skapar en profil och kan sedan söka uppdrag som barnvakt, hundvakt, läxhjälp eller enklare företagsuppdrag. Appen är uppbyggd på gamification, vilket innebär att ungdomarna allt eftersom de tar fler och fler uppdrag låser upp nya möjligheter som exempelvis högre lön och att få utföra uppdrag från företag. På samma sätt som nivåer i dator- och mobilspel är uppbyggda.</w:t>
      </w:r>
    </w:p>
    <w:p w14:paraId="00000007" w14:textId="7A492768" w:rsidR="001169D8" w:rsidRPr="003727B4" w:rsidRDefault="00B13E61" w:rsidP="003727B4">
      <w:pPr>
        <w:numPr>
          <w:ilvl w:val="0"/>
          <w:numId w:val="1"/>
        </w:numPr>
        <w:pBdr>
          <w:top w:val="nil"/>
          <w:left w:val="nil"/>
          <w:bottom w:val="nil"/>
          <w:right w:val="nil"/>
          <w:between w:val="nil"/>
        </w:pBdr>
        <w:rPr>
          <w:rFonts w:ascii="Arial" w:hAnsi="Arial" w:cs="Arial"/>
          <w:color w:val="000000"/>
        </w:rPr>
      </w:pPr>
      <w:r w:rsidRPr="00B13E61">
        <w:rPr>
          <w:rFonts w:ascii="Arial" w:hAnsi="Arial" w:cs="Arial"/>
          <w:color w:val="000000"/>
        </w:rPr>
        <w:t>Det är ett nytt digitalt samhälle som också är mer individualistiskt än förr och det har format våra unga. Enligt Ungdomsbarometern</w:t>
      </w:r>
      <w:r w:rsidR="006F1735">
        <w:rPr>
          <w:rFonts w:ascii="Arial" w:hAnsi="Arial" w:cs="Arial"/>
          <w:color w:val="000000"/>
        </w:rPr>
        <w:t>*</w:t>
      </w:r>
      <w:r w:rsidRPr="00B13E61">
        <w:rPr>
          <w:rFonts w:ascii="Arial" w:hAnsi="Arial" w:cs="Arial"/>
          <w:color w:val="000000"/>
        </w:rPr>
        <w:t xml:space="preserve"> säger 90-talister och </w:t>
      </w:r>
      <w:r w:rsidRPr="00B13E61">
        <w:rPr>
          <w:rFonts w:ascii="Arial" w:hAnsi="Arial" w:cs="Arial"/>
        </w:rPr>
        <w:t>millennials</w:t>
      </w:r>
      <w:r w:rsidRPr="00B13E61">
        <w:rPr>
          <w:rFonts w:ascii="Arial" w:hAnsi="Arial" w:cs="Arial"/>
          <w:color w:val="000000"/>
        </w:rPr>
        <w:t xml:space="preserve"> </w:t>
      </w:r>
      <w:r w:rsidR="00635B34">
        <w:rPr>
          <w:rFonts w:ascii="Arial" w:hAnsi="Arial" w:cs="Arial"/>
          <w:color w:val="000000"/>
        </w:rPr>
        <w:t>”</w:t>
      </w:r>
      <w:r w:rsidR="00635B34" w:rsidRPr="00635B34">
        <w:rPr>
          <w:rFonts w:ascii="Arial" w:hAnsi="Arial" w:cs="Arial"/>
          <w:color w:val="000000"/>
        </w:rPr>
        <w:t>alla är sin egen lyckas</w:t>
      </w:r>
      <w:r w:rsidR="00635B34">
        <w:rPr>
          <w:rFonts w:ascii="Arial" w:hAnsi="Arial" w:cs="Arial"/>
          <w:color w:val="000000"/>
        </w:rPr>
        <w:t xml:space="preserve"> s</w:t>
      </w:r>
      <w:r w:rsidR="00635B34" w:rsidRPr="00635B34">
        <w:rPr>
          <w:rFonts w:ascii="Arial" w:hAnsi="Arial" w:cs="Arial"/>
          <w:color w:val="000000"/>
        </w:rPr>
        <w:t>med”</w:t>
      </w:r>
      <w:r w:rsidR="00635B34">
        <w:rPr>
          <w:rFonts w:ascii="Arial" w:hAnsi="Arial" w:cs="Arial"/>
          <w:color w:val="000000"/>
        </w:rPr>
        <w:t xml:space="preserve"> och </w:t>
      </w:r>
      <w:r w:rsidR="003727B4">
        <w:rPr>
          <w:rFonts w:ascii="Arial" w:hAnsi="Arial" w:cs="Arial"/>
          <w:color w:val="000000"/>
        </w:rPr>
        <w:t>de har ”k</w:t>
      </w:r>
      <w:r w:rsidR="00104DD6" w:rsidRPr="00104DD6">
        <w:rPr>
          <w:rFonts w:ascii="Arial" w:hAnsi="Arial" w:cs="Arial"/>
          <w:color w:val="000000"/>
        </w:rPr>
        <w:t>änslan a</w:t>
      </w:r>
      <w:r w:rsidR="003727B4">
        <w:rPr>
          <w:rFonts w:ascii="Arial" w:hAnsi="Arial" w:cs="Arial"/>
          <w:color w:val="000000"/>
        </w:rPr>
        <w:t>tt</w:t>
      </w:r>
      <w:r w:rsidR="00104DD6" w:rsidRPr="00104DD6">
        <w:rPr>
          <w:rFonts w:ascii="Arial" w:hAnsi="Arial" w:cs="Arial"/>
          <w:color w:val="000000"/>
        </w:rPr>
        <w:t xml:space="preserve"> föräldrarna hade</w:t>
      </w:r>
      <w:r w:rsidR="003727B4">
        <w:rPr>
          <w:rFonts w:ascii="Arial" w:hAnsi="Arial" w:cs="Arial"/>
          <w:color w:val="000000"/>
        </w:rPr>
        <w:t xml:space="preserve"> </w:t>
      </w:r>
      <w:r w:rsidR="00104DD6" w:rsidRPr="003727B4">
        <w:rPr>
          <w:rFonts w:ascii="Arial" w:hAnsi="Arial" w:cs="Arial"/>
          <w:color w:val="000000"/>
        </w:rPr>
        <w:t>det enklare</w:t>
      </w:r>
      <w:r w:rsidR="003727B4">
        <w:rPr>
          <w:rFonts w:ascii="Arial" w:hAnsi="Arial" w:cs="Arial"/>
          <w:color w:val="000000"/>
        </w:rPr>
        <w:t xml:space="preserve">”. </w:t>
      </w:r>
      <w:r w:rsidRPr="003727B4">
        <w:rPr>
          <w:rFonts w:ascii="Arial" w:hAnsi="Arial" w:cs="Arial"/>
        </w:rPr>
        <w:t>Det går inte att</w:t>
      </w:r>
      <w:r w:rsidRPr="003727B4">
        <w:rPr>
          <w:rFonts w:ascii="Arial" w:hAnsi="Arial" w:cs="Arial"/>
          <w:color w:val="000000"/>
        </w:rPr>
        <w:t xml:space="preserve"> helt förlita sig på myndigheter och samhället, vilket bekräftas genom nedskärningar i </w:t>
      </w:r>
      <w:r w:rsidRPr="003727B4">
        <w:rPr>
          <w:rFonts w:ascii="Arial" w:hAnsi="Arial" w:cs="Arial"/>
        </w:rPr>
        <w:t>A</w:t>
      </w:r>
      <w:r w:rsidRPr="003727B4">
        <w:rPr>
          <w:rFonts w:ascii="Arial" w:hAnsi="Arial" w:cs="Arial"/>
          <w:color w:val="000000"/>
        </w:rPr>
        <w:t xml:space="preserve">rbetsförmedlingen. Ett alternativ för unga att komma in på arbetsmarknaden </w:t>
      </w:r>
      <w:r w:rsidRPr="003727B4">
        <w:rPr>
          <w:rFonts w:ascii="Arial" w:hAnsi="Arial" w:cs="Arial"/>
        </w:rPr>
        <w:t>är att</w:t>
      </w:r>
      <w:r w:rsidRPr="003727B4">
        <w:rPr>
          <w:rFonts w:ascii="Arial" w:hAnsi="Arial" w:cs="Arial"/>
          <w:color w:val="000000"/>
        </w:rPr>
        <w:t xml:space="preserve"> </w:t>
      </w:r>
      <w:r w:rsidRPr="003727B4">
        <w:rPr>
          <w:rFonts w:ascii="Arial" w:hAnsi="Arial" w:cs="Arial"/>
        </w:rPr>
        <w:t>ge dem chansen</w:t>
      </w:r>
      <w:r w:rsidRPr="003727B4">
        <w:rPr>
          <w:rFonts w:ascii="Arial" w:hAnsi="Arial" w:cs="Arial"/>
          <w:color w:val="000000"/>
        </w:rPr>
        <w:t xml:space="preserve"> att själva </w:t>
      </w:r>
      <w:r w:rsidRPr="003727B4">
        <w:rPr>
          <w:rFonts w:ascii="Arial" w:hAnsi="Arial" w:cs="Arial"/>
        </w:rPr>
        <w:t>starta sin karriär och börja bygga sitt CV</w:t>
      </w:r>
      <w:r w:rsidRPr="003727B4">
        <w:rPr>
          <w:rFonts w:ascii="Arial" w:hAnsi="Arial" w:cs="Arial"/>
          <w:color w:val="000000"/>
        </w:rPr>
        <w:t>, fort</w:t>
      </w:r>
      <w:r w:rsidRPr="003727B4">
        <w:rPr>
          <w:rFonts w:ascii="Arial" w:hAnsi="Arial" w:cs="Arial"/>
        </w:rPr>
        <w:t>sätter</w:t>
      </w:r>
      <w:r w:rsidRPr="003727B4">
        <w:rPr>
          <w:rFonts w:ascii="Arial" w:hAnsi="Arial" w:cs="Arial"/>
          <w:color w:val="000000"/>
        </w:rPr>
        <w:t xml:space="preserve"> Jacob.</w:t>
      </w:r>
    </w:p>
    <w:p w14:paraId="0000000B" w14:textId="77777777" w:rsidR="001169D8" w:rsidRPr="00B13E61" w:rsidRDefault="001169D8">
      <w:pPr>
        <w:spacing w:after="0" w:line="240" w:lineRule="auto"/>
        <w:rPr>
          <w:rFonts w:ascii="Arial" w:hAnsi="Arial" w:cs="Arial"/>
        </w:rPr>
      </w:pPr>
    </w:p>
    <w:p w14:paraId="0000000C" w14:textId="1959F54D" w:rsidR="001169D8" w:rsidRPr="00B13E61" w:rsidRDefault="00B13E61">
      <w:pPr>
        <w:rPr>
          <w:rFonts w:ascii="Arial" w:hAnsi="Arial" w:cs="Arial"/>
        </w:rPr>
      </w:pPr>
      <w:r w:rsidRPr="00B13E61">
        <w:rPr>
          <w:rFonts w:ascii="Arial" w:hAnsi="Arial" w:cs="Arial"/>
        </w:rPr>
        <w:t xml:space="preserve">Under en föreläsning för arbetsgivare av Ungdomsbarometern betonas </w:t>
      </w:r>
      <w:r w:rsidR="00510220">
        <w:rPr>
          <w:rFonts w:ascii="Arial" w:hAnsi="Arial" w:cs="Arial"/>
        </w:rPr>
        <w:t xml:space="preserve">också </w:t>
      </w:r>
      <w:r w:rsidRPr="00B13E61">
        <w:rPr>
          <w:rFonts w:ascii="Arial" w:hAnsi="Arial" w:cs="Arial"/>
        </w:rPr>
        <w:t xml:space="preserve">hur unga är vana vid just gamification. De vill ha snabb feedback och kortsiktiga mål för att sedan uppnå något större. </w:t>
      </w:r>
    </w:p>
    <w:p w14:paraId="126BF1BF" w14:textId="30B5C133" w:rsidR="00B13E61" w:rsidRPr="00A45D8D" w:rsidRDefault="00B13E61" w:rsidP="00A45D8D">
      <w:pPr>
        <w:numPr>
          <w:ilvl w:val="0"/>
          <w:numId w:val="1"/>
        </w:numPr>
        <w:pBdr>
          <w:top w:val="nil"/>
          <w:left w:val="nil"/>
          <w:bottom w:val="nil"/>
          <w:right w:val="nil"/>
          <w:between w:val="nil"/>
        </w:pBdr>
        <w:rPr>
          <w:rFonts w:ascii="Arial" w:hAnsi="Arial" w:cs="Arial"/>
        </w:rPr>
      </w:pPr>
      <w:r w:rsidRPr="00B13E61">
        <w:rPr>
          <w:rFonts w:ascii="Arial" w:hAnsi="Arial" w:cs="Arial"/>
          <w:color w:val="000000"/>
        </w:rPr>
        <w:t>Vi har skapat ett verktyg som är anpassat efter de unga som kan fungera både som en morot samtidigt som det främjar deras möjligheter till arbete i framtiden, avslutar Jacob.</w:t>
      </w:r>
    </w:p>
    <w:p w14:paraId="54D62C74" w14:textId="2F0960D8" w:rsidR="00B13E61" w:rsidRDefault="00B13E61" w:rsidP="00B13E61">
      <w:pPr>
        <w:pBdr>
          <w:top w:val="nil"/>
          <w:left w:val="nil"/>
          <w:bottom w:val="nil"/>
          <w:right w:val="nil"/>
          <w:between w:val="nil"/>
        </w:pBdr>
        <w:spacing w:after="0"/>
      </w:pPr>
    </w:p>
    <w:p w14:paraId="15D516F6" w14:textId="2ADEA2B3" w:rsidR="00510220" w:rsidRDefault="00510220" w:rsidP="00B13E61">
      <w:pPr>
        <w:pBdr>
          <w:top w:val="nil"/>
          <w:left w:val="nil"/>
          <w:bottom w:val="nil"/>
          <w:right w:val="nil"/>
          <w:between w:val="nil"/>
        </w:pBdr>
        <w:spacing w:after="0"/>
      </w:pPr>
    </w:p>
    <w:p w14:paraId="5225CB8D" w14:textId="0EFEC5D4" w:rsidR="00510220" w:rsidRDefault="00510220" w:rsidP="00B13E61">
      <w:pPr>
        <w:pBdr>
          <w:top w:val="nil"/>
          <w:left w:val="nil"/>
          <w:bottom w:val="nil"/>
          <w:right w:val="nil"/>
          <w:between w:val="nil"/>
        </w:pBdr>
        <w:spacing w:after="0"/>
      </w:pPr>
    </w:p>
    <w:p w14:paraId="5EF8152E" w14:textId="77777777" w:rsidR="00510220" w:rsidRDefault="00510220" w:rsidP="00B13E61">
      <w:pPr>
        <w:pBdr>
          <w:top w:val="nil"/>
          <w:left w:val="nil"/>
          <w:bottom w:val="nil"/>
          <w:right w:val="nil"/>
          <w:between w:val="nil"/>
        </w:pBdr>
        <w:spacing w:after="0"/>
      </w:pPr>
    </w:p>
    <w:p w14:paraId="15376E5C" w14:textId="6EF6C3AE" w:rsidR="00B13E61" w:rsidRPr="00B010E6" w:rsidRDefault="00B13E61">
      <w:pPr>
        <w:pBdr>
          <w:top w:val="nil"/>
          <w:left w:val="nil"/>
          <w:bottom w:val="nil"/>
          <w:right w:val="nil"/>
          <w:between w:val="nil"/>
        </w:pBdr>
        <w:spacing w:after="0"/>
        <w:ind w:left="720" w:hanging="720"/>
        <w:rPr>
          <w:rFonts w:ascii="Arial" w:hAnsi="Arial" w:cs="Arial"/>
        </w:rPr>
      </w:pPr>
      <w:r w:rsidRPr="00B010E6">
        <w:rPr>
          <w:rFonts w:ascii="Arial" w:hAnsi="Arial" w:cs="Arial"/>
        </w:rPr>
        <w:t>Kontakt:</w:t>
      </w:r>
    </w:p>
    <w:p w14:paraId="5EBD7995" w14:textId="1223CECA" w:rsidR="00B13E61" w:rsidRPr="00B010E6" w:rsidRDefault="00B13E61" w:rsidP="00B13E61">
      <w:pPr>
        <w:pBdr>
          <w:top w:val="nil"/>
          <w:left w:val="nil"/>
          <w:bottom w:val="nil"/>
          <w:right w:val="nil"/>
          <w:between w:val="nil"/>
        </w:pBdr>
        <w:spacing w:after="0"/>
        <w:ind w:left="720" w:hanging="720"/>
        <w:rPr>
          <w:rFonts w:ascii="Arial" w:hAnsi="Arial" w:cs="Arial"/>
        </w:rPr>
      </w:pPr>
      <w:r w:rsidRPr="00B010E6">
        <w:rPr>
          <w:rFonts w:ascii="Arial" w:hAnsi="Arial" w:cs="Arial"/>
        </w:rPr>
        <w:t xml:space="preserve">Jacob Rudbäck, VD: </w:t>
      </w:r>
      <w:hyperlink r:id="rId7" w:history="1">
        <w:r w:rsidRPr="00B010E6">
          <w:rPr>
            <w:rStyle w:val="Hyperlnk"/>
            <w:rFonts w:ascii="Arial" w:hAnsi="Arial" w:cs="Arial"/>
          </w:rPr>
          <w:t>jacob@yepstr.com</w:t>
        </w:r>
      </w:hyperlink>
      <w:r w:rsidRPr="00B010E6">
        <w:rPr>
          <w:rFonts w:ascii="Arial" w:hAnsi="Arial" w:cs="Arial"/>
        </w:rPr>
        <w:t xml:space="preserve"> 072-336 26 66</w:t>
      </w:r>
    </w:p>
    <w:p w14:paraId="66085E22" w14:textId="076A95A3" w:rsidR="00A45D8D" w:rsidRPr="00B010E6" w:rsidRDefault="00A45D8D" w:rsidP="00B13E61">
      <w:pPr>
        <w:pBdr>
          <w:top w:val="nil"/>
          <w:left w:val="nil"/>
          <w:bottom w:val="nil"/>
          <w:right w:val="nil"/>
          <w:between w:val="nil"/>
        </w:pBdr>
        <w:spacing w:after="0"/>
        <w:ind w:left="720" w:hanging="720"/>
        <w:rPr>
          <w:rFonts w:ascii="Arial" w:hAnsi="Arial" w:cs="Arial"/>
        </w:rPr>
      </w:pPr>
      <w:r w:rsidRPr="00B010E6">
        <w:rPr>
          <w:rFonts w:ascii="Arial" w:hAnsi="Arial" w:cs="Arial"/>
        </w:rPr>
        <w:t>Linda Lindberg</w:t>
      </w:r>
      <w:r w:rsidR="00B90C66" w:rsidRPr="00B010E6">
        <w:rPr>
          <w:rFonts w:ascii="Arial" w:hAnsi="Arial" w:cs="Arial"/>
        </w:rPr>
        <w:t xml:space="preserve">, presskontakt: </w:t>
      </w:r>
      <w:hyperlink r:id="rId8" w:history="1">
        <w:r w:rsidR="00B010E6" w:rsidRPr="00B010E6">
          <w:rPr>
            <w:rStyle w:val="Hyperlnk"/>
            <w:rFonts w:ascii="Arial" w:hAnsi="Arial" w:cs="Arial"/>
          </w:rPr>
          <w:t>linda@yepstr.com</w:t>
        </w:r>
      </w:hyperlink>
      <w:r w:rsidR="00B010E6" w:rsidRPr="00B010E6">
        <w:rPr>
          <w:rFonts w:ascii="Arial" w:hAnsi="Arial" w:cs="Arial"/>
        </w:rPr>
        <w:t xml:space="preserve"> </w:t>
      </w:r>
      <w:r w:rsidR="00B90C66" w:rsidRPr="00B010E6">
        <w:rPr>
          <w:rFonts w:ascii="Arial" w:hAnsi="Arial" w:cs="Arial"/>
        </w:rPr>
        <w:t>070-37 97</w:t>
      </w:r>
      <w:r w:rsidR="00510220">
        <w:rPr>
          <w:rFonts w:ascii="Arial" w:hAnsi="Arial" w:cs="Arial"/>
        </w:rPr>
        <w:t> </w:t>
      </w:r>
      <w:r w:rsidR="00B90C66" w:rsidRPr="00B010E6">
        <w:rPr>
          <w:rFonts w:ascii="Arial" w:hAnsi="Arial" w:cs="Arial"/>
        </w:rPr>
        <w:t>481</w:t>
      </w:r>
    </w:p>
    <w:p w14:paraId="09147721" w14:textId="1EFB53C0" w:rsidR="00B13E61" w:rsidRDefault="00B13E61">
      <w:pPr>
        <w:pBdr>
          <w:top w:val="nil"/>
          <w:left w:val="nil"/>
          <w:bottom w:val="nil"/>
          <w:right w:val="nil"/>
          <w:between w:val="nil"/>
        </w:pBdr>
        <w:spacing w:after="0"/>
        <w:ind w:left="720" w:hanging="720"/>
      </w:pPr>
    </w:p>
    <w:p w14:paraId="2AC8B5CF" w14:textId="77777777" w:rsidR="00510220" w:rsidRDefault="00510220">
      <w:pPr>
        <w:pBdr>
          <w:top w:val="nil"/>
          <w:left w:val="nil"/>
          <w:bottom w:val="nil"/>
          <w:right w:val="nil"/>
          <w:between w:val="nil"/>
        </w:pBdr>
        <w:spacing w:after="0"/>
        <w:ind w:left="720" w:hanging="720"/>
      </w:pPr>
    </w:p>
    <w:p w14:paraId="14F4E6C7" w14:textId="77568B93" w:rsidR="00B13E61" w:rsidRDefault="00792355" w:rsidP="00792355">
      <w:pPr>
        <w:pBdr>
          <w:top w:val="nil"/>
          <w:left w:val="nil"/>
          <w:bottom w:val="nil"/>
          <w:right w:val="nil"/>
          <w:between w:val="nil"/>
        </w:pBdr>
        <w:spacing w:after="0"/>
        <w:ind w:left="720" w:hanging="720"/>
        <w:rPr>
          <w:sz w:val="16"/>
          <w:szCs w:val="16"/>
        </w:rPr>
      </w:pPr>
      <w:r w:rsidRPr="00B13E61">
        <w:rPr>
          <w:color w:val="000000"/>
          <w:sz w:val="16"/>
          <w:szCs w:val="16"/>
        </w:rPr>
        <w:t>*</w:t>
      </w:r>
      <w:hyperlink r:id="rId9">
        <w:r w:rsidRPr="00B13E61">
          <w:rPr>
            <w:color w:val="0000FF"/>
            <w:sz w:val="16"/>
            <w:szCs w:val="16"/>
            <w:u w:val="single"/>
          </w:rPr>
          <w:t>https://www.ekonomifakta.se/fakta/arbetsmarknad/arbetsloshet/ungdomsarbetsloshet-per-manad/</w:t>
        </w:r>
      </w:hyperlink>
    </w:p>
    <w:p w14:paraId="00000010" w14:textId="35CABAC5" w:rsidR="001169D8" w:rsidRPr="00B13E61" w:rsidRDefault="00792355" w:rsidP="00510220">
      <w:pPr>
        <w:pBdr>
          <w:top w:val="nil"/>
          <w:left w:val="nil"/>
          <w:bottom w:val="nil"/>
          <w:right w:val="nil"/>
          <w:between w:val="nil"/>
        </w:pBdr>
        <w:spacing w:after="0"/>
        <w:ind w:left="720" w:hanging="720"/>
        <w:rPr>
          <w:color w:val="000000"/>
          <w:sz w:val="16"/>
          <w:szCs w:val="16"/>
        </w:rPr>
      </w:pPr>
      <w:r w:rsidRPr="001277EC">
        <w:rPr>
          <w:sz w:val="16"/>
          <w:szCs w:val="16"/>
        </w:rPr>
        <w:t xml:space="preserve">* </w:t>
      </w:r>
      <w:hyperlink r:id="rId10" w:history="1">
        <w:r w:rsidR="001277EC" w:rsidRPr="001277EC">
          <w:rPr>
            <w:rStyle w:val="Hyperlnk"/>
            <w:sz w:val="16"/>
            <w:szCs w:val="16"/>
          </w:rPr>
          <w:t>https://webbutik.skl.se/sv/artiklar/utbildning-nyckeln-till-arbetet.html</w:t>
        </w:r>
      </w:hyperlink>
    </w:p>
    <w:p w14:paraId="00000012" w14:textId="248654ED" w:rsidR="001169D8" w:rsidRPr="00B13E61" w:rsidRDefault="00B13E61" w:rsidP="00B13E61">
      <w:pPr>
        <w:pBdr>
          <w:top w:val="nil"/>
          <w:left w:val="nil"/>
          <w:bottom w:val="nil"/>
          <w:right w:val="nil"/>
          <w:between w:val="nil"/>
        </w:pBdr>
        <w:spacing w:after="0"/>
        <w:ind w:left="720" w:hanging="720"/>
        <w:rPr>
          <w:sz w:val="16"/>
          <w:szCs w:val="16"/>
        </w:rPr>
      </w:pPr>
      <w:r>
        <w:rPr>
          <w:sz w:val="16"/>
          <w:szCs w:val="16"/>
        </w:rPr>
        <w:t>*</w:t>
      </w:r>
      <w:hyperlink r:id="rId11" w:history="1">
        <w:r w:rsidRPr="005824A0">
          <w:rPr>
            <w:rStyle w:val="Hyperlnk"/>
            <w:sz w:val="16"/>
            <w:szCs w:val="16"/>
          </w:rPr>
          <w:t>http://www.ungdomsbarometern.se/rapportslapp-vilka-ar-dagens-unga/</w:t>
        </w:r>
      </w:hyperlink>
    </w:p>
    <w:sectPr w:rsidR="001169D8" w:rsidRPr="00B13E61" w:rsidSect="00C4449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0B0F" w14:textId="77777777" w:rsidR="007F4C5F" w:rsidRDefault="007F4C5F">
      <w:pPr>
        <w:spacing w:after="0" w:line="240" w:lineRule="auto"/>
      </w:pPr>
      <w:r>
        <w:separator/>
      </w:r>
    </w:p>
  </w:endnote>
  <w:endnote w:type="continuationSeparator" w:id="0">
    <w:p w14:paraId="03658686" w14:textId="77777777" w:rsidR="007F4C5F" w:rsidRDefault="007F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DEED" w14:textId="77777777" w:rsidR="00BA4305" w:rsidRDefault="00BA43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59B785CD" w:rsidR="001169D8" w:rsidRPr="00B13E61" w:rsidRDefault="00B13E61">
    <w:pPr>
      <w:pBdr>
        <w:top w:val="nil"/>
        <w:left w:val="nil"/>
        <w:bottom w:val="nil"/>
        <w:right w:val="nil"/>
        <w:between w:val="nil"/>
      </w:pBdr>
      <w:tabs>
        <w:tab w:val="center" w:pos="4536"/>
        <w:tab w:val="right" w:pos="9072"/>
      </w:tabs>
      <w:spacing w:after="0" w:line="240" w:lineRule="auto"/>
      <w:rPr>
        <w:rFonts w:ascii="Arial" w:hAnsi="Arial" w:cs="Arial"/>
        <w:color w:val="000000"/>
        <w:sz w:val="18"/>
        <w:szCs w:val="18"/>
      </w:rPr>
    </w:pPr>
    <w:r w:rsidRPr="00B13E61">
      <w:rPr>
        <w:noProof/>
        <w:color w:val="808080" w:themeColor="background1" w:themeShade="80"/>
      </w:rPr>
      <mc:AlternateContent>
        <mc:Choice Requires="wpg">
          <w:drawing>
            <wp:anchor distT="0" distB="0" distL="0" distR="0" simplePos="0" relativeHeight="251660288" behindDoc="0" locked="0" layoutInCell="1" allowOverlap="1" wp14:anchorId="6775EE2E" wp14:editId="2EB87382">
              <wp:simplePos x="0" y="0"/>
              <wp:positionH relativeFrom="margin">
                <wp:posOffset>-24130</wp:posOffset>
              </wp:positionH>
              <wp:positionV relativeFrom="bottomMargin">
                <wp:posOffset>-36195</wp:posOffset>
              </wp:positionV>
              <wp:extent cx="5943600" cy="65405"/>
              <wp:effectExtent l="0" t="0" r="0" b="0"/>
              <wp:wrapSquare wrapText="bothSides"/>
              <wp:docPr id="37" name="Grupp 37"/>
              <wp:cNvGraphicFramePr/>
              <a:graphic xmlns:a="http://schemas.openxmlformats.org/drawingml/2006/main">
                <a:graphicData uri="http://schemas.microsoft.com/office/word/2010/wordprocessingGroup">
                  <wpg:wgp>
                    <wpg:cNvGrpSpPr/>
                    <wpg:grpSpPr>
                      <a:xfrm>
                        <a:off x="0" y="0"/>
                        <a:ext cx="5943600" cy="65405"/>
                        <a:chOff x="0" y="0"/>
                        <a:chExt cx="5962650" cy="323851"/>
                      </a:xfrm>
                    </wpg:grpSpPr>
                    <wps:wsp>
                      <wps:cNvPr id="38" name="Rektangel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ruta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1063724354"/>
                              <w:showingPlcHdr/>
                              <w:dataBinding w:prefixMappings="xmlns:ns0='http://schemas.microsoft.com/office/2006/coverPageProps' " w:xpath="/ns0:CoverPageProperties[1]/ns0:PublishDate[1]" w:storeItemID="{55AF091B-3C7A-41E3-B477-F2FDAA23CFDA}"/>
                              <w:date>
                                <w:dateFormat w:val="'den 'd MMMM yyyy"/>
                                <w:lid w:val="sv-SE"/>
                                <w:storeMappedDataAs w:val="dateTime"/>
                                <w:calendar w:val="gregorian"/>
                              </w:date>
                            </w:sdtPr>
                            <w:sdtEndPr/>
                            <w:sdtContent>
                              <w:p w14:paraId="7A013935" w14:textId="77777777" w:rsidR="00B13E61" w:rsidRDefault="00B13E61">
                                <w:pPr>
                                  <w:jc w:val="right"/>
                                  <w:rPr>
                                    <w:color w:val="7F7F7F" w:themeColor="text1" w:themeTint="80"/>
                                  </w:rPr>
                                </w:pPr>
                                <w:r>
                                  <w:rPr>
                                    <w:color w:val="7F7F7F" w:themeColor="text1" w:themeTint="80"/>
                                  </w:rPr>
                                  <w:t>[Datum]</w:t>
                                </w:r>
                              </w:p>
                            </w:sdtContent>
                          </w:sdt>
                          <w:p w14:paraId="1BFCA69C" w14:textId="77777777" w:rsidR="00B13E61" w:rsidRDefault="00B13E6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775EE2E" id="Grupp 37" o:spid="_x0000_s1026" style="position:absolute;margin-left:-1.9pt;margin-top:-2.85pt;width:468pt;height:5.15pt;z-index:25166028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">
              <v:rect id="Rektangel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ruta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um"/>
                        <w:tag w:val=""/>
                        <w:id w:val="-1063724354"/>
                        <w:showingPlcHdr/>
                        <w:dataBinding w:prefixMappings="xmlns:ns0='http://schemas.microsoft.com/office/2006/coverPageProps' " w:xpath="/ns0:CoverPageProperties[1]/ns0:PublishDate[1]" w:storeItemID="{55AF091B-3C7A-41E3-B477-F2FDAA23CFDA}"/>
                        <w:date>
                          <w:dateFormat w:val="'den 'd MMMM yyyy"/>
                          <w:lid w:val="sv-SE"/>
                          <w:storeMappedDataAs w:val="dateTime"/>
                          <w:calendar w:val="gregorian"/>
                        </w:date>
                      </w:sdtPr>
                      <w:sdtEndPr/>
                      <w:sdtContent>
                        <w:p w14:paraId="7A013935" w14:textId="77777777" w:rsidR="00B13E61" w:rsidRDefault="00B13E61">
                          <w:pPr>
                            <w:jc w:val="right"/>
                            <w:rPr>
                              <w:color w:val="7F7F7F" w:themeColor="text1" w:themeTint="80"/>
                            </w:rPr>
                          </w:pPr>
                          <w:r>
                            <w:rPr>
                              <w:color w:val="7F7F7F" w:themeColor="text1" w:themeTint="80"/>
                            </w:rPr>
                            <w:t>[Datum]</w:t>
                          </w:r>
                        </w:p>
                      </w:sdtContent>
                    </w:sdt>
                    <w:p w14:paraId="1BFCA69C" w14:textId="77777777" w:rsidR="00B13E61" w:rsidRDefault="00B13E61">
                      <w:pPr>
                        <w:jc w:val="right"/>
                        <w:rPr>
                          <w:color w:val="808080" w:themeColor="background1" w:themeShade="80"/>
                        </w:rPr>
                      </w:pPr>
                    </w:p>
                  </w:txbxContent>
                </v:textbox>
              </v:shape>
              <w10:wrap type="square" anchorx="margin" anchory="margin"/>
            </v:group>
          </w:pict>
        </mc:Fallback>
      </mc:AlternateContent>
    </w:r>
    <w:r w:rsidRPr="00B13E61">
      <w:rPr>
        <w:rFonts w:ascii="Arial" w:hAnsi="Arial" w:cs="Arial"/>
        <w:color w:val="000000"/>
        <w:sz w:val="18"/>
        <w:szCs w:val="18"/>
      </w:rPr>
      <w:t>Yepstr är en app</w:t>
    </w:r>
    <w:r>
      <w:rPr>
        <w:rFonts w:ascii="Arial" w:hAnsi="Arial" w:cs="Arial"/>
        <w:color w:val="000000"/>
        <w:sz w:val="18"/>
        <w:szCs w:val="18"/>
      </w:rPr>
      <w:t>-</w:t>
    </w:r>
    <w:r w:rsidRPr="00B13E61">
      <w:rPr>
        <w:rFonts w:ascii="Arial" w:hAnsi="Arial" w:cs="Arial"/>
        <w:color w:val="000000"/>
        <w:sz w:val="18"/>
        <w:szCs w:val="18"/>
      </w:rPr>
      <w:t xml:space="preserve">baserad marknadsplats där familjer kan ta hjälp av ungdomar i sitt kvarter. Yepstr grundades av Jacob Rudbäck 2015 som en reaktion på </w:t>
    </w:r>
    <w:r w:rsidRPr="00B13E61">
      <w:rPr>
        <w:rFonts w:ascii="Arial" w:hAnsi="Arial" w:cs="Arial"/>
        <w:sz w:val="18"/>
        <w:szCs w:val="18"/>
      </w:rPr>
      <w:t>att ungdomsarbetslösheten ökar samtidigt som allt fler familjer har svårt att få vardagen att gå ihop.</w:t>
    </w:r>
    <w:r>
      <w:rPr>
        <w:rFonts w:ascii="Arial" w:hAnsi="Arial" w:cs="Arial"/>
        <w:sz w:val="18"/>
        <w:szCs w:val="18"/>
      </w:rPr>
      <w:t xml:space="preserve"> </w:t>
    </w:r>
    <w:r w:rsidRPr="00B13E61">
      <w:rPr>
        <w:rFonts w:ascii="Arial" w:hAnsi="Arial" w:cs="Arial"/>
        <w:color w:val="000000"/>
        <w:sz w:val="18"/>
        <w:szCs w:val="18"/>
      </w:rPr>
      <w:t xml:space="preserve">Idag har appen över 37 000 registrerade </w:t>
    </w:r>
    <w:r w:rsidRPr="00B13E61">
      <w:rPr>
        <w:rFonts w:ascii="Arial" w:hAnsi="Arial" w:cs="Arial"/>
        <w:sz w:val="18"/>
        <w:szCs w:val="18"/>
      </w:rPr>
      <w:t>ungdomar</w:t>
    </w:r>
    <w:r w:rsidRPr="00B13E61">
      <w:rPr>
        <w:rFonts w:ascii="Arial" w:hAnsi="Arial" w:cs="Arial"/>
        <w:color w:val="000000"/>
        <w:sz w:val="18"/>
        <w:szCs w:val="18"/>
      </w:rPr>
      <w:t xml:space="preserve"> och 32 000 registrerade privatkunder, ca 800 tjänster utannonseras varje månad. Appen har också öppnats upp för företag som har ökat med ca 23% under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92FA3" w14:textId="77777777" w:rsidR="00BA4305" w:rsidRDefault="00BA43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A9963" w14:textId="77777777" w:rsidR="007F4C5F" w:rsidRDefault="007F4C5F">
      <w:pPr>
        <w:spacing w:after="0" w:line="240" w:lineRule="auto"/>
      </w:pPr>
      <w:r>
        <w:separator/>
      </w:r>
    </w:p>
  </w:footnote>
  <w:footnote w:type="continuationSeparator" w:id="0">
    <w:p w14:paraId="7B8FCA11" w14:textId="77777777" w:rsidR="007F4C5F" w:rsidRDefault="007F4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9E42" w14:textId="77777777" w:rsidR="00BA4305" w:rsidRDefault="00BA43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FE97" w14:textId="616F084A" w:rsidR="00B13E61" w:rsidRDefault="00B13E61" w:rsidP="00B13E61">
    <w:pPr>
      <w:pStyle w:val="Sidhuvud"/>
      <w:tabs>
        <w:tab w:val="clear" w:pos="4536"/>
        <w:tab w:val="clear" w:pos="9072"/>
        <w:tab w:val="left" w:pos="1680"/>
      </w:tabs>
    </w:pPr>
    <w:r>
      <w:rPr>
        <w:noProof/>
      </w:rPr>
      <w:drawing>
        <wp:anchor distT="0" distB="0" distL="114300" distR="114300" simplePos="0" relativeHeight="251661312" behindDoc="0" locked="0" layoutInCell="1" allowOverlap="1" wp14:anchorId="491AFBAF" wp14:editId="574B7DE3">
          <wp:simplePos x="0" y="0"/>
          <wp:positionH relativeFrom="column">
            <wp:posOffset>-24130</wp:posOffset>
          </wp:positionH>
          <wp:positionV relativeFrom="paragraph">
            <wp:posOffset>-121285</wp:posOffset>
          </wp:positionV>
          <wp:extent cx="1038225" cy="342900"/>
          <wp:effectExtent l="0" t="0" r="952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pstr-logo-orange.png"/>
                  <pic:cNvPicPr/>
                </pic:nvPicPr>
                <pic:blipFill>
                  <a:blip r:embed="rId1">
                    <a:extLst>
                      <a:ext uri="{28A0092B-C50C-407E-A947-70E740481C1C}">
                        <a14:useLocalDpi xmlns:a14="http://schemas.microsoft.com/office/drawing/2010/main" val="0"/>
                      </a:ext>
                    </a:extLst>
                  </a:blip>
                  <a:stretch>
                    <a:fillRect/>
                  </a:stretch>
                </pic:blipFill>
                <pic:spPr>
                  <a:xfrm>
                    <a:off x="0" y="0"/>
                    <a:ext cx="1038225" cy="342900"/>
                  </a:xfrm>
                  <a:prstGeom prst="rect">
                    <a:avLst/>
                  </a:prstGeom>
                </pic:spPr>
              </pic:pic>
            </a:graphicData>
          </a:graphic>
        </wp:anchor>
      </w:drawing>
    </w:r>
    <w:r>
      <w:tab/>
      <w:t xml:space="preserve">                                                                                               </w:t>
    </w:r>
    <w:r w:rsidR="00510220">
      <w:t xml:space="preserve">           </w:t>
    </w:r>
    <w:r w:rsidR="00C4449E">
      <w:t>Pressrelease 2019</w:t>
    </w:r>
    <w:r w:rsidR="00510220">
      <w:t>120</w:t>
    </w:r>
    <w:r w:rsidR="00BA4305">
      <w:t>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5E40" w14:textId="77777777" w:rsidR="00BA4305" w:rsidRDefault="00BA43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7060"/>
    <w:multiLevelType w:val="hybridMultilevel"/>
    <w:tmpl w:val="C57E1DCA"/>
    <w:lvl w:ilvl="0" w:tplc="44D6314E">
      <w:numFmt w:val="bullet"/>
      <w:lvlText w:val="-"/>
      <w:lvlJc w:val="left"/>
      <w:pPr>
        <w:ind w:left="720" w:hanging="360"/>
      </w:pPr>
      <w:rPr>
        <w:rFonts w:ascii="Arial" w:eastAsia="Calibri"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1A77EE"/>
    <w:multiLevelType w:val="hybridMultilevel"/>
    <w:tmpl w:val="5D48096A"/>
    <w:lvl w:ilvl="0" w:tplc="D5E41BA8">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6F1505"/>
    <w:multiLevelType w:val="multilevel"/>
    <w:tmpl w:val="0B76FEC4"/>
    <w:lvl w:ilvl="0">
      <w:start w:val="80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8"/>
    <w:rsid w:val="00104DD6"/>
    <w:rsid w:val="001169D8"/>
    <w:rsid w:val="001277EC"/>
    <w:rsid w:val="001A4DBD"/>
    <w:rsid w:val="003727B4"/>
    <w:rsid w:val="003A5D37"/>
    <w:rsid w:val="004B2155"/>
    <w:rsid w:val="00510220"/>
    <w:rsid w:val="00635B34"/>
    <w:rsid w:val="006F1735"/>
    <w:rsid w:val="007211CB"/>
    <w:rsid w:val="00792355"/>
    <w:rsid w:val="007F4C5F"/>
    <w:rsid w:val="00841668"/>
    <w:rsid w:val="008F6524"/>
    <w:rsid w:val="00924F3E"/>
    <w:rsid w:val="00A263CA"/>
    <w:rsid w:val="00A45D8D"/>
    <w:rsid w:val="00B010E6"/>
    <w:rsid w:val="00B13E61"/>
    <w:rsid w:val="00B90C66"/>
    <w:rsid w:val="00BA4305"/>
    <w:rsid w:val="00C0724E"/>
    <w:rsid w:val="00C16FF3"/>
    <w:rsid w:val="00C4449E"/>
    <w:rsid w:val="00CA6444"/>
    <w:rsid w:val="00CC1319"/>
    <w:rsid w:val="00E44AF6"/>
    <w:rsid w:val="00E51EFE"/>
    <w:rsid w:val="00E962AF"/>
    <w:rsid w:val="00EC1B9E"/>
    <w:rsid w:val="00EF1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AA3BD"/>
  <w15:docId w15:val="{A7A413C0-27D3-4D3A-9F8B-C5DF29F9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240" w:after="0"/>
      <w:outlineLvl w:val="0"/>
    </w:pPr>
    <w:rPr>
      <w:color w:val="2F5496"/>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B13E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3E61"/>
  </w:style>
  <w:style w:type="paragraph" w:styleId="Sidfot">
    <w:name w:val="footer"/>
    <w:basedOn w:val="Normal"/>
    <w:link w:val="SidfotChar"/>
    <w:uiPriority w:val="99"/>
    <w:unhideWhenUsed/>
    <w:rsid w:val="00B13E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3E61"/>
  </w:style>
  <w:style w:type="character" w:styleId="Hyperlnk">
    <w:name w:val="Hyperlink"/>
    <w:basedOn w:val="Standardstycketeckensnitt"/>
    <w:uiPriority w:val="99"/>
    <w:unhideWhenUsed/>
    <w:rsid w:val="00B13E61"/>
    <w:rPr>
      <w:color w:val="0000FF" w:themeColor="hyperlink"/>
      <w:u w:val="single"/>
    </w:rPr>
  </w:style>
  <w:style w:type="character" w:styleId="Olstomnmnande">
    <w:name w:val="Unresolved Mention"/>
    <w:basedOn w:val="Standardstycketeckensnitt"/>
    <w:uiPriority w:val="99"/>
    <w:semiHidden/>
    <w:unhideWhenUsed/>
    <w:rsid w:val="00B13E61"/>
    <w:rPr>
      <w:color w:val="605E5C"/>
      <w:shd w:val="clear" w:color="auto" w:fill="E1DFDD"/>
    </w:rPr>
  </w:style>
  <w:style w:type="paragraph" w:styleId="Liststycke">
    <w:name w:val="List Paragraph"/>
    <w:basedOn w:val="Normal"/>
    <w:uiPriority w:val="34"/>
    <w:qFormat/>
    <w:rsid w:val="0079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64939">
      <w:bodyDiv w:val="1"/>
      <w:marLeft w:val="0"/>
      <w:marRight w:val="0"/>
      <w:marTop w:val="0"/>
      <w:marBottom w:val="0"/>
      <w:divBdr>
        <w:top w:val="none" w:sz="0" w:space="0" w:color="auto"/>
        <w:left w:val="none" w:sz="0" w:space="0" w:color="auto"/>
        <w:bottom w:val="none" w:sz="0" w:space="0" w:color="auto"/>
        <w:right w:val="none" w:sz="0" w:space="0" w:color="auto"/>
      </w:divBdr>
      <w:divsChild>
        <w:div w:id="392319296">
          <w:marLeft w:val="0"/>
          <w:marRight w:val="0"/>
          <w:marTop w:val="0"/>
          <w:marBottom w:val="0"/>
          <w:divBdr>
            <w:top w:val="none" w:sz="0" w:space="0" w:color="auto"/>
            <w:left w:val="none" w:sz="0" w:space="0" w:color="auto"/>
            <w:bottom w:val="none" w:sz="0" w:space="0" w:color="auto"/>
            <w:right w:val="none" w:sz="0" w:space="0" w:color="auto"/>
          </w:divBdr>
          <w:divsChild>
            <w:div w:id="5640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nda@yepst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ob@yepstr.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gdomsbarometern.se/rapportslapp-vilka-ar-dagens-ung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ebbutik.skl.se/sv/artiklar/utbildning-nyckeln-till-arbete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konomifakta.se/fakta/arbetsmarknad/arbetsloshet/ungdomsarbetsloshet-per-mana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410</Words>
  <Characters>2373</Characters>
  <Application>Microsoft Office Word</Application>
  <DocSecurity>0</DocSecurity>
  <Lines>51</Lines>
  <Paragraphs>17</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31</cp:revision>
  <cp:lastPrinted>2019-11-29T14:18:00Z</cp:lastPrinted>
  <dcterms:created xsi:type="dcterms:W3CDTF">2019-11-29T10:41:00Z</dcterms:created>
  <dcterms:modified xsi:type="dcterms:W3CDTF">2019-12-06T13:04:00Z</dcterms:modified>
</cp:coreProperties>
</file>