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15DCB" w14:textId="3A7B6932" w:rsidR="00FA01FA" w:rsidRDefault="00FA01FA" w:rsidP="00FA01FA">
      <w:pPr>
        <w:rPr>
          <w:b/>
          <w:bCs/>
          <w:sz w:val="28"/>
          <w:szCs w:val="28"/>
        </w:rPr>
      </w:pPr>
      <w:r>
        <w:rPr>
          <w:b/>
          <w:bCs/>
          <w:sz w:val="28"/>
          <w:szCs w:val="28"/>
        </w:rPr>
        <w:t>Pressemitteilung</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D06829" w:rsidRPr="00D06829">
        <w:rPr>
          <w:b/>
          <w:bCs/>
          <w:sz w:val="22"/>
          <w:szCs w:val="22"/>
        </w:rPr>
        <w:t>28.09.2020</w:t>
      </w:r>
    </w:p>
    <w:p w14:paraId="1CF80047" w14:textId="77777777" w:rsidR="00FA01FA" w:rsidRDefault="00FA01FA" w:rsidP="00FA01FA">
      <w:pPr>
        <w:rPr>
          <w:b/>
          <w:bCs/>
          <w:sz w:val="28"/>
          <w:szCs w:val="28"/>
        </w:rPr>
      </w:pPr>
    </w:p>
    <w:p w14:paraId="712F5ADD" w14:textId="3D774119" w:rsidR="00FA01FA" w:rsidRDefault="00FA01FA" w:rsidP="00FA01FA">
      <w:pPr>
        <w:rPr>
          <w:b/>
          <w:bCs/>
          <w:sz w:val="28"/>
          <w:szCs w:val="28"/>
        </w:rPr>
      </w:pPr>
      <w:r w:rsidRPr="67A4A377">
        <w:rPr>
          <w:b/>
          <w:bCs/>
          <w:sz w:val="28"/>
          <w:szCs w:val="28"/>
        </w:rPr>
        <w:t>Pop-up Pavillon am Alten Markt auch 2021 wieder Bühne für kreative Ideen</w:t>
      </w:r>
      <w:r w:rsidR="00D06829">
        <w:rPr>
          <w:b/>
          <w:bCs/>
          <w:sz w:val="28"/>
          <w:szCs w:val="28"/>
        </w:rPr>
        <w:t xml:space="preserve"> </w:t>
      </w:r>
      <w:r w:rsidRPr="67A4A377">
        <w:rPr>
          <w:b/>
          <w:bCs/>
          <w:sz w:val="28"/>
          <w:szCs w:val="28"/>
        </w:rPr>
        <w:t xml:space="preserve">Bewerbungen ab sofort möglich </w:t>
      </w:r>
    </w:p>
    <w:p w14:paraId="40BDBD88" w14:textId="77777777" w:rsidR="00FA01FA" w:rsidRPr="008A2FBD" w:rsidRDefault="00FA01FA" w:rsidP="00FA01FA">
      <w:pPr>
        <w:spacing w:line="360" w:lineRule="auto"/>
        <w:rPr>
          <w:b/>
          <w:bCs/>
        </w:rPr>
      </w:pPr>
    </w:p>
    <w:p w14:paraId="4A1CDDF3" w14:textId="3864B433" w:rsidR="00FA01FA" w:rsidRDefault="00FA01FA" w:rsidP="00FA01FA">
      <w:pPr>
        <w:spacing w:line="276" w:lineRule="auto"/>
        <w:jc w:val="both"/>
      </w:pPr>
      <w:r>
        <w:t xml:space="preserve">Noch stehen einige Programmpunkte im Pop-up Pavillon aus, aber der Blick richtet sich bereits Richtung 2021, denn jetzt ist sicher: der Pop-up Pavillon wird auch im kommenden Jahr wieder eine Bühne für die Kieler Kultur- und Kreativszene bieten. </w:t>
      </w:r>
    </w:p>
    <w:p w14:paraId="0A61EB5D" w14:textId="77777777" w:rsidR="00FA01FA" w:rsidRDefault="00FA01FA" w:rsidP="00FA01FA">
      <w:pPr>
        <w:spacing w:line="276" w:lineRule="auto"/>
        <w:jc w:val="both"/>
      </w:pPr>
    </w:p>
    <w:p w14:paraId="507BA16C" w14:textId="698EF24D" w:rsidR="00FA01FA" w:rsidRDefault="00FA01FA" w:rsidP="00FA01FA">
      <w:pPr>
        <w:spacing w:line="276" w:lineRule="auto"/>
        <w:jc w:val="both"/>
      </w:pPr>
      <w:r w:rsidRPr="67A4A377">
        <w:rPr>
          <w:color w:val="000000" w:themeColor="text1"/>
        </w:rPr>
        <w:t xml:space="preserve">Annette Wiese-Krukowska, Referentin für Kultur und Kreative Stadt, ist äußerst zufrieden: </w:t>
      </w:r>
      <w:r>
        <w:t xml:space="preserve">„Der Pop-up Pavillon hat sich im Herzen von Kiel als Schaufenster für Kultur und Kreativität etabliert, das zeigt die große Nachfrage bei der Belegung. Gerade in diesen besonderen Zeiten ist es ein wertvolles kulturelles Angebot, von dem alle Seiten profitieren.“ </w:t>
      </w:r>
    </w:p>
    <w:p w14:paraId="2BF2518F" w14:textId="77777777" w:rsidR="00FA01FA" w:rsidRDefault="00FA01FA" w:rsidP="00FA01FA">
      <w:pPr>
        <w:spacing w:line="276" w:lineRule="auto"/>
        <w:jc w:val="both"/>
      </w:pPr>
    </w:p>
    <w:p w14:paraId="31EC8686" w14:textId="0A2FAFC6" w:rsidR="00FA01FA" w:rsidRDefault="00FA01FA" w:rsidP="00FA01FA">
      <w:pPr>
        <w:spacing w:line="276" w:lineRule="auto"/>
        <w:jc w:val="both"/>
        <w:rPr>
          <w:color w:val="000000" w:themeColor="text1"/>
        </w:rPr>
      </w:pPr>
      <w:r w:rsidRPr="67A4A377">
        <w:rPr>
          <w:color w:val="000000" w:themeColor="text1"/>
        </w:rPr>
        <w:t xml:space="preserve">„Bereits die Bewerbungsphase für das vergangene Jahr hat gezeigt, dass sich dieses Projekt herumgesprochen hat, denn neben den lokalen Anfragen bekamen wir auch vermehrt Fragen aus anderen deutschen Städten und sogar aus Dänemark“, sagt Uwe Wanger, Geschäftsführer von Kiel-Marketing e. V. und ergänzt: „Wir sehen, dass die Nachfrage auch weiterhin steigt – sowohl bei Interessent*innen als auch Besucher*innen, und freuen uns daher diese Möglichkeit auch weiterhin bieten zu können.“ </w:t>
      </w:r>
    </w:p>
    <w:p w14:paraId="6276E3B8" w14:textId="77777777" w:rsidR="00FA01FA" w:rsidRDefault="00FA01FA" w:rsidP="00FA01FA">
      <w:pPr>
        <w:spacing w:line="276" w:lineRule="auto"/>
        <w:jc w:val="both"/>
        <w:rPr>
          <w:color w:val="000000" w:themeColor="text1"/>
        </w:rPr>
      </w:pPr>
    </w:p>
    <w:p w14:paraId="59F197CC" w14:textId="060AEACE" w:rsidR="00FA01FA" w:rsidRDefault="00FA01FA" w:rsidP="00FA01FA">
      <w:pPr>
        <w:spacing w:line="276" w:lineRule="auto"/>
        <w:jc w:val="both"/>
      </w:pPr>
      <w:r w:rsidRPr="67A4A377">
        <w:rPr>
          <w:rFonts w:ascii="Calibri" w:eastAsia="Calibri" w:hAnsi="Calibri" w:cs="Calibri"/>
          <w:color w:val="000000" w:themeColor="text1"/>
          <w:sz w:val="21"/>
          <w:szCs w:val="21"/>
        </w:rPr>
        <w:t>Innenstadt-Manager Jonas Godau</w:t>
      </w:r>
      <w:r>
        <w:t xml:space="preserve"> b</w:t>
      </w:r>
      <w:r w:rsidRPr="67A4A377">
        <w:rPr>
          <w:rFonts w:ascii="Calibri" w:eastAsia="Calibri" w:hAnsi="Calibri" w:cs="Calibri"/>
          <w:color w:val="000000" w:themeColor="text1"/>
          <w:sz w:val="21"/>
          <w:szCs w:val="21"/>
        </w:rPr>
        <w:t>ilanziert</w:t>
      </w:r>
      <w:r>
        <w:t xml:space="preserve">: “Trotz der lockdown-bedingten Schließung des Pop-up Pavillons </w:t>
      </w:r>
      <w:r w:rsidRPr="67A4A377">
        <w:rPr>
          <w:rFonts w:ascii="Calibri" w:eastAsia="Calibri" w:hAnsi="Calibri" w:cs="Calibri"/>
          <w:color w:val="000000" w:themeColor="text1"/>
          <w:sz w:val="21"/>
          <w:szCs w:val="21"/>
        </w:rPr>
        <w:t xml:space="preserve">können wir </w:t>
      </w:r>
      <w:r>
        <w:t>mit den noch ausstehenden Projekten insgesamt 15 Nutzungen bis Ende des Jahres umsetzen. Ich bin froh und auch stolz, dass wir trotz der herausfordernden Zeit erneut ein so vielfältiges Programm in die Kieler Innenstadt bringen konnten.“</w:t>
      </w:r>
    </w:p>
    <w:p w14:paraId="6BDE95F5" w14:textId="77777777" w:rsidR="00FA01FA" w:rsidRDefault="00FA01FA" w:rsidP="00FA01FA">
      <w:pPr>
        <w:spacing w:line="276" w:lineRule="auto"/>
        <w:jc w:val="both"/>
      </w:pPr>
    </w:p>
    <w:p w14:paraId="24595423" w14:textId="552BCFE3" w:rsidR="00FA01FA" w:rsidRDefault="00FA01FA" w:rsidP="00FA01FA">
      <w:pPr>
        <w:spacing w:line="276" w:lineRule="auto"/>
        <w:jc w:val="both"/>
      </w:pPr>
      <w:r>
        <w:t xml:space="preserve">Auch die bisherigen Nutzer*innen zeigen sich durchweg positiv. „Ich bin überrascht, was sich hier realisieren lässt und bin schon in der Inspirationsphase für 2021“, so Matthias Lagler, der gemeinsam mit Charlotte Howaldt seine für März angedachte Ausstellung im August nachholen konnte. Auch das Künstlerinnentrio Juliette Bergmann, Susann Karsten-Jerke und Susanne Hoff-Johannsen, welches sich mit ihrer Ausstellung „Foto|Abstrakte|Perlen|Malerei“ neu definierte, blickt bereits in die Zukunft: „Wir kommen gerne wieder, keine Frage!“. </w:t>
      </w:r>
    </w:p>
    <w:p w14:paraId="0CD32949" w14:textId="1BE385A0" w:rsidR="00FA01FA" w:rsidRDefault="00FA01FA" w:rsidP="00FA01FA">
      <w:pPr>
        <w:spacing w:line="276" w:lineRule="auto"/>
        <w:jc w:val="both"/>
      </w:pPr>
    </w:p>
    <w:p w14:paraId="028A1622" w14:textId="067FC303" w:rsidR="00FA01FA" w:rsidRDefault="00FA01FA" w:rsidP="00FA01FA">
      <w:pPr>
        <w:spacing w:line="276" w:lineRule="auto"/>
        <w:jc w:val="both"/>
      </w:pPr>
    </w:p>
    <w:p w14:paraId="6E690775" w14:textId="4E4FFB45" w:rsidR="00FA01FA" w:rsidRDefault="00FA01FA" w:rsidP="00FA01FA">
      <w:pPr>
        <w:spacing w:line="276" w:lineRule="auto"/>
        <w:jc w:val="both"/>
      </w:pPr>
    </w:p>
    <w:p w14:paraId="6D6766A6" w14:textId="32D9CD51" w:rsidR="00FA01FA" w:rsidRDefault="00FA01FA" w:rsidP="00FA01FA">
      <w:pPr>
        <w:spacing w:line="276" w:lineRule="auto"/>
        <w:jc w:val="both"/>
      </w:pPr>
    </w:p>
    <w:p w14:paraId="68A65C30" w14:textId="512B8D61" w:rsidR="00FA01FA" w:rsidRDefault="00FA01FA" w:rsidP="00FA01FA">
      <w:pPr>
        <w:spacing w:line="276" w:lineRule="auto"/>
        <w:jc w:val="both"/>
      </w:pPr>
    </w:p>
    <w:p w14:paraId="0EDBAA51" w14:textId="77777777" w:rsidR="00FA01FA" w:rsidRDefault="00FA01FA" w:rsidP="00FA01FA">
      <w:pPr>
        <w:spacing w:line="276" w:lineRule="auto"/>
        <w:jc w:val="both"/>
      </w:pPr>
    </w:p>
    <w:p w14:paraId="11FD9331" w14:textId="1C21A45E" w:rsidR="00FA01FA" w:rsidRDefault="00FA01FA" w:rsidP="00FA01FA">
      <w:pPr>
        <w:spacing w:line="276" w:lineRule="auto"/>
        <w:jc w:val="both"/>
      </w:pPr>
      <w:r>
        <w:lastRenderedPageBreak/>
        <w:t xml:space="preserve">Finn Selmer, welcher sich mit seinem eigenen Comic-Projekt einen lang gehegten Traum erfüllt, sah im Pop-up Pavillon den perfekten Ort, „dieses Projekt, in einem angemessenen Rahmen zu präsentieren“, und fügt hinzu: „Es kamen viele interessierte Besucher und ich habe sehr motivierende Rückmeldungen bekommen. Die Ausstellung war eine wirklich großartige Erfahrung!“. Ähnlich sieht es Sophie Fijal, die gemeinsam mit In Jung und Joran Yonis ihre Masterausstellung im Pop-up Pavillon präsentierte: „Durch die Nutzung des Pop-up Pavillons wurde uns als ausstellende Künstler*innen die Möglichkeit gegeben auch außerhalb des Hochschulkontextes einem Publikum zu präsentieren. Die Organisation und Kuration der Ausstellung hilft uns auf unserem Weg zur Professionalisierung als freischaffende Künstler*innen.“ Man sei sehr dankbar für eine solch großartige und unkomplizierte Möglichkeit auszustellen, so die Künstler*innen der Kulturwerft. Ein Gefühl sei dabei besonders entstanden: „Wir beleben die Innenstadt!“. </w:t>
      </w:r>
    </w:p>
    <w:p w14:paraId="51AB73CD" w14:textId="77777777" w:rsidR="00FA01FA" w:rsidRDefault="00FA01FA" w:rsidP="00FA01FA">
      <w:pPr>
        <w:spacing w:line="276" w:lineRule="auto"/>
        <w:jc w:val="both"/>
      </w:pPr>
    </w:p>
    <w:p w14:paraId="4804756C" w14:textId="39866E84" w:rsidR="00FA01FA" w:rsidRDefault="00FA01FA" w:rsidP="00FA01FA">
      <w:pPr>
        <w:spacing w:line="276" w:lineRule="auto"/>
        <w:jc w:val="both"/>
        <w:rPr>
          <w:color w:val="000000" w:themeColor="text1"/>
        </w:rPr>
      </w:pPr>
      <w:r>
        <w:t>Vereinzelte Lücken in Folge der Corona-Situation ermöglichten es zudem, neuen Konzepten kurzfristig die Möglichkeit im Pop-up Pavillon zu bieten, beispielsweise der Bürgerbeteiligung des Zukunftsdialog Kiel 2042. „</w:t>
      </w:r>
      <w:r w:rsidRPr="67A4A377">
        <w:rPr>
          <w:color w:val="000000" w:themeColor="text1"/>
        </w:rPr>
        <w:t xml:space="preserve">Wir freuen uns, dass wir die Gelegenheit hatten, den Zukunftsdialog Kiel 2042 an einem der zentralsten Orte der Stadt wieder ins Bewusstsein der Kieler*innen zu rufen“, so Niklas Reinert, Pressereferat der Landeshauptstadt Kiel, und ergänzt: „Die Räumlichkeiten sind klein, aber fein; deshalb konnten wir ein Hygienekonzept unter überschaubaren Bedingungen leicht umsetzen.“ </w:t>
      </w:r>
    </w:p>
    <w:p w14:paraId="754A9F22" w14:textId="77777777" w:rsidR="00FA01FA" w:rsidRDefault="00FA01FA" w:rsidP="00FA01FA">
      <w:pPr>
        <w:spacing w:line="276" w:lineRule="auto"/>
        <w:jc w:val="both"/>
        <w:rPr>
          <w:color w:val="000000" w:themeColor="text1"/>
        </w:rPr>
      </w:pPr>
    </w:p>
    <w:p w14:paraId="6E199A08" w14:textId="4AC7CBBE" w:rsidR="00FA01FA" w:rsidRDefault="00FA01FA" w:rsidP="00FA01FA">
      <w:pPr>
        <w:spacing w:line="276" w:lineRule="auto"/>
        <w:jc w:val="both"/>
      </w:pPr>
      <w:r w:rsidRPr="67A4A377">
        <w:rPr>
          <w:color w:val="000000" w:themeColor="text1"/>
        </w:rPr>
        <w:t xml:space="preserve">Darüber hinaus konnte </w:t>
      </w:r>
      <w:r>
        <w:t xml:space="preserve">der FAEX Pop Up Store nach Kiel gelotst werden. „Die Suche nach einer besonderen Location für unseren FAEX Pop Up Store führte uns nach Kiel. Der Pop-up Pavillon in der Innenstadt hat die perfekte Lage, um zahlreiche Besucher zu erreichen – das gibt es nicht in jeder Stadt. Tolle und kompetente Unterstützung von den Kollegen*innen des Kiel-Marketing e. V. und dem Referat Kreative Stadt. Wir sagen Danke und kommen gerne wieder!“, bilanziert Ingo Müller-Dormann, Inhaber FAEX GmbH aus Berlin. Dabei zeigt das Beispiel von FAEX, dass der Pop-up Pavillon auch über die Stadtgrenzen hinaus Beachtung findet. </w:t>
      </w:r>
    </w:p>
    <w:p w14:paraId="6DE0238B" w14:textId="77777777" w:rsidR="00FA01FA" w:rsidRDefault="00FA01FA" w:rsidP="00FA01FA">
      <w:pPr>
        <w:spacing w:line="276" w:lineRule="auto"/>
        <w:jc w:val="both"/>
        <w:rPr>
          <w:color w:val="000000" w:themeColor="text1"/>
        </w:rPr>
      </w:pPr>
    </w:p>
    <w:p w14:paraId="67371107" w14:textId="77777777" w:rsidR="00FA01FA" w:rsidRDefault="00FA01FA" w:rsidP="00FA01FA">
      <w:pPr>
        <w:spacing w:line="276" w:lineRule="auto"/>
        <w:jc w:val="both"/>
        <w:rPr>
          <w:color w:val="000000" w:themeColor="text1"/>
        </w:rPr>
      </w:pPr>
      <w:r w:rsidRPr="67A4A377">
        <w:rPr>
          <w:color w:val="000000" w:themeColor="text1"/>
        </w:rPr>
        <w:t xml:space="preserve">Wer die Möglichkeit ergreifen und im kommenden Jahr sein Projekt im Pop-up Pavillon umsetzen möchte, kann eine entsprechende Bewerbung ab sofort an </w:t>
      </w:r>
      <w:r>
        <w:t xml:space="preserve">kreativ@kiel.de sowie innenstadt@kiel-marketing.de </w:t>
      </w:r>
      <w:r w:rsidRPr="67A4A377">
        <w:rPr>
          <w:color w:val="000000" w:themeColor="text1"/>
        </w:rPr>
        <w:t>senden. Ein Bewerbungsformular ist auf der Website des Innenstadt-Managements zu finden</w:t>
      </w:r>
      <w:r>
        <w:t>.</w:t>
      </w:r>
      <w:r w:rsidRPr="67A4A377">
        <w:rPr>
          <w:color w:val="000000" w:themeColor="text1"/>
        </w:rPr>
        <w:t xml:space="preserve"> Bewerbungsfrist ist der 09. November 2020. In der Zeit vom 20. bis zum 30. Oktober 2020 </w:t>
      </w:r>
      <w:r>
        <w:rPr>
          <w:color w:val="000000" w:themeColor="text1"/>
        </w:rPr>
        <w:t>bieten Kiel-Marketing e. V. und das Referat Kreative Stadt vor Ort ein „Bewerbungsbüro“ an, um Interessierten die Chance zu geben, die Fläche zu besichtigen und Fragen zu stellen. Zu folgenden Zeiten werden Anne Czichowski vom Referat Kreative Stadt oder Innenstadt-Manager Jonas Godau von Kiel-Marketing vor Ort Rede und Antwort stehen:</w:t>
      </w:r>
    </w:p>
    <w:p w14:paraId="46951794" w14:textId="77777777" w:rsidR="00FA01FA" w:rsidRPr="00F80326" w:rsidRDefault="00FA01FA" w:rsidP="00FA01FA">
      <w:pPr>
        <w:spacing w:line="276" w:lineRule="auto"/>
        <w:jc w:val="both"/>
        <w:rPr>
          <w:b/>
          <w:bCs/>
          <w:color w:val="000000" w:themeColor="text1"/>
          <w:u w:val="single"/>
        </w:rPr>
      </w:pPr>
      <w:r w:rsidRPr="00F80326">
        <w:rPr>
          <w:b/>
          <w:bCs/>
          <w:color w:val="000000" w:themeColor="text1"/>
          <w:u w:val="single"/>
        </w:rPr>
        <w:lastRenderedPageBreak/>
        <w:t>Bewerbungsbüro vom 20. bis zum 30. Oktober im Pop-up Pavillon (Alter Markt 17)</w:t>
      </w:r>
    </w:p>
    <w:p w14:paraId="60B66108" w14:textId="0C76EC60" w:rsidR="00FA01FA" w:rsidRDefault="00FA01FA" w:rsidP="00FA01FA">
      <w:pPr>
        <w:spacing w:line="276" w:lineRule="auto"/>
        <w:rPr>
          <w:color w:val="000000" w:themeColor="text1"/>
        </w:rPr>
      </w:pPr>
      <w:r w:rsidRPr="67A4A377">
        <w:rPr>
          <w:color w:val="000000" w:themeColor="text1"/>
        </w:rPr>
        <w:t>Dienstag, 20. Oktober</w:t>
      </w:r>
      <w:r w:rsidR="00424D37">
        <w:rPr>
          <w:color w:val="000000" w:themeColor="text1"/>
        </w:rPr>
        <w:t>:</w:t>
      </w:r>
      <w:r w:rsidR="00424D37">
        <w:rPr>
          <w:color w:val="000000" w:themeColor="text1"/>
        </w:rPr>
        <w:tab/>
      </w:r>
      <w:r w:rsidRPr="67A4A377">
        <w:rPr>
          <w:color w:val="000000" w:themeColor="text1"/>
        </w:rPr>
        <w:t xml:space="preserve"> 10-12 Uhr</w:t>
      </w:r>
      <w:r>
        <w:br/>
        <w:t xml:space="preserve">Donnerstag, </w:t>
      </w:r>
      <w:r w:rsidRPr="67A4A377">
        <w:rPr>
          <w:color w:val="000000" w:themeColor="text1"/>
        </w:rPr>
        <w:t>22. Oktober</w:t>
      </w:r>
      <w:r w:rsidR="00424D37">
        <w:rPr>
          <w:color w:val="000000" w:themeColor="text1"/>
        </w:rPr>
        <w:t>:</w:t>
      </w:r>
      <w:r w:rsidR="00424D37">
        <w:rPr>
          <w:color w:val="000000" w:themeColor="text1"/>
        </w:rPr>
        <w:tab/>
        <w:t xml:space="preserve"> </w:t>
      </w:r>
      <w:r w:rsidRPr="67A4A377">
        <w:rPr>
          <w:color w:val="000000" w:themeColor="text1"/>
        </w:rPr>
        <w:t>10-12 Uhr und 14-16 Uhr</w:t>
      </w:r>
      <w:r>
        <w:br/>
        <w:t xml:space="preserve">Dienstag, </w:t>
      </w:r>
      <w:r w:rsidRPr="67A4A377">
        <w:rPr>
          <w:color w:val="000000" w:themeColor="text1"/>
        </w:rPr>
        <w:t>27. Oktober</w:t>
      </w:r>
      <w:r w:rsidR="00424D37">
        <w:rPr>
          <w:color w:val="000000" w:themeColor="text1"/>
        </w:rPr>
        <w:t>:</w:t>
      </w:r>
      <w:r w:rsidR="00424D37">
        <w:rPr>
          <w:color w:val="000000" w:themeColor="text1"/>
        </w:rPr>
        <w:tab/>
      </w:r>
      <w:r w:rsidRPr="67A4A377">
        <w:rPr>
          <w:color w:val="000000" w:themeColor="text1"/>
        </w:rPr>
        <w:t xml:space="preserve"> 10-12 Uhr</w:t>
      </w:r>
      <w:r>
        <w:br/>
        <w:t xml:space="preserve">Mittwoch, </w:t>
      </w:r>
      <w:r w:rsidRPr="67A4A377">
        <w:rPr>
          <w:color w:val="000000" w:themeColor="text1"/>
        </w:rPr>
        <w:t>28. Oktober</w:t>
      </w:r>
      <w:r w:rsidR="00424D37">
        <w:rPr>
          <w:color w:val="000000" w:themeColor="text1"/>
        </w:rPr>
        <w:t>:</w:t>
      </w:r>
      <w:r w:rsidR="00424D37">
        <w:rPr>
          <w:color w:val="000000" w:themeColor="text1"/>
        </w:rPr>
        <w:tab/>
      </w:r>
      <w:r w:rsidRPr="67A4A377">
        <w:rPr>
          <w:color w:val="000000" w:themeColor="text1"/>
        </w:rPr>
        <w:t xml:space="preserve"> 10-12 Uhr und 14-16 Uhr</w:t>
      </w:r>
      <w:r>
        <w:br/>
        <w:t xml:space="preserve">Freitag, </w:t>
      </w:r>
      <w:r w:rsidRPr="67A4A377">
        <w:rPr>
          <w:color w:val="000000" w:themeColor="text1"/>
        </w:rPr>
        <w:t>30. Oktober</w:t>
      </w:r>
      <w:r w:rsidR="00424D37">
        <w:rPr>
          <w:color w:val="000000" w:themeColor="text1"/>
        </w:rPr>
        <w:t>:</w:t>
      </w:r>
      <w:r w:rsidR="00424D37">
        <w:rPr>
          <w:color w:val="000000" w:themeColor="text1"/>
        </w:rPr>
        <w:tab/>
      </w:r>
      <w:r w:rsidR="00424D37">
        <w:rPr>
          <w:color w:val="000000" w:themeColor="text1"/>
        </w:rPr>
        <w:tab/>
      </w:r>
      <w:r w:rsidRPr="67A4A377">
        <w:rPr>
          <w:color w:val="000000" w:themeColor="text1"/>
        </w:rPr>
        <w:t xml:space="preserve"> 10-13 Uhr</w:t>
      </w:r>
    </w:p>
    <w:p w14:paraId="4FB548B2" w14:textId="77777777" w:rsidR="00FA01FA" w:rsidRDefault="00FA01FA" w:rsidP="00FA01FA">
      <w:pPr>
        <w:spacing w:line="276" w:lineRule="auto"/>
        <w:jc w:val="both"/>
      </w:pPr>
      <w:r>
        <w:rPr>
          <w:color w:val="000000" w:themeColor="text1"/>
        </w:rPr>
        <w:t xml:space="preserve">Weitere Informationen dazu finden Sie auf </w:t>
      </w:r>
      <w:hyperlink r:id="rId11" w:history="1">
        <w:r w:rsidRPr="00D80FDA">
          <w:rPr>
            <w:rStyle w:val="Hyperlink"/>
          </w:rPr>
          <w:t>https://www.kieler-innenstadt.de/</w:t>
        </w:r>
      </w:hyperlink>
      <w:r w:rsidRPr="00D80FDA">
        <w:t xml:space="preserve"> </w:t>
      </w:r>
      <w:r>
        <w:t xml:space="preserve">und </w:t>
      </w:r>
      <w:hyperlink r:id="rId12" w:history="1">
        <w:r w:rsidRPr="00040F93">
          <w:rPr>
            <w:rStyle w:val="Hyperlink"/>
          </w:rPr>
          <w:t>https://www.kiel.de/de/kultur_freizeit/kreative_stadt/index.php</w:t>
        </w:r>
      </w:hyperlink>
      <w:r w:rsidRPr="00D80FDA">
        <w:t xml:space="preserve"> </w:t>
      </w:r>
    </w:p>
    <w:p w14:paraId="78B2B7DE" w14:textId="104E5E61" w:rsidR="00FA01FA" w:rsidRDefault="00FA01FA" w:rsidP="00FA01FA">
      <w:pPr>
        <w:spacing w:line="276" w:lineRule="auto"/>
        <w:jc w:val="both"/>
        <w:rPr>
          <w:color w:val="000000" w:themeColor="text1"/>
        </w:rPr>
      </w:pPr>
      <w:r>
        <w:br/>
      </w:r>
      <w:r w:rsidRPr="67A4A377">
        <w:rPr>
          <w:color w:val="000000" w:themeColor="text1"/>
        </w:rPr>
        <w:t>Um zudem in Zukunft noch mehr Innenstadtbesucher*innen auf den Pop-up Pavillon aufmerksam zu machen</w:t>
      </w:r>
      <w:r>
        <w:rPr>
          <w:color w:val="000000" w:themeColor="text1"/>
        </w:rPr>
        <w:t>,</w:t>
      </w:r>
      <w:r w:rsidRPr="67A4A377">
        <w:rPr>
          <w:color w:val="000000" w:themeColor="text1"/>
        </w:rPr>
        <w:t xml:space="preserve"> haben das Referat Kreative Stadt und der Kiel-Marketing e. V. den Eingangsbereich über das Kieler Unternehmen „raumstation“ neugestalten lassen. Ab sofort wird ein Banner den Eingang zieren sowie eine Infostehle am Treppenaufgang Informationen über den Pop-up Pavillon im Generellen als auch über die jeweilige aktuelle Nutzung bereitstellen.       </w:t>
      </w:r>
    </w:p>
    <w:p w14:paraId="298759CD" w14:textId="77777777" w:rsidR="00424D37" w:rsidRDefault="00424D37" w:rsidP="00FA01FA">
      <w:pPr>
        <w:spacing w:line="276" w:lineRule="auto"/>
        <w:jc w:val="both"/>
        <w:rPr>
          <w:color w:val="000000" w:themeColor="text1"/>
        </w:rPr>
      </w:pPr>
    </w:p>
    <w:p w14:paraId="7B44AC5E" w14:textId="77777777" w:rsidR="00FA01FA" w:rsidRPr="00D80FDA" w:rsidRDefault="00FA01FA" w:rsidP="00FA01FA">
      <w:pPr>
        <w:pStyle w:val="NurText"/>
        <w:spacing w:line="276" w:lineRule="auto"/>
        <w:jc w:val="both"/>
        <w:rPr>
          <w:rFonts w:asciiTheme="minorHAnsi" w:hAnsiTheme="minorHAnsi" w:cstheme="minorHAnsi"/>
          <w:b/>
          <w:bCs/>
          <w:szCs w:val="22"/>
        </w:rPr>
      </w:pPr>
      <w:r w:rsidRPr="00D80FDA">
        <w:rPr>
          <w:rFonts w:asciiTheme="minorHAnsi" w:hAnsiTheme="minorHAnsi" w:cstheme="minorHAnsi"/>
          <w:b/>
          <w:bCs/>
          <w:szCs w:val="22"/>
        </w:rPr>
        <w:t>Ansprechpartner:</w:t>
      </w:r>
    </w:p>
    <w:p w14:paraId="14958192" w14:textId="77777777" w:rsidR="00FA01FA" w:rsidRPr="00D80FDA" w:rsidRDefault="00FA01FA" w:rsidP="00FA01FA">
      <w:pPr>
        <w:pStyle w:val="NurText"/>
        <w:spacing w:line="276" w:lineRule="auto"/>
        <w:jc w:val="both"/>
        <w:rPr>
          <w:rFonts w:asciiTheme="minorHAnsi" w:hAnsiTheme="minorHAnsi" w:cstheme="minorHAnsi"/>
          <w:szCs w:val="22"/>
        </w:rPr>
      </w:pPr>
    </w:p>
    <w:p w14:paraId="46987569" w14:textId="77777777" w:rsidR="00FA01FA" w:rsidRPr="00D80FDA" w:rsidRDefault="00FA01FA" w:rsidP="00FA01FA">
      <w:pPr>
        <w:pStyle w:val="NurText"/>
        <w:spacing w:line="276" w:lineRule="auto"/>
        <w:jc w:val="both"/>
        <w:rPr>
          <w:rFonts w:asciiTheme="minorHAnsi" w:hAnsiTheme="minorHAnsi" w:cstheme="minorHAnsi"/>
          <w:szCs w:val="22"/>
        </w:rPr>
      </w:pPr>
      <w:r w:rsidRPr="00D80FDA">
        <w:rPr>
          <w:rFonts w:asciiTheme="minorHAnsi" w:hAnsiTheme="minorHAnsi" w:cstheme="minorHAnsi"/>
          <w:szCs w:val="22"/>
        </w:rPr>
        <w:t>Jonas Lasse Godau</w:t>
      </w:r>
      <w:r w:rsidRPr="00D80FDA">
        <w:rPr>
          <w:rFonts w:asciiTheme="minorHAnsi" w:hAnsiTheme="minorHAnsi" w:cstheme="minorHAnsi"/>
          <w:szCs w:val="22"/>
        </w:rPr>
        <w:tab/>
      </w:r>
      <w:r w:rsidRPr="00D80FDA">
        <w:rPr>
          <w:rFonts w:asciiTheme="minorHAnsi" w:hAnsiTheme="minorHAnsi" w:cstheme="minorHAnsi"/>
          <w:szCs w:val="22"/>
        </w:rPr>
        <w:tab/>
      </w:r>
      <w:r w:rsidRPr="00D80FDA">
        <w:rPr>
          <w:rFonts w:asciiTheme="minorHAnsi" w:hAnsiTheme="minorHAnsi" w:cstheme="minorHAnsi"/>
          <w:szCs w:val="22"/>
        </w:rPr>
        <w:tab/>
        <w:t>Anne Czichowski</w:t>
      </w:r>
    </w:p>
    <w:p w14:paraId="61DD1FE6" w14:textId="77777777" w:rsidR="00FA01FA" w:rsidRPr="00D80FDA" w:rsidRDefault="00FA01FA" w:rsidP="00FA01FA">
      <w:pPr>
        <w:pStyle w:val="NurText"/>
        <w:spacing w:line="276" w:lineRule="auto"/>
        <w:jc w:val="both"/>
        <w:rPr>
          <w:rFonts w:asciiTheme="minorHAnsi" w:hAnsiTheme="minorHAnsi" w:cstheme="minorHAnsi"/>
          <w:szCs w:val="22"/>
        </w:rPr>
      </w:pPr>
      <w:r w:rsidRPr="00D80FDA">
        <w:rPr>
          <w:rFonts w:asciiTheme="minorHAnsi" w:hAnsiTheme="minorHAnsi" w:cstheme="minorHAnsi"/>
          <w:szCs w:val="22"/>
        </w:rPr>
        <w:t>Innenstadt-Manager</w:t>
      </w:r>
      <w:r w:rsidRPr="00D80FDA">
        <w:rPr>
          <w:rFonts w:asciiTheme="minorHAnsi" w:hAnsiTheme="minorHAnsi" w:cstheme="minorHAnsi"/>
          <w:szCs w:val="22"/>
        </w:rPr>
        <w:tab/>
      </w:r>
      <w:r w:rsidRPr="00D80FDA">
        <w:rPr>
          <w:rFonts w:asciiTheme="minorHAnsi" w:hAnsiTheme="minorHAnsi" w:cstheme="minorHAnsi"/>
          <w:szCs w:val="22"/>
        </w:rPr>
        <w:tab/>
      </w:r>
      <w:r w:rsidRPr="00D80FDA">
        <w:rPr>
          <w:rFonts w:asciiTheme="minorHAnsi" w:hAnsiTheme="minorHAnsi" w:cstheme="minorHAnsi"/>
          <w:szCs w:val="22"/>
        </w:rPr>
        <w:tab/>
        <w:t>Referat Kreative Stadt</w:t>
      </w:r>
    </w:p>
    <w:p w14:paraId="7B1DA3D3" w14:textId="77777777" w:rsidR="00FA01FA" w:rsidRPr="00D80FDA" w:rsidRDefault="00FA01FA" w:rsidP="00FA01FA">
      <w:pPr>
        <w:pStyle w:val="NurText"/>
        <w:spacing w:line="276" w:lineRule="auto"/>
        <w:jc w:val="both"/>
        <w:rPr>
          <w:rFonts w:asciiTheme="minorHAnsi" w:hAnsiTheme="minorHAnsi" w:cstheme="minorHAnsi"/>
          <w:szCs w:val="22"/>
        </w:rPr>
      </w:pPr>
      <w:r w:rsidRPr="00D80FDA">
        <w:rPr>
          <w:rFonts w:asciiTheme="minorHAnsi" w:hAnsiTheme="minorHAnsi" w:cstheme="minorHAnsi"/>
          <w:szCs w:val="22"/>
        </w:rPr>
        <w:t>Kiel-Marketing e. V.</w:t>
      </w:r>
      <w:r w:rsidRPr="00D80FDA">
        <w:rPr>
          <w:rFonts w:asciiTheme="minorHAnsi" w:hAnsiTheme="minorHAnsi" w:cstheme="minorHAnsi"/>
          <w:szCs w:val="22"/>
        </w:rPr>
        <w:tab/>
      </w:r>
      <w:r w:rsidRPr="00D80FDA">
        <w:rPr>
          <w:rFonts w:asciiTheme="minorHAnsi" w:hAnsiTheme="minorHAnsi" w:cstheme="minorHAnsi"/>
          <w:szCs w:val="22"/>
        </w:rPr>
        <w:tab/>
      </w:r>
      <w:r w:rsidRPr="00D80FDA">
        <w:rPr>
          <w:rFonts w:asciiTheme="minorHAnsi" w:hAnsiTheme="minorHAnsi" w:cstheme="minorHAnsi"/>
          <w:szCs w:val="22"/>
        </w:rPr>
        <w:tab/>
        <w:t>Dezernat für Bildung, Jugend, Kultur und Kreative Stadt</w:t>
      </w:r>
    </w:p>
    <w:p w14:paraId="3B22DDB9" w14:textId="77777777" w:rsidR="00FA01FA" w:rsidRPr="00D80FDA" w:rsidRDefault="002524D2" w:rsidP="00FA01FA">
      <w:pPr>
        <w:pStyle w:val="NurText"/>
        <w:spacing w:line="276" w:lineRule="auto"/>
        <w:jc w:val="both"/>
        <w:rPr>
          <w:rFonts w:asciiTheme="minorHAnsi" w:hAnsiTheme="minorHAnsi" w:cstheme="minorHAnsi"/>
          <w:szCs w:val="22"/>
        </w:rPr>
      </w:pPr>
      <w:hyperlink r:id="rId13" w:history="1">
        <w:r w:rsidR="00FA01FA" w:rsidRPr="00D80FDA">
          <w:rPr>
            <w:rStyle w:val="Hyperlink"/>
            <w:rFonts w:asciiTheme="minorHAnsi" w:hAnsiTheme="minorHAnsi" w:cstheme="minorHAnsi"/>
            <w:szCs w:val="22"/>
          </w:rPr>
          <w:t>j.godau@kiel-marketing.de</w:t>
        </w:r>
      </w:hyperlink>
      <w:r w:rsidR="00FA01FA" w:rsidRPr="00D80FDA">
        <w:rPr>
          <w:rFonts w:asciiTheme="minorHAnsi" w:hAnsiTheme="minorHAnsi" w:cstheme="minorHAnsi"/>
          <w:szCs w:val="22"/>
        </w:rPr>
        <w:t xml:space="preserve"> </w:t>
      </w:r>
      <w:r w:rsidR="00FA01FA" w:rsidRPr="00D80FDA">
        <w:rPr>
          <w:rFonts w:asciiTheme="minorHAnsi" w:hAnsiTheme="minorHAnsi" w:cstheme="minorHAnsi"/>
          <w:szCs w:val="22"/>
        </w:rPr>
        <w:tab/>
      </w:r>
      <w:r w:rsidR="00FA01FA" w:rsidRPr="00D80FDA">
        <w:rPr>
          <w:rFonts w:asciiTheme="minorHAnsi" w:hAnsiTheme="minorHAnsi" w:cstheme="minorHAnsi"/>
          <w:szCs w:val="22"/>
        </w:rPr>
        <w:tab/>
      </w:r>
      <w:hyperlink r:id="rId14" w:history="1">
        <w:r w:rsidR="00FA01FA" w:rsidRPr="00D80FDA">
          <w:rPr>
            <w:rStyle w:val="Hyperlink"/>
            <w:rFonts w:asciiTheme="minorHAnsi" w:hAnsiTheme="minorHAnsi" w:cstheme="minorHAnsi"/>
            <w:szCs w:val="22"/>
          </w:rPr>
          <w:t>kreativ@kiel.de</w:t>
        </w:r>
      </w:hyperlink>
      <w:r w:rsidR="00FA01FA" w:rsidRPr="00D80FDA">
        <w:rPr>
          <w:rFonts w:asciiTheme="minorHAnsi" w:hAnsiTheme="minorHAnsi" w:cstheme="minorHAnsi"/>
          <w:szCs w:val="22"/>
        </w:rPr>
        <w:t xml:space="preserve"> </w:t>
      </w:r>
    </w:p>
    <w:p w14:paraId="43A0D6A7" w14:textId="77777777" w:rsidR="00FA01FA" w:rsidRPr="00944019" w:rsidRDefault="00FA01FA" w:rsidP="00FA01FA">
      <w:pPr>
        <w:pStyle w:val="NurText"/>
        <w:spacing w:line="276" w:lineRule="auto"/>
        <w:jc w:val="both"/>
        <w:rPr>
          <w:rFonts w:asciiTheme="minorHAnsi" w:hAnsiTheme="minorHAnsi" w:cstheme="minorHAnsi"/>
          <w:szCs w:val="22"/>
        </w:rPr>
      </w:pPr>
      <w:r w:rsidRPr="00D80FDA">
        <w:rPr>
          <w:rFonts w:asciiTheme="minorHAnsi" w:hAnsiTheme="minorHAnsi" w:cstheme="minorHAnsi"/>
          <w:szCs w:val="22"/>
        </w:rPr>
        <w:t>Tel. 0431-6791058</w:t>
      </w:r>
      <w:r w:rsidRPr="00D80FDA">
        <w:rPr>
          <w:rFonts w:asciiTheme="minorHAnsi" w:hAnsiTheme="minorHAnsi" w:cstheme="minorHAnsi"/>
          <w:szCs w:val="22"/>
        </w:rPr>
        <w:tab/>
      </w:r>
      <w:r w:rsidRPr="00D80FDA">
        <w:rPr>
          <w:rFonts w:asciiTheme="minorHAnsi" w:hAnsiTheme="minorHAnsi" w:cstheme="minorHAnsi"/>
          <w:szCs w:val="22"/>
        </w:rPr>
        <w:tab/>
      </w:r>
      <w:r w:rsidRPr="00D80FDA">
        <w:rPr>
          <w:rFonts w:asciiTheme="minorHAnsi" w:hAnsiTheme="minorHAnsi" w:cstheme="minorHAnsi"/>
          <w:szCs w:val="22"/>
        </w:rPr>
        <w:tab/>
        <w:t>Tel. 0431-9013086</w:t>
      </w:r>
    </w:p>
    <w:p w14:paraId="4361375A" w14:textId="28FF18EE" w:rsidR="008E61F4" w:rsidRDefault="008E61F4" w:rsidP="00B97EA8">
      <w:pPr>
        <w:ind w:right="-8"/>
        <w:jc w:val="both"/>
        <w:rPr>
          <w:rFonts w:ascii="Calibri" w:hAnsi="Calibri" w:cs="Calibri"/>
          <w:noProof/>
          <w:sz w:val="28"/>
          <w:szCs w:val="28"/>
          <w:lang w:eastAsia="de-DE"/>
        </w:rPr>
      </w:pPr>
    </w:p>
    <w:p w14:paraId="5D6C2A04" w14:textId="05F48EBB" w:rsidR="00FA01FA" w:rsidRDefault="00FA01FA" w:rsidP="00B97EA8">
      <w:pPr>
        <w:ind w:right="-8"/>
        <w:jc w:val="both"/>
        <w:rPr>
          <w:rFonts w:ascii="Calibri" w:hAnsi="Calibri" w:cs="Calibri"/>
          <w:sz w:val="22"/>
          <w:szCs w:val="22"/>
        </w:rPr>
      </w:pPr>
    </w:p>
    <w:p w14:paraId="12145BED" w14:textId="32174B38" w:rsidR="00B25091" w:rsidRDefault="00B25091" w:rsidP="00B97EA8">
      <w:pPr>
        <w:ind w:right="-8"/>
        <w:jc w:val="both"/>
        <w:rPr>
          <w:rFonts w:ascii="Calibri" w:hAnsi="Calibri" w:cs="Calibri"/>
          <w:sz w:val="22"/>
          <w:szCs w:val="22"/>
        </w:rPr>
      </w:pPr>
    </w:p>
    <w:p w14:paraId="42AD7F0E" w14:textId="14F02284" w:rsidR="00B25091" w:rsidRDefault="00B25091" w:rsidP="00B97EA8">
      <w:pPr>
        <w:ind w:right="-8"/>
        <w:jc w:val="both"/>
        <w:rPr>
          <w:rFonts w:ascii="Calibri" w:hAnsi="Calibri" w:cs="Calibri"/>
          <w:sz w:val="22"/>
          <w:szCs w:val="22"/>
        </w:rPr>
      </w:pPr>
    </w:p>
    <w:p w14:paraId="5B68E10B" w14:textId="618E3A96" w:rsidR="00B25091" w:rsidRDefault="00B25091" w:rsidP="00B97EA8">
      <w:pPr>
        <w:ind w:right="-8"/>
        <w:jc w:val="both"/>
        <w:rPr>
          <w:rFonts w:ascii="Calibri" w:hAnsi="Calibri" w:cs="Calibri"/>
          <w:sz w:val="22"/>
          <w:szCs w:val="22"/>
        </w:rPr>
      </w:pPr>
    </w:p>
    <w:p w14:paraId="286A734C" w14:textId="16D5E62E" w:rsidR="00B25091" w:rsidRDefault="00B25091" w:rsidP="00B97EA8">
      <w:pPr>
        <w:ind w:right="-8"/>
        <w:jc w:val="both"/>
        <w:rPr>
          <w:rFonts w:ascii="Calibri" w:hAnsi="Calibri" w:cs="Calibri"/>
          <w:sz w:val="22"/>
          <w:szCs w:val="22"/>
        </w:rPr>
      </w:pPr>
    </w:p>
    <w:p w14:paraId="26EC35B3" w14:textId="4ED4D657" w:rsidR="00B25091" w:rsidRDefault="00B25091" w:rsidP="00B97EA8">
      <w:pPr>
        <w:ind w:right="-8"/>
        <w:jc w:val="both"/>
        <w:rPr>
          <w:rFonts w:ascii="Calibri" w:hAnsi="Calibri" w:cs="Calibri"/>
          <w:sz w:val="22"/>
          <w:szCs w:val="22"/>
        </w:rPr>
      </w:pPr>
    </w:p>
    <w:p w14:paraId="562F97ED" w14:textId="7AE45482" w:rsidR="00B25091" w:rsidRDefault="00B25091" w:rsidP="00B97EA8">
      <w:pPr>
        <w:ind w:right="-8"/>
        <w:jc w:val="both"/>
        <w:rPr>
          <w:rFonts w:ascii="Calibri" w:hAnsi="Calibri" w:cs="Calibri"/>
          <w:sz w:val="22"/>
          <w:szCs w:val="22"/>
        </w:rPr>
      </w:pPr>
    </w:p>
    <w:p w14:paraId="248AF145" w14:textId="0156A93B" w:rsidR="00B25091" w:rsidRDefault="00B25091" w:rsidP="00B97EA8">
      <w:pPr>
        <w:ind w:right="-8"/>
        <w:jc w:val="both"/>
        <w:rPr>
          <w:rFonts w:ascii="Calibri" w:hAnsi="Calibri" w:cs="Calibri"/>
          <w:sz w:val="22"/>
          <w:szCs w:val="22"/>
        </w:rPr>
      </w:pPr>
    </w:p>
    <w:p w14:paraId="74A6E2A5" w14:textId="4151C635" w:rsidR="00B25091" w:rsidRDefault="00B25091" w:rsidP="00B97EA8">
      <w:pPr>
        <w:ind w:right="-8"/>
        <w:jc w:val="both"/>
        <w:rPr>
          <w:rFonts w:ascii="Calibri" w:hAnsi="Calibri" w:cs="Calibri"/>
          <w:sz w:val="22"/>
          <w:szCs w:val="22"/>
        </w:rPr>
      </w:pPr>
    </w:p>
    <w:p w14:paraId="792DC4C7" w14:textId="6BE30B37" w:rsidR="00B25091" w:rsidRDefault="00B25091" w:rsidP="00B97EA8">
      <w:pPr>
        <w:ind w:right="-8"/>
        <w:jc w:val="both"/>
        <w:rPr>
          <w:rFonts w:ascii="Calibri" w:hAnsi="Calibri" w:cs="Calibri"/>
          <w:sz w:val="22"/>
          <w:szCs w:val="22"/>
        </w:rPr>
      </w:pPr>
    </w:p>
    <w:p w14:paraId="00321FD1" w14:textId="1DFB3885" w:rsidR="00B25091" w:rsidRDefault="00B25091" w:rsidP="00B97EA8">
      <w:pPr>
        <w:ind w:right="-8"/>
        <w:jc w:val="both"/>
        <w:rPr>
          <w:rFonts w:ascii="Calibri" w:hAnsi="Calibri" w:cs="Calibri"/>
          <w:sz w:val="22"/>
          <w:szCs w:val="22"/>
        </w:rPr>
      </w:pPr>
    </w:p>
    <w:p w14:paraId="49B40482" w14:textId="1A1DCE50" w:rsidR="00B25091" w:rsidRDefault="00B25091" w:rsidP="00B97EA8">
      <w:pPr>
        <w:ind w:right="-8"/>
        <w:jc w:val="both"/>
        <w:rPr>
          <w:rFonts w:ascii="Calibri" w:hAnsi="Calibri" w:cs="Calibri"/>
          <w:sz w:val="22"/>
          <w:szCs w:val="22"/>
        </w:rPr>
      </w:pPr>
    </w:p>
    <w:p w14:paraId="048099CC" w14:textId="5498EC91" w:rsidR="00B25091" w:rsidRDefault="00B25091" w:rsidP="00B97EA8">
      <w:pPr>
        <w:ind w:right="-8"/>
        <w:jc w:val="both"/>
        <w:rPr>
          <w:rFonts w:ascii="Calibri" w:hAnsi="Calibri" w:cs="Calibri"/>
          <w:sz w:val="22"/>
          <w:szCs w:val="22"/>
        </w:rPr>
      </w:pPr>
    </w:p>
    <w:p w14:paraId="09B85F21" w14:textId="01263069" w:rsidR="00B25091" w:rsidRDefault="00B25091" w:rsidP="00B97EA8">
      <w:pPr>
        <w:ind w:right="-8"/>
        <w:jc w:val="both"/>
        <w:rPr>
          <w:rFonts w:ascii="Calibri" w:hAnsi="Calibri" w:cs="Calibri"/>
          <w:sz w:val="22"/>
          <w:szCs w:val="22"/>
        </w:rPr>
      </w:pPr>
    </w:p>
    <w:p w14:paraId="311BE132" w14:textId="159B05B9" w:rsidR="00B25091" w:rsidRDefault="00B25091" w:rsidP="00B97EA8">
      <w:pPr>
        <w:ind w:right="-8"/>
        <w:jc w:val="both"/>
        <w:rPr>
          <w:rFonts w:ascii="Calibri" w:hAnsi="Calibri" w:cs="Calibri"/>
          <w:sz w:val="22"/>
          <w:szCs w:val="22"/>
        </w:rPr>
      </w:pPr>
    </w:p>
    <w:p w14:paraId="44D90196" w14:textId="541EA32B" w:rsidR="00B25091" w:rsidRDefault="00B25091" w:rsidP="00B97EA8">
      <w:pPr>
        <w:ind w:right="-8"/>
        <w:jc w:val="both"/>
        <w:rPr>
          <w:rFonts w:ascii="Calibri" w:hAnsi="Calibri" w:cs="Calibri"/>
          <w:sz w:val="22"/>
          <w:szCs w:val="22"/>
        </w:rPr>
      </w:pPr>
    </w:p>
    <w:p w14:paraId="366693FF" w14:textId="18485C48" w:rsidR="00B25091" w:rsidRDefault="00B25091" w:rsidP="00B97EA8">
      <w:pPr>
        <w:ind w:right="-8"/>
        <w:jc w:val="both"/>
        <w:rPr>
          <w:rFonts w:ascii="Calibri" w:hAnsi="Calibri" w:cs="Calibri"/>
          <w:sz w:val="22"/>
          <w:szCs w:val="22"/>
        </w:rPr>
      </w:pPr>
    </w:p>
    <w:p w14:paraId="2B08E3F0" w14:textId="77777777" w:rsidR="00B25091" w:rsidRPr="00290BBD" w:rsidRDefault="00B25091" w:rsidP="00B97EA8">
      <w:pPr>
        <w:ind w:right="-8"/>
        <w:jc w:val="both"/>
        <w:rPr>
          <w:rFonts w:ascii="Calibri" w:hAnsi="Calibri" w:cs="Calibri"/>
          <w:sz w:val="22"/>
          <w:szCs w:val="22"/>
        </w:rPr>
      </w:pPr>
    </w:p>
    <w:p w14:paraId="165A5760" w14:textId="77777777" w:rsidR="008523A7" w:rsidRPr="00290BBD" w:rsidRDefault="008523A7" w:rsidP="00B97EA8">
      <w:pPr>
        <w:pBdr>
          <w:top w:val="single" w:sz="4" w:space="1" w:color="auto"/>
          <w:left w:val="single" w:sz="4" w:space="4" w:color="auto"/>
          <w:bottom w:val="single" w:sz="4" w:space="2" w:color="auto"/>
          <w:right w:val="single" w:sz="4" w:space="4" w:color="auto"/>
        </w:pBdr>
        <w:ind w:right="2118"/>
        <w:jc w:val="both"/>
        <w:rPr>
          <w:rFonts w:ascii="Calibri" w:hAnsi="Calibri" w:cs="Calibri"/>
          <w:sz w:val="18"/>
          <w:szCs w:val="18"/>
        </w:rPr>
      </w:pPr>
      <w:r w:rsidRPr="00290BBD">
        <w:rPr>
          <w:rFonts w:ascii="Calibri" w:hAnsi="Calibri" w:cs="Calibri"/>
          <w:sz w:val="18"/>
          <w:szCs w:val="18"/>
          <w:u w:val="single"/>
        </w:rPr>
        <w:t>Pressekontakt:</w:t>
      </w:r>
      <w:r w:rsidRPr="00290BBD">
        <w:rPr>
          <w:rFonts w:ascii="Calibri" w:hAnsi="Calibri" w:cs="Calibri"/>
          <w:sz w:val="18"/>
          <w:szCs w:val="18"/>
        </w:rPr>
        <w:t xml:space="preserve"> Eva-Maria Zeiske, Tel.: 0431 – 679 10 26, E-mail: </w:t>
      </w:r>
      <w:hyperlink r:id="rId15" w:history="1">
        <w:r w:rsidRPr="00290BBD">
          <w:rPr>
            <w:rStyle w:val="Hyperlink"/>
            <w:rFonts w:ascii="Calibri" w:hAnsi="Calibri" w:cs="Calibri"/>
            <w:color w:val="00B0F0"/>
            <w:sz w:val="18"/>
            <w:szCs w:val="18"/>
          </w:rPr>
          <w:t>e.zeiske@kiel-marketing.de</w:t>
        </w:r>
      </w:hyperlink>
    </w:p>
    <w:p w14:paraId="22D6BC24" w14:textId="77777777" w:rsidR="00D406F3" w:rsidRPr="00290BBD" w:rsidRDefault="008523A7" w:rsidP="00B97EA8">
      <w:pPr>
        <w:pBdr>
          <w:top w:val="single" w:sz="4" w:space="1" w:color="auto"/>
          <w:left w:val="single" w:sz="4" w:space="4" w:color="auto"/>
          <w:bottom w:val="single" w:sz="4" w:space="2" w:color="auto"/>
          <w:right w:val="single" w:sz="4" w:space="4" w:color="auto"/>
        </w:pBdr>
        <w:ind w:right="2118"/>
        <w:jc w:val="both"/>
        <w:rPr>
          <w:rFonts w:ascii="Calibri" w:hAnsi="Calibri" w:cs="Calibri"/>
          <w:sz w:val="18"/>
          <w:szCs w:val="18"/>
        </w:rPr>
      </w:pPr>
      <w:r w:rsidRPr="00290BBD">
        <w:rPr>
          <w:rFonts w:ascii="Calibri" w:hAnsi="Calibri" w:cs="Calibri"/>
          <w:sz w:val="18"/>
          <w:szCs w:val="18"/>
          <w:lang w:val="en-GB"/>
        </w:rPr>
        <w:t xml:space="preserve">Kiel-Marketing e.V., Andreas-Gayk-Str. </w:t>
      </w:r>
      <w:r w:rsidRPr="00290BBD">
        <w:rPr>
          <w:rFonts w:ascii="Calibri" w:hAnsi="Calibri" w:cs="Calibri"/>
          <w:sz w:val="18"/>
          <w:szCs w:val="18"/>
        </w:rPr>
        <w:t xml:space="preserve">31, 24103 Kiel, </w:t>
      </w:r>
      <w:hyperlink r:id="rId16" w:history="1">
        <w:r w:rsidRPr="00290BBD">
          <w:rPr>
            <w:rStyle w:val="Hyperlink"/>
            <w:rFonts w:ascii="Calibri" w:hAnsi="Calibri" w:cs="Calibri"/>
            <w:color w:val="00B0F0"/>
            <w:sz w:val="18"/>
            <w:szCs w:val="18"/>
          </w:rPr>
          <w:t>www.kiel-marketing.de</w:t>
        </w:r>
      </w:hyperlink>
      <w:r w:rsidRPr="00290BBD">
        <w:rPr>
          <w:rFonts w:ascii="Calibri" w:hAnsi="Calibri" w:cs="Calibri"/>
          <w:color w:val="00B0F0"/>
          <w:sz w:val="18"/>
          <w:szCs w:val="18"/>
        </w:rPr>
        <w:t xml:space="preserve"> </w:t>
      </w:r>
    </w:p>
    <w:sectPr w:rsidR="00D406F3" w:rsidRPr="00290BBD" w:rsidSect="00B97EA8">
      <w:headerReference w:type="default" r:id="rId17"/>
      <w:headerReference w:type="first" r:id="rId18"/>
      <w:pgSz w:w="11900" w:h="16840" w:code="9"/>
      <w:pgMar w:top="226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9D940" w14:textId="77777777" w:rsidR="002524D2" w:rsidRDefault="002524D2" w:rsidP="002F1135">
      <w:r>
        <w:separator/>
      </w:r>
    </w:p>
  </w:endnote>
  <w:endnote w:type="continuationSeparator" w:id="0">
    <w:p w14:paraId="029F8897" w14:textId="77777777" w:rsidR="002524D2" w:rsidRDefault="002524D2" w:rsidP="002F1135">
      <w:r>
        <w:continuationSeparator/>
      </w:r>
    </w:p>
  </w:endnote>
  <w:endnote w:type="continuationNotice" w:id="1">
    <w:p w14:paraId="04E870DC" w14:textId="77777777" w:rsidR="002524D2" w:rsidRDefault="00252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duit ITC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C4C94" w14:textId="77777777" w:rsidR="002524D2" w:rsidRDefault="002524D2" w:rsidP="002F1135">
      <w:r>
        <w:separator/>
      </w:r>
    </w:p>
  </w:footnote>
  <w:footnote w:type="continuationSeparator" w:id="0">
    <w:p w14:paraId="629FCDE6" w14:textId="77777777" w:rsidR="002524D2" w:rsidRDefault="002524D2" w:rsidP="002F1135">
      <w:r>
        <w:continuationSeparator/>
      </w:r>
    </w:p>
  </w:footnote>
  <w:footnote w:type="continuationNotice" w:id="1">
    <w:p w14:paraId="60E396AD" w14:textId="77777777" w:rsidR="002524D2" w:rsidRDefault="002524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3A1E8" w14:textId="77777777" w:rsidR="002F1135" w:rsidRDefault="00CD5EE9">
    <w:pPr>
      <w:pStyle w:val="Kopfzeile"/>
    </w:pPr>
    <w:r>
      <w:rPr>
        <w:noProof/>
        <w:lang w:eastAsia="de-DE"/>
      </w:rPr>
      <mc:AlternateContent>
        <mc:Choice Requires="wps">
          <w:drawing>
            <wp:anchor distT="0" distB="0" distL="114300" distR="114300" simplePos="0" relativeHeight="251658243" behindDoc="0" locked="0" layoutInCell="1" allowOverlap="1" wp14:anchorId="067C4D0D" wp14:editId="69A498FA">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57C33C" id="Rechteck 1" o:spid="_x0000_s1026" style="position:absolute;margin-left:-87.85pt;margin-top:225.75pt;width:48pt;height:333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8241" behindDoc="1" locked="1" layoutInCell="1" allowOverlap="1" wp14:anchorId="6A8DA3EE" wp14:editId="56D6DDFE">
          <wp:simplePos x="0" y="0"/>
          <wp:positionH relativeFrom="page">
            <wp:align>left</wp:align>
          </wp:positionH>
          <wp:positionV relativeFrom="page">
            <wp:align>top</wp:align>
          </wp:positionV>
          <wp:extent cx="7556400" cy="10692000"/>
          <wp:effectExtent l="0" t="0" r="0" b="1905"/>
          <wp:wrapNone/>
          <wp:docPr id="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C9F57" w14:textId="77777777" w:rsidR="008768B2" w:rsidRDefault="0078554E" w:rsidP="008768B2">
    <w:pPr>
      <w:pStyle w:val="Kopfzeile"/>
    </w:pPr>
    <w:r>
      <w:rPr>
        <w:noProof/>
        <w:lang w:eastAsia="de-DE"/>
      </w:rPr>
      <mc:AlternateContent>
        <mc:Choice Requires="wps">
          <w:drawing>
            <wp:anchor distT="0" distB="0" distL="114300" distR="114300" simplePos="0" relativeHeight="251658240" behindDoc="0" locked="1" layoutInCell="1" allowOverlap="1" wp14:anchorId="0C0F2EC5" wp14:editId="3D81F8B5">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FCE8F9" w14:textId="77777777"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F2EC5" id="_x0000_t202" coordsize="21600,21600" o:spt="202" path="m,l,21600r21600,l21600,xe">
              <v:stroke joinstyle="miter"/>
              <v:path gradientshapeok="t" o:connecttype="rect"/>
            </v:shapetype>
            <v:shape id="Textfeld 16" o:spid="_x0000_s1026" type="#_x0000_t202" style="position:absolute;margin-left:0;margin-top:0;width:595.05pt;height:29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3FFCE8F9" w14:textId="77777777"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58242" behindDoc="1" locked="1" layoutInCell="1" allowOverlap="1" wp14:anchorId="3E2F19FC" wp14:editId="3004B768">
          <wp:simplePos x="0" y="0"/>
          <wp:positionH relativeFrom="page">
            <wp:align>left</wp:align>
          </wp:positionH>
          <wp:positionV relativeFrom="page">
            <wp:align>top</wp:align>
          </wp:positionV>
          <wp:extent cx="7556400" cy="10692000"/>
          <wp:effectExtent l="0" t="0" r="0" b="1905"/>
          <wp:wrapNone/>
          <wp:docPr id="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4549BD26" w14:textId="77777777" w:rsidR="008768B2" w:rsidRDefault="008768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E1274"/>
    <w:multiLevelType w:val="hybridMultilevel"/>
    <w:tmpl w:val="3CFC24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745406C"/>
    <w:multiLevelType w:val="hybridMultilevel"/>
    <w:tmpl w:val="7132E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2B4C4D"/>
    <w:multiLevelType w:val="hybridMultilevel"/>
    <w:tmpl w:val="BE985C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B251386"/>
    <w:multiLevelType w:val="hybridMultilevel"/>
    <w:tmpl w:val="743EE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B7D3348"/>
    <w:multiLevelType w:val="hybridMultilevel"/>
    <w:tmpl w:val="08366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4F"/>
    <w:rsid w:val="00001031"/>
    <w:rsid w:val="00005171"/>
    <w:rsid w:val="000062C0"/>
    <w:rsid w:val="0000647B"/>
    <w:rsid w:val="00007435"/>
    <w:rsid w:val="00015067"/>
    <w:rsid w:val="00025364"/>
    <w:rsid w:val="00030DE9"/>
    <w:rsid w:val="00034B1D"/>
    <w:rsid w:val="00050B3A"/>
    <w:rsid w:val="000520C5"/>
    <w:rsid w:val="00054ECD"/>
    <w:rsid w:val="000557B9"/>
    <w:rsid w:val="00062603"/>
    <w:rsid w:val="000647CF"/>
    <w:rsid w:val="000660F5"/>
    <w:rsid w:val="0007197E"/>
    <w:rsid w:val="00077B6D"/>
    <w:rsid w:val="0008009E"/>
    <w:rsid w:val="00085E3C"/>
    <w:rsid w:val="000A34B1"/>
    <w:rsid w:val="000A563C"/>
    <w:rsid w:val="000D2B13"/>
    <w:rsid w:val="000E2EE4"/>
    <w:rsid w:val="000E6B23"/>
    <w:rsid w:val="000F2287"/>
    <w:rsid w:val="001044E5"/>
    <w:rsid w:val="001076ED"/>
    <w:rsid w:val="00127EAB"/>
    <w:rsid w:val="00130597"/>
    <w:rsid w:val="00145062"/>
    <w:rsid w:val="0014537F"/>
    <w:rsid w:val="0014554C"/>
    <w:rsid w:val="001478DA"/>
    <w:rsid w:val="0015259A"/>
    <w:rsid w:val="00156AFE"/>
    <w:rsid w:val="00165884"/>
    <w:rsid w:val="0017192F"/>
    <w:rsid w:val="00172133"/>
    <w:rsid w:val="00176663"/>
    <w:rsid w:val="001802A7"/>
    <w:rsid w:val="00185BA6"/>
    <w:rsid w:val="001913A2"/>
    <w:rsid w:val="00197409"/>
    <w:rsid w:val="00197CDE"/>
    <w:rsid w:val="001A19E3"/>
    <w:rsid w:val="001A1C28"/>
    <w:rsid w:val="001A6E42"/>
    <w:rsid w:val="001B09EC"/>
    <w:rsid w:val="001B78E4"/>
    <w:rsid w:val="001C1328"/>
    <w:rsid w:val="001C69D4"/>
    <w:rsid w:val="001C6AD0"/>
    <w:rsid w:val="001D59E7"/>
    <w:rsid w:val="001D71BD"/>
    <w:rsid w:val="001E50A1"/>
    <w:rsid w:val="001E5D11"/>
    <w:rsid w:val="001F11BE"/>
    <w:rsid w:val="002020CF"/>
    <w:rsid w:val="002106B6"/>
    <w:rsid w:val="00211E26"/>
    <w:rsid w:val="0021417B"/>
    <w:rsid w:val="002244F4"/>
    <w:rsid w:val="00227D6C"/>
    <w:rsid w:val="00235A84"/>
    <w:rsid w:val="002466E9"/>
    <w:rsid w:val="00250701"/>
    <w:rsid w:val="002524D2"/>
    <w:rsid w:val="0026269C"/>
    <w:rsid w:val="00264E92"/>
    <w:rsid w:val="00274D80"/>
    <w:rsid w:val="002823D4"/>
    <w:rsid w:val="00282FF4"/>
    <w:rsid w:val="00284001"/>
    <w:rsid w:val="00290BBD"/>
    <w:rsid w:val="002916F0"/>
    <w:rsid w:val="00293016"/>
    <w:rsid w:val="002A029C"/>
    <w:rsid w:val="002B16B4"/>
    <w:rsid w:val="002C3C4C"/>
    <w:rsid w:val="002D0C8B"/>
    <w:rsid w:val="002E0DB8"/>
    <w:rsid w:val="002E1B5F"/>
    <w:rsid w:val="002F0F41"/>
    <w:rsid w:val="002F1135"/>
    <w:rsid w:val="002F1376"/>
    <w:rsid w:val="002F648B"/>
    <w:rsid w:val="003034D5"/>
    <w:rsid w:val="003063FF"/>
    <w:rsid w:val="003110B9"/>
    <w:rsid w:val="00315C7A"/>
    <w:rsid w:val="003302E5"/>
    <w:rsid w:val="00335188"/>
    <w:rsid w:val="003355F0"/>
    <w:rsid w:val="0034020E"/>
    <w:rsid w:val="00340F94"/>
    <w:rsid w:val="00341816"/>
    <w:rsid w:val="00354C96"/>
    <w:rsid w:val="003578BD"/>
    <w:rsid w:val="00372B54"/>
    <w:rsid w:val="00375B1A"/>
    <w:rsid w:val="003B2AF2"/>
    <w:rsid w:val="003B42D2"/>
    <w:rsid w:val="003C058E"/>
    <w:rsid w:val="003D3051"/>
    <w:rsid w:val="003D34B5"/>
    <w:rsid w:val="003F78A7"/>
    <w:rsid w:val="00400C14"/>
    <w:rsid w:val="00403122"/>
    <w:rsid w:val="00404871"/>
    <w:rsid w:val="00417766"/>
    <w:rsid w:val="00424D37"/>
    <w:rsid w:val="00425E6D"/>
    <w:rsid w:val="004551E6"/>
    <w:rsid w:val="00461C34"/>
    <w:rsid w:val="00463324"/>
    <w:rsid w:val="00483545"/>
    <w:rsid w:val="00486D04"/>
    <w:rsid w:val="00497524"/>
    <w:rsid w:val="004A6512"/>
    <w:rsid w:val="004B3BE5"/>
    <w:rsid w:val="004B501F"/>
    <w:rsid w:val="004C2AB2"/>
    <w:rsid w:val="004C3564"/>
    <w:rsid w:val="004C65D2"/>
    <w:rsid w:val="004D4AAE"/>
    <w:rsid w:val="004E4807"/>
    <w:rsid w:val="004E7227"/>
    <w:rsid w:val="005032D1"/>
    <w:rsid w:val="00507A08"/>
    <w:rsid w:val="005134EC"/>
    <w:rsid w:val="00513E50"/>
    <w:rsid w:val="00520637"/>
    <w:rsid w:val="00522AA8"/>
    <w:rsid w:val="00525C0E"/>
    <w:rsid w:val="00531757"/>
    <w:rsid w:val="0053325D"/>
    <w:rsid w:val="00537A7A"/>
    <w:rsid w:val="00542D66"/>
    <w:rsid w:val="00545006"/>
    <w:rsid w:val="00545FF5"/>
    <w:rsid w:val="0055344D"/>
    <w:rsid w:val="00556B4B"/>
    <w:rsid w:val="00557CC4"/>
    <w:rsid w:val="005803C1"/>
    <w:rsid w:val="00584AF6"/>
    <w:rsid w:val="00584EC5"/>
    <w:rsid w:val="00590EB9"/>
    <w:rsid w:val="005A1961"/>
    <w:rsid w:val="005A2AD2"/>
    <w:rsid w:val="005A4277"/>
    <w:rsid w:val="005B07E5"/>
    <w:rsid w:val="005B26BB"/>
    <w:rsid w:val="005B76A3"/>
    <w:rsid w:val="005B7A8F"/>
    <w:rsid w:val="005C1EAC"/>
    <w:rsid w:val="005C6447"/>
    <w:rsid w:val="005C7946"/>
    <w:rsid w:val="005E6C87"/>
    <w:rsid w:val="005F03F2"/>
    <w:rsid w:val="005F2EF8"/>
    <w:rsid w:val="005F636F"/>
    <w:rsid w:val="006031A0"/>
    <w:rsid w:val="006256BE"/>
    <w:rsid w:val="00626FBD"/>
    <w:rsid w:val="006322C5"/>
    <w:rsid w:val="00632948"/>
    <w:rsid w:val="00635EB9"/>
    <w:rsid w:val="0064049E"/>
    <w:rsid w:val="00645B7B"/>
    <w:rsid w:val="00647138"/>
    <w:rsid w:val="00647BAC"/>
    <w:rsid w:val="00655897"/>
    <w:rsid w:val="00662449"/>
    <w:rsid w:val="00665E3F"/>
    <w:rsid w:val="0068630E"/>
    <w:rsid w:val="006A3440"/>
    <w:rsid w:val="006A6E5C"/>
    <w:rsid w:val="006B1077"/>
    <w:rsid w:val="006B3BAA"/>
    <w:rsid w:val="006B4DDB"/>
    <w:rsid w:val="006C4ADC"/>
    <w:rsid w:val="006D00C5"/>
    <w:rsid w:val="006E1680"/>
    <w:rsid w:val="006F7566"/>
    <w:rsid w:val="006F7B27"/>
    <w:rsid w:val="0070074B"/>
    <w:rsid w:val="00704590"/>
    <w:rsid w:val="00711331"/>
    <w:rsid w:val="00712F0E"/>
    <w:rsid w:val="007166B5"/>
    <w:rsid w:val="00741C24"/>
    <w:rsid w:val="00755003"/>
    <w:rsid w:val="0076469C"/>
    <w:rsid w:val="00765FA8"/>
    <w:rsid w:val="00771871"/>
    <w:rsid w:val="007748FD"/>
    <w:rsid w:val="0078554E"/>
    <w:rsid w:val="0079405B"/>
    <w:rsid w:val="00796200"/>
    <w:rsid w:val="0079708C"/>
    <w:rsid w:val="007B0E66"/>
    <w:rsid w:val="007B34E3"/>
    <w:rsid w:val="007B5599"/>
    <w:rsid w:val="007C03CC"/>
    <w:rsid w:val="007D319E"/>
    <w:rsid w:val="007D47B8"/>
    <w:rsid w:val="007E1F8A"/>
    <w:rsid w:val="007E2F3A"/>
    <w:rsid w:val="007E36E2"/>
    <w:rsid w:val="007E459C"/>
    <w:rsid w:val="007E7C2B"/>
    <w:rsid w:val="007F5284"/>
    <w:rsid w:val="00803B82"/>
    <w:rsid w:val="008067CA"/>
    <w:rsid w:val="0082270E"/>
    <w:rsid w:val="00826CC2"/>
    <w:rsid w:val="00835934"/>
    <w:rsid w:val="00835B31"/>
    <w:rsid w:val="00837428"/>
    <w:rsid w:val="00842158"/>
    <w:rsid w:val="008523A7"/>
    <w:rsid w:val="0085586B"/>
    <w:rsid w:val="00855BB0"/>
    <w:rsid w:val="00856132"/>
    <w:rsid w:val="00871066"/>
    <w:rsid w:val="008768B2"/>
    <w:rsid w:val="00883916"/>
    <w:rsid w:val="008851EB"/>
    <w:rsid w:val="0089063E"/>
    <w:rsid w:val="00890AE1"/>
    <w:rsid w:val="00895CC5"/>
    <w:rsid w:val="008A551F"/>
    <w:rsid w:val="008B06D6"/>
    <w:rsid w:val="008B2EB3"/>
    <w:rsid w:val="008B56CC"/>
    <w:rsid w:val="008D3F8A"/>
    <w:rsid w:val="008E0BF5"/>
    <w:rsid w:val="008E61F4"/>
    <w:rsid w:val="008E6925"/>
    <w:rsid w:val="008F46F5"/>
    <w:rsid w:val="0090378D"/>
    <w:rsid w:val="00903B5E"/>
    <w:rsid w:val="009048B1"/>
    <w:rsid w:val="00905BE2"/>
    <w:rsid w:val="00917A64"/>
    <w:rsid w:val="00917D3A"/>
    <w:rsid w:val="00930001"/>
    <w:rsid w:val="00930839"/>
    <w:rsid w:val="0093275E"/>
    <w:rsid w:val="00932CC7"/>
    <w:rsid w:val="0093431F"/>
    <w:rsid w:val="00934FD4"/>
    <w:rsid w:val="0093539D"/>
    <w:rsid w:val="009355E4"/>
    <w:rsid w:val="00936CC3"/>
    <w:rsid w:val="00940A30"/>
    <w:rsid w:val="00941791"/>
    <w:rsid w:val="00945119"/>
    <w:rsid w:val="00946236"/>
    <w:rsid w:val="00947E1D"/>
    <w:rsid w:val="00951754"/>
    <w:rsid w:val="0095235F"/>
    <w:rsid w:val="00956B6E"/>
    <w:rsid w:val="00962055"/>
    <w:rsid w:val="009626B3"/>
    <w:rsid w:val="00964EAF"/>
    <w:rsid w:val="009721F8"/>
    <w:rsid w:val="0097322A"/>
    <w:rsid w:val="009804AE"/>
    <w:rsid w:val="00982EE2"/>
    <w:rsid w:val="00985B50"/>
    <w:rsid w:val="009872C0"/>
    <w:rsid w:val="00994094"/>
    <w:rsid w:val="009E3FD7"/>
    <w:rsid w:val="009F075F"/>
    <w:rsid w:val="009F6787"/>
    <w:rsid w:val="00A04658"/>
    <w:rsid w:val="00A21640"/>
    <w:rsid w:val="00A23DB1"/>
    <w:rsid w:val="00A24A35"/>
    <w:rsid w:val="00A24A42"/>
    <w:rsid w:val="00A27408"/>
    <w:rsid w:val="00A4270B"/>
    <w:rsid w:val="00A45241"/>
    <w:rsid w:val="00A53324"/>
    <w:rsid w:val="00A551F2"/>
    <w:rsid w:val="00A6672C"/>
    <w:rsid w:val="00A66A74"/>
    <w:rsid w:val="00A713C0"/>
    <w:rsid w:val="00A74CB3"/>
    <w:rsid w:val="00A85D5B"/>
    <w:rsid w:val="00A97DCB"/>
    <w:rsid w:val="00AA7494"/>
    <w:rsid w:val="00AB05FC"/>
    <w:rsid w:val="00AB0635"/>
    <w:rsid w:val="00AB165F"/>
    <w:rsid w:val="00AB1D23"/>
    <w:rsid w:val="00AB373A"/>
    <w:rsid w:val="00AB4547"/>
    <w:rsid w:val="00AB4F61"/>
    <w:rsid w:val="00AD0725"/>
    <w:rsid w:val="00AD7FBB"/>
    <w:rsid w:val="00AE0FD3"/>
    <w:rsid w:val="00AE165D"/>
    <w:rsid w:val="00AF0087"/>
    <w:rsid w:val="00AF0737"/>
    <w:rsid w:val="00AF2735"/>
    <w:rsid w:val="00B049BB"/>
    <w:rsid w:val="00B10836"/>
    <w:rsid w:val="00B11F13"/>
    <w:rsid w:val="00B20F45"/>
    <w:rsid w:val="00B24A05"/>
    <w:rsid w:val="00B24DDE"/>
    <w:rsid w:val="00B25091"/>
    <w:rsid w:val="00B27D43"/>
    <w:rsid w:val="00B37549"/>
    <w:rsid w:val="00B40B52"/>
    <w:rsid w:val="00B530D0"/>
    <w:rsid w:val="00B5540D"/>
    <w:rsid w:val="00B65D0C"/>
    <w:rsid w:val="00B71226"/>
    <w:rsid w:val="00B71386"/>
    <w:rsid w:val="00B71C09"/>
    <w:rsid w:val="00B74CC7"/>
    <w:rsid w:val="00B771B7"/>
    <w:rsid w:val="00B80063"/>
    <w:rsid w:val="00B80500"/>
    <w:rsid w:val="00B822F3"/>
    <w:rsid w:val="00B83520"/>
    <w:rsid w:val="00B85F0E"/>
    <w:rsid w:val="00B91B3D"/>
    <w:rsid w:val="00B94EDD"/>
    <w:rsid w:val="00B95D3D"/>
    <w:rsid w:val="00B97EA8"/>
    <w:rsid w:val="00BA033F"/>
    <w:rsid w:val="00BA3225"/>
    <w:rsid w:val="00BB2A7F"/>
    <w:rsid w:val="00BB2C3F"/>
    <w:rsid w:val="00BB4A67"/>
    <w:rsid w:val="00C13267"/>
    <w:rsid w:val="00C17676"/>
    <w:rsid w:val="00C3620A"/>
    <w:rsid w:val="00C378D1"/>
    <w:rsid w:val="00C427AC"/>
    <w:rsid w:val="00C46A9B"/>
    <w:rsid w:val="00C46FD1"/>
    <w:rsid w:val="00C47C4F"/>
    <w:rsid w:val="00C50DD6"/>
    <w:rsid w:val="00C626F2"/>
    <w:rsid w:val="00C713CA"/>
    <w:rsid w:val="00C728E7"/>
    <w:rsid w:val="00C75867"/>
    <w:rsid w:val="00C83598"/>
    <w:rsid w:val="00C8449D"/>
    <w:rsid w:val="00C86929"/>
    <w:rsid w:val="00C86EE9"/>
    <w:rsid w:val="00C91BB8"/>
    <w:rsid w:val="00CA6ACA"/>
    <w:rsid w:val="00CB64C0"/>
    <w:rsid w:val="00CB6707"/>
    <w:rsid w:val="00CB6A24"/>
    <w:rsid w:val="00CC1066"/>
    <w:rsid w:val="00CC5E6B"/>
    <w:rsid w:val="00CD038E"/>
    <w:rsid w:val="00CD1E97"/>
    <w:rsid w:val="00CD5EE9"/>
    <w:rsid w:val="00CF3764"/>
    <w:rsid w:val="00CF6211"/>
    <w:rsid w:val="00D02B92"/>
    <w:rsid w:val="00D06829"/>
    <w:rsid w:val="00D12CF0"/>
    <w:rsid w:val="00D22C98"/>
    <w:rsid w:val="00D406F3"/>
    <w:rsid w:val="00D42A2D"/>
    <w:rsid w:val="00D649E8"/>
    <w:rsid w:val="00D650BE"/>
    <w:rsid w:val="00D651D2"/>
    <w:rsid w:val="00D66758"/>
    <w:rsid w:val="00D82C40"/>
    <w:rsid w:val="00D8598B"/>
    <w:rsid w:val="00D90C99"/>
    <w:rsid w:val="00D9711B"/>
    <w:rsid w:val="00DA399B"/>
    <w:rsid w:val="00DA5D4A"/>
    <w:rsid w:val="00DB651A"/>
    <w:rsid w:val="00DD06A4"/>
    <w:rsid w:val="00DD1991"/>
    <w:rsid w:val="00DD5186"/>
    <w:rsid w:val="00DE0B7F"/>
    <w:rsid w:val="00DE7B8E"/>
    <w:rsid w:val="00E071E8"/>
    <w:rsid w:val="00E1138F"/>
    <w:rsid w:val="00E136D1"/>
    <w:rsid w:val="00E217CC"/>
    <w:rsid w:val="00E232CF"/>
    <w:rsid w:val="00E401A3"/>
    <w:rsid w:val="00E42158"/>
    <w:rsid w:val="00E474CF"/>
    <w:rsid w:val="00E5264A"/>
    <w:rsid w:val="00E550D3"/>
    <w:rsid w:val="00E65278"/>
    <w:rsid w:val="00E70884"/>
    <w:rsid w:val="00E735F2"/>
    <w:rsid w:val="00E737CE"/>
    <w:rsid w:val="00E73CAE"/>
    <w:rsid w:val="00E7453C"/>
    <w:rsid w:val="00E75328"/>
    <w:rsid w:val="00E8114F"/>
    <w:rsid w:val="00E81852"/>
    <w:rsid w:val="00E87D0C"/>
    <w:rsid w:val="00E912D1"/>
    <w:rsid w:val="00E93843"/>
    <w:rsid w:val="00E9508E"/>
    <w:rsid w:val="00E969C1"/>
    <w:rsid w:val="00EA0538"/>
    <w:rsid w:val="00EA461F"/>
    <w:rsid w:val="00EA5C20"/>
    <w:rsid w:val="00EB014D"/>
    <w:rsid w:val="00EB3257"/>
    <w:rsid w:val="00EC22B5"/>
    <w:rsid w:val="00EC23FF"/>
    <w:rsid w:val="00EC4275"/>
    <w:rsid w:val="00EC7AF5"/>
    <w:rsid w:val="00ED07CE"/>
    <w:rsid w:val="00ED78D6"/>
    <w:rsid w:val="00EE034C"/>
    <w:rsid w:val="00EF1675"/>
    <w:rsid w:val="00EF4EA9"/>
    <w:rsid w:val="00EF5F20"/>
    <w:rsid w:val="00EF78A4"/>
    <w:rsid w:val="00F107FF"/>
    <w:rsid w:val="00F114DD"/>
    <w:rsid w:val="00F24243"/>
    <w:rsid w:val="00F3209D"/>
    <w:rsid w:val="00F35805"/>
    <w:rsid w:val="00F44B5E"/>
    <w:rsid w:val="00F50B1B"/>
    <w:rsid w:val="00F5205E"/>
    <w:rsid w:val="00F629C8"/>
    <w:rsid w:val="00F7312D"/>
    <w:rsid w:val="00F7484F"/>
    <w:rsid w:val="00F87BB9"/>
    <w:rsid w:val="00F975AD"/>
    <w:rsid w:val="00FA01FA"/>
    <w:rsid w:val="00FA58D2"/>
    <w:rsid w:val="00FE0B8C"/>
    <w:rsid w:val="00FF5DEE"/>
    <w:rsid w:val="39F27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3518B"/>
  <w14:defaultImageDpi w14:val="32767"/>
  <w15:docId w15:val="{BA1708EF-0360-46AA-80DF-F451D2B8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paragraph" w:styleId="Sprechblasentext">
    <w:name w:val="Balloon Text"/>
    <w:basedOn w:val="Standard"/>
    <w:link w:val="SprechblasentextZchn"/>
    <w:uiPriority w:val="99"/>
    <w:semiHidden/>
    <w:unhideWhenUsed/>
    <w:rsid w:val="00CF37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3764"/>
    <w:rPr>
      <w:rFonts w:ascii="Tahoma" w:hAnsi="Tahoma" w:cs="Tahoma"/>
      <w:sz w:val="16"/>
      <w:szCs w:val="16"/>
    </w:rPr>
  </w:style>
  <w:style w:type="character" w:customStyle="1" w:styleId="xbe">
    <w:name w:val="_xbe"/>
    <w:basedOn w:val="Absatz-Standardschriftart"/>
    <w:rsid w:val="00DA399B"/>
  </w:style>
  <w:style w:type="character" w:styleId="Kommentarzeichen">
    <w:name w:val="annotation reference"/>
    <w:basedOn w:val="Absatz-Standardschriftart"/>
    <w:uiPriority w:val="99"/>
    <w:semiHidden/>
    <w:unhideWhenUsed/>
    <w:rsid w:val="00662449"/>
    <w:rPr>
      <w:sz w:val="16"/>
      <w:szCs w:val="16"/>
    </w:rPr>
  </w:style>
  <w:style w:type="paragraph" w:styleId="Kommentartext">
    <w:name w:val="annotation text"/>
    <w:basedOn w:val="Standard"/>
    <w:link w:val="KommentartextZchn"/>
    <w:uiPriority w:val="99"/>
    <w:semiHidden/>
    <w:unhideWhenUsed/>
    <w:rsid w:val="00662449"/>
    <w:rPr>
      <w:sz w:val="20"/>
      <w:szCs w:val="20"/>
    </w:rPr>
  </w:style>
  <w:style w:type="character" w:customStyle="1" w:styleId="KommentartextZchn">
    <w:name w:val="Kommentartext Zchn"/>
    <w:basedOn w:val="Absatz-Standardschriftart"/>
    <w:link w:val="Kommentartext"/>
    <w:uiPriority w:val="99"/>
    <w:semiHidden/>
    <w:rsid w:val="00662449"/>
    <w:rPr>
      <w:sz w:val="20"/>
      <w:szCs w:val="20"/>
    </w:rPr>
  </w:style>
  <w:style w:type="paragraph" w:styleId="Kommentarthema">
    <w:name w:val="annotation subject"/>
    <w:basedOn w:val="Kommentartext"/>
    <w:next w:val="Kommentartext"/>
    <w:link w:val="KommentarthemaZchn"/>
    <w:uiPriority w:val="99"/>
    <w:semiHidden/>
    <w:unhideWhenUsed/>
    <w:rsid w:val="00662449"/>
    <w:rPr>
      <w:b/>
      <w:bCs/>
    </w:rPr>
  </w:style>
  <w:style w:type="character" w:customStyle="1" w:styleId="KommentarthemaZchn">
    <w:name w:val="Kommentarthema Zchn"/>
    <w:basedOn w:val="KommentartextZchn"/>
    <w:link w:val="Kommentarthema"/>
    <w:uiPriority w:val="99"/>
    <w:semiHidden/>
    <w:rsid w:val="00662449"/>
    <w:rPr>
      <w:b/>
      <w:bCs/>
      <w:sz w:val="20"/>
      <w:szCs w:val="20"/>
    </w:rPr>
  </w:style>
  <w:style w:type="paragraph" w:customStyle="1" w:styleId="artikelclear">
    <w:name w:val="artikel clear"/>
    <w:basedOn w:val="Standard"/>
    <w:uiPriority w:val="99"/>
    <w:rsid w:val="00A24A35"/>
    <w:pPr>
      <w:spacing w:before="100" w:beforeAutospacing="1" w:after="100" w:afterAutospacing="1"/>
    </w:pPr>
    <w:rPr>
      <w:rFonts w:ascii="Arial Unicode MS" w:eastAsia="Arial Unicode MS" w:hAnsi="Arial Unicode MS" w:cs="Arial Unicode MS"/>
      <w:lang w:eastAsia="de-DE"/>
    </w:rPr>
  </w:style>
  <w:style w:type="paragraph" w:customStyle="1" w:styleId="artikel">
    <w:name w:val="artikel"/>
    <w:basedOn w:val="Standard"/>
    <w:uiPriority w:val="99"/>
    <w:rsid w:val="00A24A35"/>
    <w:pPr>
      <w:spacing w:before="100" w:beforeAutospacing="1" w:after="100" w:afterAutospacing="1"/>
    </w:pPr>
    <w:rPr>
      <w:rFonts w:ascii="Times New Roman" w:eastAsia="Calibri" w:hAnsi="Times New Roman" w:cs="Times New Roman"/>
      <w:lang w:eastAsia="de-DE"/>
    </w:rPr>
  </w:style>
  <w:style w:type="character" w:styleId="BesuchterLink">
    <w:name w:val="FollowedHyperlink"/>
    <w:basedOn w:val="Absatz-Standardschriftart"/>
    <w:uiPriority w:val="99"/>
    <w:semiHidden/>
    <w:unhideWhenUsed/>
    <w:rsid w:val="00085E3C"/>
    <w:rPr>
      <w:color w:val="954F72" w:themeColor="followedHyperlink"/>
      <w:u w:val="single"/>
    </w:rPr>
  </w:style>
  <w:style w:type="paragraph" w:styleId="Listenabsatz">
    <w:name w:val="List Paragraph"/>
    <w:basedOn w:val="Standard"/>
    <w:uiPriority w:val="34"/>
    <w:qFormat/>
    <w:rsid w:val="0008009E"/>
    <w:pPr>
      <w:ind w:left="720"/>
      <w:contextualSpacing/>
    </w:pPr>
  </w:style>
  <w:style w:type="paragraph" w:styleId="NurText">
    <w:name w:val="Plain Text"/>
    <w:basedOn w:val="Standard"/>
    <w:link w:val="NurTextZchn"/>
    <w:uiPriority w:val="99"/>
    <w:unhideWhenUsed/>
    <w:rsid w:val="00EC7AF5"/>
    <w:rPr>
      <w:rFonts w:ascii="Calibri" w:eastAsia="Calibri" w:hAnsi="Calibri" w:cs="Times New Roman"/>
      <w:color w:val="1F497D"/>
      <w:sz w:val="22"/>
      <w:szCs w:val="21"/>
    </w:rPr>
  </w:style>
  <w:style w:type="character" w:customStyle="1" w:styleId="NurTextZchn">
    <w:name w:val="Nur Text Zchn"/>
    <w:basedOn w:val="Absatz-Standardschriftart"/>
    <w:link w:val="NurText"/>
    <w:uiPriority w:val="99"/>
    <w:rsid w:val="00EC7AF5"/>
    <w:rPr>
      <w:rFonts w:ascii="Calibri" w:eastAsia="Calibri" w:hAnsi="Calibri" w:cs="Times New Roman"/>
      <w:color w:val="1F497D"/>
      <w:sz w:val="22"/>
      <w:szCs w:val="21"/>
    </w:rPr>
  </w:style>
  <w:style w:type="character" w:styleId="Fett">
    <w:name w:val="Strong"/>
    <w:basedOn w:val="Absatz-Standardschriftart"/>
    <w:uiPriority w:val="22"/>
    <w:qFormat/>
    <w:rsid w:val="001E5D11"/>
    <w:rPr>
      <w:b/>
      <w:bCs/>
    </w:rPr>
  </w:style>
  <w:style w:type="paragraph" w:customStyle="1" w:styleId="Default">
    <w:name w:val="Default"/>
    <w:rsid w:val="00B37549"/>
    <w:pPr>
      <w:autoSpaceDE w:val="0"/>
      <w:autoSpaceDN w:val="0"/>
      <w:adjustRightInd w:val="0"/>
    </w:pPr>
    <w:rPr>
      <w:rFonts w:ascii="Conduit ITC Light" w:hAnsi="Conduit ITC Light" w:cs="Conduit ITC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85615">
      <w:bodyDiv w:val="1"/>
      <w:marLeft w:val="0"/>
      <w:marRight w:val="0"/>
      <w:marTop w:val="0"/>
      <w:marBottom w:val="0"/>
      <w:divBdr>
        <w:top w:val="none" w:sz="0" w:space="0" w:color="auto"/>
        <w:left w:val="none" w:sz="0" w:space="0" w:color="auto"/>
        <w:bottom w:val="none" w:sz="0" w:space="0" w:color="auto"/>
        <w:right w:val="none" w:sz="0" w:space="0" w:color="auto"/>
      </w:divBdr>
    </w:div>
    <w:div w:id="436601310">
      <w:bodyDiv w:val="1"/>
      <w:marLeft w:val="0"/>
      <w:marRight w:val="0"/>
      <w:marTop w:val="0"/>
      <w:marBottom w:val="0"/>
      <w:divBdr>
        <w:top w:val="none" w:sz="0" w:space="0" w:color="auto"/>
        <w:left w:val="none" w:sz="0" w:space="0" w:color="auto"/>
        <w:bottom w:val="none" w:sz="0" w:space="0" w:color="auto"/>
        <w:right w:val="none" w:sz="0" w:space="0" w:color="auto"/>
      </w:divBdr>
    </w:div>
    <w:div w:id="661618112">
      <w:bodyDiv w:val="1"/>
      <w:marLeft w:val="0"/>
      <w:marRight w:val="0"/>
      <w:marTop w:val="0"/>
      <w:marBottom w:val="0"/>
      <w:divBdr>
        <w:top w:val="none" w:sz="0" w:space="0" w:color="auto"/>
        <w:left w:val="none" w:sz="0" w:space="0" w:color="auto"/>
        <w:bottom w:val="none" w:sz="0" w:space="0" w:color="auto"/>
        <w:right w:val="none" w:sz="0" w:space="0" w:color="auto"/>
      </w:divBdr>
    </w:div>
    <w:div w:id="991373925">
      <w:bodyDiv w:val="1"/>
      <w:marLeft w:val="0"/>
      <w:marRight w:val="0"/>
      <w:marTop w:val="0"/>
      <w:marBottom w:val="0"/>
      <w:divBdr>
        <w:top w:val="none" w:sz="0" w:space="0" w:color="auto"/>
        <w:left w:val="none" w:sz="0" w:space="0" w:color="auto"/>
        <w:bottom w:val="none" w:sz="0" w:space="0" w:color="auto"/>
        <w:right w:val="none" w:sz="0" w:space="0" w:color="auto"/>
      </w:divBdr>
    </w:div>
    <w:div w:id="1737704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godau@kiel-marketing.de"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iel.de/de/kultur_freizeit/kreative_stadt/index.ph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iel-marketing.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eler-innenstadt.de/" TargetMode="External"/><Relationship Id="rId5" Type="http://schemas.openxmlformats.org/officeDocument/2006/relationships/numbering" Target="numbering.xml"/><Relationship Id="rId15" Type="http://schemas.openxmlformats.org/officeDocument/2006/relationships/hyperlink" Target="mailto:e.zeiske@kiel-marketing.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eativ@ki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istent2\Desktop\Pressemitteilung%20KiWo-B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13" ma:contentTypeDescription="Ein neues Dokument erstellen." ma:contentTypeScope="" ma:versionID="11c1de16124002dd7fb9742a8398fb07">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784a91598ed698c20bac9a7a4815562d"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Props1.xml><?xml version="1.0" encoding="utf-8"?>
<ds:datastoreItem xmlns:ds="http://schemas.openxmlformats.org/officeDocument/2006/customXml" ds:itemID="{BA1057D2-8A01-4734-89CF-53F194582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CE92D-3B73-4554-BC5B-CA405405C30E}">
  <ds:schemaRefs>
    <ds:schemaRef ds:uri="http://schemas.openxmlformats.org/officeDocument/2006/bibliography"/>
  </ds:schemaRefs>
</ds:datastoreItem>
</file>

<file path=customXml/itemProps3.xml><?xml version="1.0" encoding="utf-8"?>
<ds:datastoreItem xmlns:ds="http://schemas.openxmlformats.org/officeDocument/2006/customXml" ds:itemID="{3C467F30-19E5-427C-AD07-F1715A1889AD}">
  <ds:schemaRefs>
    <ds:schemaRef ds:uri="http://schemas.microsoft.com/sharepoint/v3/contenttype/forms"/>
  </ds:schemaRefs>
</ds:datastoreItem>
</file>

<file path=customXml/itemProps4.xml><?xml version="1.0" encoding="utf-8"?>
<ds:datastoreItem xmlns:ds="http://schemas.openxmlformats.org/officeDocument/2006/customXml" ds:itemID="{4A942A62-CF9F-44D1-8F0F-8BBE7E2D301A}">
  <ds:schemaRefs>
    <ds:schemaRef ds:uri="http://schemas.microsoft.com/office/2006/metadata/properties"/>
    <ds:schemaRef ds:uri="http://schemas.microsoft.com/office/infopath/2007/PartnerControls"/>
    <ds:schemaRef ds:uri="f578c3ac-0e8e-4576-b27d-d9ea149a1f51"/>
  </ds:schemaRefs>
</ds:datastoreItem>
</file>

<file path=docProps/app.xml><?xml version="1.0" encoding="utf-8"?>
<Properties xmlns="http://schemas.openxmlformats.org/officeDocument/2006/extended-properties" xmlns:vt="http://schemas.openxmlformats.org/officeDocument/2006/docPropsVTypes">
  <Template>Pressemitteilung KiWo-Bier</Template>
  <TotalTime>0</TotalTime>
  <Pages>3</Pages>
  <Words>920</Words>
  <Characters>5802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Kucuk</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assistent2</dc:creator>
  <cp:lastModifiedBy>Eva Zeiske</cp:lastModifiedBy>
  <cp:revision>3</cp:revision>
  <cp:lastPrinted>2019-04-02T08:22:00Z</cp:lastPrinted>
  <dcterms:created xsi:type="dcterms:W3CDTF">2020-09-25T07:29:00Z</dcterms:created>
  <dcterms:modified xsi:type="dcterms:W3CDTF">2020-09-27T17:09:00Z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y fmtid="{D5CDD505-2E9C-101B-9397-08002B2CF9AE}" pid="3" name="AuthorIds_UIVersion_2560">
    <vt:lpwstr>37</vt:lpwstr>
  </property>
</Properties>
</file>