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27" w:rsidRDefault="00D51227" w:rsidP="00D51227">
      <w:pPr>
        <w:spacing w:after="6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sv-SE"/>
        </w:rPr>
      </w:pPr>
      <w:r>
        <w:rPr>
          <w:rFonts w:ascii="Arial" w:eastAsia="Times New Roman" w:hAnsi="Arial" w:cs="Arial"/>
          <w:kern w:val="36"/>
          <w:sz w:val="36"/>
          <w:szCs w:val="36"/>
          <w:lang w:eastAsia="sv-SE"/>
        </w:rPr>
        <w:t>Pressmeddelande från Rabén &amp; Sjögren 2009-12-11</w:t>
      </w:r>
    </w:p>
    <w:p w:rsidR="00D51227" w:rsidRDefault="00D51227" w:rsidP="00D51227">
      <w:pPr>
        <w:spacing w:after="6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sv-SE"/>
        </w:rPr>
      </w:pPr>
      <w:r>
        <w:rPr>
          <w:rFonts w:ascii="Arial" w:eastAsia="Times New Roman" w:hAnsi="Arial" w:cs="Arial"/>
          <w:noProof/>
          <w:kern w:val="36"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914400" y="1200150"/>
            <wp:positionH relativeFrom="margin">
              <wp:align>left</wp:align>
            </wp:positionH>
            <wp:positionV relativeFrom="margin">
              <wp:align>top</wp:align>
            </wp:positionV>
            <wp:extent cx="1524000" cy="1400175"/>
            <wp:effectExtent l="19050" t="0" r="0" b="0"/>
            <wp:wrapSquare wrapText="bothSides"/>
            <wp:docPr id="1" name="Bildobjekt 0" descr="Bebisens rol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isens rolig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227" w:rsidRPr="00D51227" w:rsidRDefault="00D51227" w:rsidP="00D51227">
      <w:pPr>
        <w:spacing w:after="6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sv-SE"/>
        </w:rPr>
      </w:pPr>
      <w:r w:rsidRPr="00D51227">
        <w:rPr>
          <w:rFonts w:ascii="Arial" w:eastAsia="Times New Roman" w:hAnsi="Arial" w:cs="Arial"/>
          <w:kern w:val="36"/>
          <w:sz w:val="36"/>
          <w:szCs w:val="36"/>
          <w:lang w:eastAsia="sv-SE"/>
        </w:rPr>
        <w:t>Rabén &amp; Sjögrens</w:t>
      </w:r>
      <w:r>
        <w:rPr>
          <w:rFonts w:ascii="Arial" w:eastAsia="Times New Roman" w:hAnsi="Arial" w:cs="Arial"/>
          <w:i/>
          <w:kern w:val="36"/>
          <w:sz w:val="36"/>
          <w:szCs w:val="36"/>
          <w:lang w:eastAsia="sv-SE"/>
        </w:rPr>
        <w:t xml:space="preserve"> </w:t>
      </w:r>
      <w:r w:rsidRPr="00D51227">
        <w:rPr>
          <w:rFonts w:ascii="Arial" w:eastAsia="Times New Roman" w:hAnsi="Arial" w:cs="Arial"/>
          <w:i/>
          <w:kern w:val="36"/>
          <w:sz w:val="36"/>
          <w:szCs w:val="36"/>
          <w:lang w:eastAsia="sv-SE"/>
        </w:rPr>
        <w:t>Bebisens roliga visor och verser</w:t>
      </w:r>
      <w:r w:rsidRPr="00D51227">
        <w:rPr>
          <w:rFonts w:ascii="Arial" w:eastAsia="Times New Roman" w:hAnsi="Arial" w:cs="Arial"/>
          <w:kern w:val="36"/>
          <w:sz w:val="36"/>
          <w:szCs w:val="36"/>
          <w:lang w:eastAsia="sv-SE"/>
        </w:rPr>
        <w:t xml:space="preserve"> grammisnominerad!</w:t>
      </w:r>
    </w:p>
    <w:p w:rsidR="00D51227" w:rsidRPr="00D51227" w:rsidRDefault="00D51227" w:rsidP="00D5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51227">
        <w:rPr>
          <w:rFonts w:ascii="Arial" w:eastAsia="Times New Roman" w:hAnsi="Arial" w:cs="Arial"/>
          <w:sz w:val="18"/>
          <w:szCs w:val="18"/>
          <w:lang w:eastAsia="sv-SE"/>
        </w:rPr>
        <w:t xml:space="preserve">CD-skivan som ingår i antologin </w:t>
      </w:r>
      <w:hyperlink r:id="rId5" w:tgtFrame="_blank" w:history="1">
        <w:r w:rsidRPr="00D51227">
          <w:rPr>
            <w:rFonts w:ascii="Arial" w:eastAsia="Times New Roman" w:hAnsi="Arial" w:cs="Arial"/>
            <w:sz w:val="18"/>
            <w:lang w:eastAsia="sv-SE"/>
          </w:rPr>
          <w:t>Bebisens roliga visor och verser</w:t>
        </w:r>
      </w:hyperlink>
      <w:r w:rsidRPr="00D51227">
        <w:rPr>
          <w:rFonts w:ascii="Arial" w:eastAsia="Times New Roman" w:hAnsi="Arial" w:cs="Arial"/>
          <w:sz w:val="18"/>
          <w:szCs w:val="18"/>
          <w:lang w:eastAsia="sv-SE"/>
        </w:rPr>
        <w:t xml:space="preserve">, urval av Birgitta Westin och illustrerad av Camilla Lundsten, har nominerats till "Årets barnalbum". </w:t>
      </w:r>
    </w:p>
    <w:p w:rsidR="00D51227" w:rsidRPr="00D51227" w:rsidRDefault="00D51227" w:rsidP="00D5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51227">
        <w:rPr>
          <w:rFonts w:ascii="Arial" w:eastAsia="Times New Roman" w:hAnsi="Arial" w:cs="Arial"/>
          <w:sz w:val="18"/>
          <w:szCs w:val="18"/>
          <w:lang w:eastAsia="sv-SE"/>
        </w:rPr>
        <w:t>Medverkande</w:t>
      </w:r>
      <w:r w:rsidRPr="00D51227">
        <w:rPr>
          <w:rFonts w:ascii="Arial" w:eastAsia="Times New Roman" w:hAnsi="Arial" w:cs="Arial"/>
          <w:sz w:val="18"/>
          <w:szCs w:val="18"/>
          <w:lang w:eastAsia="sv-SE"/>
        </w:rPr>
        <w:br/>
        <w:t xml:space="preserve">Arr: Karin Renberg, Sång: Cayenne, </w:t>
      </w:r>
      <w:proofErr w:type="spellStart"/>
      <w:r w:rsidRPr="00D51227">
        <w:rPr>
          <w:rFonts w:ascii="Arial" w:eastAsia="Times New Roman" w:hAnsi="Arial" w:cs="Arial"/>
          <w:sz w:val="18"/>
          <w:szCs w:val="18"/>
          <w:lang w:eastAsia="sv-SE"/>
        </w:rPr>
        <w:t>Leya</w:t>
      </w:r>
      <w:proofErr w:type="spellEnd"/>
      <w:r w:rsidRPr="00D51227">
        <w:rPr>
          <w:rFonts w:ascii="Arial" w:eastAsia="Times New Roman" w:hAnsi="Arial" w:cs="Arial"/>
          <w:sz w:val="18"/>
          <w:szCs w:val="18"/>
          <w:lang w:eastAsia="sv-SE"/>
        </w:rPr>
        <w:t xml:space="preserve"> Gullström, </w:t>
      </w:r>
      <w:proofErr w:type="spellStart"/>
      <w:r w:rsidRPr="00D51227">
        <w:rPr>
          <w:rFonts w:ascii="Arial" w:eastAsia="Times New Roman" w:hAnsi="Arial" w:cs="Arial"/>
          <w:sz w:val="18"/>
          <w:szCs w:val="18"/>
          <w:lang w:eastAsia="sv-SE"/>
        </w:rPr>
        <w:t>Singoalla</w:t>
      </w:r>
      <w:proofErr w:type="spellEnd"/>
      <w:r w:rsidRPr="00D51227">
        <w:rPr>
          <w:rFonts w:ascii="Arial" w:eastAsia="Times New Roman" w:hAnsi="Arial" w:cs="Arial"/>
          <w:sz w:val="18"/>
          <w:szCs w:val="18"/>
          <w:lang w:eastAsia="sv-SE"/>
        </w:rPr>
        <w:t xml:space="preserve"> Brobacke, Stefan Sundström och Sebastian Aronsson</w:t>
      </w:r>
      <w:r w:rsidRPr="00D51227">
        <w:rPr>
          <w:rFonts w:ascii="Arial" w:eastAsia="Times New Roman" w:hAnsi="Arial" w:cs="Arial"/>
          <w:sz w:val="18"/>
          <w:szCs w:val="18"/>
          <w:lang w:eastAsia="sv-SE"/>
        </w:rPr>
        <w:br/>
        <w:t>Musiker: Karin Renberg, Tomas Hallonsten, Andreas Nordell</w:t>
      </w:r>
      <w:r w:rsidRPr="00D51227">
        <w:rPr>
          <w:rFonts w:ascii="Arial" w:eastAsia="Times New Roman" w:hAnsi="Arial" w:cs="Arial"/>
          <w:sz w:val="18"/>
          <w:szCs w:val="18"/>
          <w:lang w:eastAsia="sv-SE"/>
        </w:rPr>
        <w:br/>
        <w:t>Fårkören: Matilda, Silke, Aska, Lina, Lilla Bä och lammen</w:t>
      </w:r>
    </w:p>
    <w:p w:rsidR="00D51227" w:rsidRPr="00D51227" w:rsidRDefault="00D51227" w:rsidP="00D5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51227">
        <w:rPr>
          <w:rFonts w:ascii="Arial" w:eastAsia="Times New Roman" w:hAnsi="Arial" w:cs="Arial"/>
          <w:sz w:val="18"/>
          <w:szCs w:val="18"/>
          <w:lang w:eastAsia="sv-SE"/>
        </w:rPr>
        <w:t>2010 års Grammisgala går av stapeln fredagen den 15 januari på Münchenbryggeriet i Stockholm.</w:t>
      </w:r>
    </w:p>
    <w:p w:rsidR="00D51227" w:rsidRPr="00D51227" w:rsidRDefault="00D51227" w:rsidP="00D5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51227">
        <w:rPr>
          <w:rFonts w:ascii="Arial" w:eastAsia="Times New Roman" w:hAnsi="Arial" w:cs="Arial"/>
          <w:sz w:val="18"/>
          <w:szCs w:val="18"/>
          <w:lang w:eastAsia="sv-SE"/>
        </w:rPr>
        <w:t xml:space="preserve">Läs mer på </w:t>
      </w:r>
      <w:hyperlink r:id="rId6" w:tgtFrame="_blank" w:history="1">
        <w:proofErr w:type="spellStart"/>
        <w:r w:rsidRPr="00D51227">
          <w:rPr>
            <w:rFonts w:ascii="Arial" w:eastAsia="Times New Roman" w:hAnsi="Arial" w:cs="Arial"/>
            <w:sz w:val="18"/>
            <w:lang w:eastAsia="sv-SE"/>
          </w:rPr>
          <w:t>grammis.se</w:t>
        </w:r>
        <w:proofErr w:type="spellEnd"/>
      </w:hyperlink>
      <w:r w:rsidRPr="00D51227">
        <w:rPr>
          <w:rFonts w:ascii="Arial" w:eastAsia="Times New Roman" w:hAnsi="Arial" w:cs="Arial"/>
          <w:sz w:val="18"/>
          <w:szCs w:val="18"/>
          <w:lang w:eastAsia="sv-SE"/>
        </w:rPr>
        <w:t> där du också kan vara med och rösta på din favorit!</w:t>
      </w:r>
    </w:p>
    <w:p w:rsidR="00637641" w:rsidRDefault="00637641"/>
    <w:sectPr w:rsidR="00637641" w:rsidSect="0063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51227"/>
    <w:rsid w:val="00637641"/>
    <w:rsid w:val="00C930A3"/>
    <w:rsid w:val="00D5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41"/>
  </w:style>
  <w:style w:type="paragraph" w:styleId="Rubrik1">
    <w:name w:val="heading 1"/>
    <w:basedOn w:val="Normal"/>
    <w:link w:val="Rubrik1Char"/>
    <w:uiPriority w:val="9"/>
    <w:qFormat/>
    <w:rsid w:val="00D51227"/>
    <w:pPr>
      <w:spacing w:after="60" w:line="240" w:lineRule="auto"/>
      <w:outlineLvl w:val="0"/>
    </w:pPr>
    <w:rPr>
      <w:rFonts w:ascii="Times New Roman" w:eastAsia="Times New Roman" w:hAnsi="Times New Roman" w:cs="Times New Roman"/>
      <w:color w:val="FFA02F"/>
      <w:kern w:val="36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1227"/>
    <w:rPr>
      <w:rFonts w:ascii="Times New Roman" w:eastAsia="Times New Roman" w:hAnsi="Times New Roman" w:cs="Times New Roman"/>
      <w:color w:val="FFA02F"/>
      <w:kern w:val="36"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5122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D5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date8">
    <w:name w:val="date8"/>
    <w:basedOn w:val="Standardstycketeckensnitt"/>
    <w:rsid w:val="00D51227"/>
    <w:rPr>
      <w:rFonts w:ascii="Arial" w:hAnsi="Arial" w:cs="Arial" w:hint="default"/>
      <w:i w:val="0"/>
      <w:iCs w:val="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1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kf.se/exchweb/bin/redir.asp?URL=http://www.grammis.se/" TargetMode="External"/><Relationship Id="rId5" Type="http://schemas.openxmlformats.org/officeDocument/2006/relationships/hyperlink" Target="https://mail.kf.se/exchweb/bin/redir.asp?URL=http://test.raben.se/Bocker--produkter/Utgiven/2009/Host/antologi-bebisens_roliga_visor_och_verser-kartonnage/?id=71484__RabenProduct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840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2009-12-11T13:37:00Z</dcterms:created>
  <dcterms:modified xsi:type="dcterms:W3CDTF">2009-12-11T13:47:00Z</dcterms:modified>
</cp:coreProperties>
</file>