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BE3C2" w14:textId="77777777" w:rsidR="003F3CE3" w:rsidRPr="003F3CE3" w:rsidRDefault="003F3CE3" w:rsidP="003F3CE3">
      <w:pPr>
        <w:spacing w:after="0" w:line="240" w:lineRule="auto"/>
        <w:rPr>
          <w:rFonts w:ascii="Arial" w:hAnsi="Arial" w:cs="Arial"/>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F3CE3">
        <w:rPr>
          <w:rFonts w:ascii="Arial" w:hAnsi="Arial" w:cs="Arial"/>
          <w:sz w:val="24"/>
          <w:szCs w:val="24"/>
        </w:rPr>
        <w:t xml:space="preserve">Contact:  Janette Baxter </w:t>
      </w:r>
    </w:p>
    <w:p w14:paraId="053D869C" w14:textId="77777777" w:rsidR="003F3CE3" w:rsidRPr="003F3CE3" w:rsidRDefault="003F3CE3" w:rsidP="003F3CE3">
      <w:pPr>
        <w:spacing w:after="0" w:line="240" w:lineRule="auto"/>
        <w:ind w:left="4320" w:firstLine="720"/>
        <w:rPr>
          <w:rFonts w:ascii="Arial" w:hAnsi="Arial" w:cs="Arial"/>
          <w:sz w:val="24"/>
          <w:szCs w:val="24"/>
        </w:rPr>
      </w:pPr>
      <w:r w:rsidRPr="003F3CE3">
        <w:rPr>
          <w:rFonts w:ascii="Arial" w:hAnsi="Arial" w:cs="Arial"/>
          <w:sz w:val="24"/>
          <w:szCs w:val="24"/>
        </w:rPr>
        <w:t>Phone: (860) 406-9371</w:t>
      </w:r>
    </w:p>
    <w:p w14:paraId="2461CF30" w14:textId="77777777" w:rsidR="003F3CE3" w:rsidRPr="003F3CE3" w:rsidRDefault="003F3CE3" w:rsidP="003F3CE3">
      <w:pPr>
        <w:spacing w:after="0" w:line="240" w:lineRule="auto"/>
        <w:ind w:left="5040"/>
        <w:rPr>
          <w:rFonts w:ascii="Arial" w:hAnsi="Arial" w:cs="Arial"/>
          <w:sz w:val="24"/>
          <w:szCs w:val="24"/>
        </w:rPr>
      </w:pPr>
      <w:r w:rsidRPr="003F3CE3">
        <w:rPr>
          <w:rFonts w:ascii="Arial" w:hAnsi="Arial" w:cs="Arial"/>
          <w:sz w:val="24"/>
          <w:szCs w:val="24"/>
        </w:rPr>
        <w:t>E-mail: Janette.Baxter@sbdinc.com</w:t>
      </w:r>
    </w:p>
    <w:p w14:paraId="575626F9" w14:textId="77777777" w:rsidR="005D014B" w:rsidRDefault="005D014B" w:rsidP="005D014B">
      <w:pPr>
        <w:tabs>
          <w:tab w:val="left" w:pos="720"/>
          <w:tab w:val="center" w:pos="4680"/>
        </w:tabs>
        <w:spacing w:after="0" w:line="260" w:lineRule="atLeast"/>
        <w:rPr>
          <w:rFonts w:ascii="Arial" w:eastAsia="MS Mincho" w:hAnsi="Arial" w:cs="Arial"/>
          <w:sz w:val="24"/>
          <w:szCs w:val="24"/>
          <w:lang w:bidi="he-IL"/>
        </w:rPr>
      </w:pPr>
    </w:p>
    <w:p w14:paraId="1F2203B0" w14:textId="77777777" w:rsidR="00524EF3" w:rsidRDefault="00524EF3" w:rsidP="005D014B">
      <w:pPr>
        <w:tabs>
          <w:tab w:val="left" w:pos="720"/>
          <w:tab w:val="center" w:pos="4680"/>
        </w:tabs>
        <w:spacing w:after="0" w:line="260" w:lineRule="atLeast"/>
        <w:rPr>
          <w:rFonts w:ascii="Arial" w:eastAsia="MS Mincho" w:hAnsi="Arial" w:cs="Arial"/>
          <w:sz w:val="24"/>
          <w:szCs w:val="24"/>
          <w:lang w:bidi="he-IL"/>
        </w:rPr>
      </w:pPr>
      <w:r w:rsidRPr="00524EF3">
        <w:rPr>
          <w:rFonts w:ascii="Arial" w:hAnsi="Arial" w:cs="Arial"/>
          <w:noProof/>
          <w:sz w:val="24"/>
          <w:szCs w:val="24"/>
        </w:rPr>
        <w:drawing>
          <wp:inline distT="0" distB="0" distL="0" distR="0" wp14:anchorId="349CCD62" wp14:editId="7E800715">
            <wp:extent cx="1731972" cy="599984"/>
            <wp:effectExtent l="0" t="0" r="1905" b="0"/>
            <wp:docPr id="3" name="Picture 3" descr="P:\HTAS Public Relations\Awards\PTIA\2017 FINALISTS KIT\AWARD LOGO\WEB\horizont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TAS Public Relations\Awards\PTIA\2017 FINALISTS KIT\AWARD LOGO\WEB\horizontal-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4910" cy="604466"/>
                    </a:xfrm>
                    <a:prstGeom prst="rect">
                      <a:avLst/>
                    </a:prstGeom>
                    <a:noFill/>
                    <a:ln>
                      <a:noFill/>
                    </a:ln>
                  </pic:spPr>
                </pic:pic>
              </a:graphicData>
            </a:graphic>
          </wp:inline>
        </w:drawing>
      </w:r>
    </w:p>
    <w:p w14:paraId="76F4399F" w14:textId="77777777" w:rsidR="00456115" w:rsidRDefault="00456115" w:rsidP="005D014B">
      <w:pPr>
        <w:tabs>
          <w:tab w:val="left" w:pos="720"/>
          <w:tab w:val="center" w:pos="4680"/>
        </w:tabs>
        <w:spacing w:after="0" w:line="260" w:lineRule="atLeast"/>
        <w:rPr>
          <w:rFonts w:ascii="Arial" w:eastAsia="MS Mincho" w:hAnsi="Arial" w:cs="Arial"/>
          <w:sz w:val="24"/>
          <w:szCs w:val="24"/>
          <w:lang w:bidi="he-IL"/>
        </w:rPr>
      </w:pPr>
    </w:p>
    <w:p w14:paraId="279D5D8A" w14:textId="5B1A3685" w:rsidR="00780511" w:rsidRDefault="00780511" w:rsidP="00F04B72">
      <w:pPr>
        <w:tabs>
          <w:tab w:val="left" w:pos="720"/>
          <w:tab w:val="center" w:pos="4680"/>
        </w:tabs>
        <w:spacing w:after="0" w:line="260" w:lineRule="atLeast"/>
        <w:rPr>
          <w:rFonts w:ascii="Arial" w:eastAsia="MS Mincho" w:hAnsi="Arial" w:cs="Arial"/>
          <w:b/>
          <w:sz w:val="28"/>
          <w:szCs w:val="28"/>
          <w:lang w:bidi="he-IL"/>
        </w:rPr>
      </w:pPr>
    </w:p>
    <w:p w14:paraId="66868FC5" w14:textId="40787EDD" w:rsidR="00F04B72" w:rsidRDefault="00F04B72" w:rsidP="00F04B72">
      <w:pPr>
        <w:tabs>
          <w:tab w:val="left" w:pos="720"/>
          <w:tab w:val="center" w:pos="4680"/>
        </w:tabs>
        <w:spacing w:after="0" w:line="260" w:lineRule="atLeast"/>
        <w:rPr>
          <w:rFonts w:ascii="Arial" w:eastAsia="MS Mincho" w:hAnsi="Arial" w:cs="Arial"/>
          <w:b/>
          <w:sz w:val="28"/>
          <w:szCs w:val="28"/>
          <w:lang w:bidi="he-IL"/>
        </w:rPr>
      </w:pPr>
      <w:r>
        <w:rPr>
          <w:rFonts w:ascii="Arial" w:eastAsia="MS Mincho" w:hAnsi="Arial" w:cs="Arial"/>
          <w:b/>
          <w:sz w:val="28"/>
          <w:szCs w:val="28"/>
          <w:lang w:bidi="he-IL"/>
        </w:rPr>
        <w:t xml:space="preserve">FOR </w:t>
      </w:r>
      <w:r w:rsidR="00780511">
        <w:rPr>
          <w:rFonts w:ascii="Arial" w:eastAsia="MS Mincho" w:hAnsi="Arial" w:cs="Arial"/>
          <w:b/>
          <w:sz w:val="28"/>
          <w:szCs w:val="28"/>
          <w:lang w:bidi="he-IL"/>
        </w:rPr>
        <w:t xml:space="preserve">IMMEDIATE RELEASE </w:t>
      </w:r>
      <w:r>
        <w:rPr>
          <w:rFonts w:ascii="Arial" w:eastAsia="MS Mincho" w:hAnsi="Arial" w:cs="Arial"/>
          <w:b/>
          <w:sz w:val="28"/>
          <w:szCs w:val="28"/>
          <w:lang w:bidi="he-IL"/>
        </w:rPr>
        <w:br/>
      </w:r>
    </w:p>
    <w:p w14:paraId="12537BEE" w14:textId="77777777" w:rsidR="00456115" w:rsidRPr="00456115" w:rsidRDefault="00456115" w:rsidP="00456115">
      <w:pPr>
        <w:tabs>
          <w:tab w:val="left" w:pos="720"/>
          <w:tab w:val="center" w:pos="4680"/>
        </w:tabs>
        <w:spacing w:after="0" w:line="260" w:lineRule="atLeast"/>
        <w:jc w:val="center"/>
        <w:rPr>
          <w:rFonts w:ascii="Arial" w:eastAsia="MS Mincho" w:hAnsi="Arial" w:cs="Arial"/>
          <w:b/>
          <w:sz w:val="28"/>
          <w:szCs w:val="28"/>
          <w:lang w:bidi="he-IL"/>
        </w:rPr>
      </w:pPr>
      <w:r w:rsidRPr="00456115">
        <w:rPr>
          <w:rFonts w:ascii="Arial" w:eastAsia="MS Mincho" w:hAnsi="Arial" w:cs="Arial"/>
          <w:b/>
          <w:sz w:val="28"/>
          <w:szCs w:val="28"/>
          <w:lang w:bidi="he-IL"/>
        </w:rPr>
        <w:t>STANLEY Earns Three Pro Tool Innovation Awards for Laser Di</w:t>
      </w:r>
      <w:r>
        <w:rPr>
          <w:rFonts w:ascii="Arial" w:eastAsia="MS Mincho" w:hAnsi="Arial" w:cs="Arial"/>
          <w:b/>
          <w:sz w:val="28"/>
          <w:szCs w:val="28"/>
          <w:lang w:bidi="he-IL"/>
        </w:rPr>
        <w:t>s</w:t>
      </w:r>
      <w:r w:rsidRPr="00456115">
        <w:rPr>
          <w:rFonts w:ascii="Arial" w:eastAsia="MS Mincho" w:hAnsi="Arial" w:cs="Arial"/>
          <w:b/>
          <w:sz w:val="28"/>
          <w:szCs w:val="28"/>
          <w:lang w:bidi="he-IL"/>
        </w:rPr>
        <w:t>tance Measur</w:t>
      </w:r>
      <w:r>
        <w:rPr>
          <w:rFonts w:ascii="Arial" w:eastAsia="MS Mincho" w:hAnsi="Arial" w:cs="Arial"/>
          <w:b/>
          <w:sz w:val="28"/>
          <w:szCs w:val="28"/>
          <w:lang w:bidi="he-IL"/>
        </w:rPr>
        <w:t>e</w:t>
      </w:r>
      <w:r w:rsidR="008C3162">
        <w:rPr>
          <w:rFonts w:ascii="Arial" w:eastAsia="MS Mincho" w:hAnsi="Arial" w:cs="Arial"/>
          <w:b/>
          <w:sz w:val="28"/>
          <w:szCs w:val="28"/>
          <w:lang w:bidi="he-IL"/>
        </w:rPr>
        <w:t>r</w:t>
      </w:r>
      <w:r w:rsidRPr="00456115">
        <w:rPr>
          <w:rFonts w:ascii="Arial" w:eastAsia="MS Mincho" w:hAnsi="Arial" w:cs="Arial"/>
          <w:b/>
          <w:sz w:val="28"/>
          <w:szCs w:val="28"/>
          <w:lang w:bidi="he-IL"/>
        </w:rPr>
        <w:t>s, Pliers and Ratchets</w:t>
      </w:r>
    </w:p>
    <w:p w14:paraId="27C613FB" w14:textId="77777777" w:rsidR="00456115" w:rsidRDefault="00456115" w:rsidP="00456115">
      <w:pPr>
        <w:tabs>
          <w:tab w:val="left" w:pos="720"/>
          <w:tab w:val="center" w:pos="4680"/>
        </w:tabs>
        <w:spacing w:after="0" w:line="260" w:lineRule="atLeast"/>
        <w:rPr>
          <w:rFonts w:ascii="Arial" w:eastAsia="MS Mincho" w:hAnsi="Arial" w:cs="Arial"/>
          <w:sz w:val="24"/>
          <w:szCs w:val="24"/>
          <w:lang w:bidi="he-IL"/>
        </w:rPr>
      </w:pPr>
    </w:p>
    <w:p w14:paraId="74F958B3" w14:textId="395B7339" w:rsidR="00456115" w:rsidRPr="00456115" w:rsidRDefault="00FA5AE9" w:rsidP="00456115">
      <w:pPr>
        <w:tabs>
          <w:tab w:val="left" w:pos="720"/>
          <w:tab w:val="center" w:pos="4680"/>
        </w:tabs>
        <w:spacing w:after="0" w:line="260" w:lineRule="atLeast"/>
        <w:rPr>
          <w:rFonts w:ascii="Arial" w:eastAsia="MS Mincho" w:hAnsi="Arial" w:cs="Arial"/>
          <w:sz w:val="24"/>
          <w:szCs w:val="24"/>
          <w:lang w:bidi="he-IL"/>
        </w:rPr>
      </w:pPr>
      <w:r>
        <w:rPr>
          <w:rFonts w:ascii="Arial" w:eastAsia="MS Mincho" w:hAnsi="Arial" w:cs="Arial"/>
          <w:sz w:val="24"/>
          <w:szCs w:val="24"/>
          <w:lang w:bidi="he-IL"/>
        </w:rPr>
        <w:t>NEW BRITAIN, Conn. (September 27</w:t>
      </w:r>
      <w:bookmarkStart w:id="0" w:name="_GoBack"/>
      <w:bookmarkEnd w:id="0"/>
      <w:r w:rsidR="00456115" w:rsidRPr="00456115">
        <w:rPr>
          <w:rFonts w:ascii="Arial" w:eastAsia="MS Mincho" w:hAnsi="Arial" w:cs="Arial"/>
          <w:sz w:val="24"/>
          <w:szCs w:val="24"/>
          <w:lang w:bidi="he-IL"/>
        </w:rPr>
        <w:t>, 2017) – STANLEY</w:t>
      </w:r>
      <w:r w:rsidR="009005BB">
        <w:rPr>
          <w:rFonts w:ascii="Arial" w:eastAsia="MS Mincho" w:hAnsi="Arial" w:cs="Arial"/>
          <w:sz w:val="24"/>
          <w:szCs w:val="24"/>
          <w:lang w:bidi="he-IL"/>
        </w:rPr>
        <w:t>,</w:t>
      </w:r>
      <w:r w:rsidR="00456115" w:rsidRPr="00456115">
        <w:rPr>
          <w:rFonts w:ascii="Arial" w:eastAsia="MS Mincho" w:hAnsi="Arial" w:cs="Arial"/>
          <w:sz w:val="24"/>
          <w:szCs w:val="24"/>
          <w:lang w:bidi="he-IL"/>
        </w:rPr>
        <w:t xml:space="preserve"> a provider of quality tools people have trusted for more than 170 years, has been recognized for innovation by the 2017 Pro Tool Innovation Awards</w:t>
      </w:r>
      <w:r w:rsidR="008C3162">
        <w:rPr>
          <w:rFonts w:ascii="Arial" w:eastAsia="MS Mincho" w:hAnsi="Arial" w:cs="Arial"/>
          <w:sz w:val="24"/>
          <w:szCs w:val="24"/>
          <w:lang w:bidi="he-IL"/>
        </w:rPr>
        <w:t xml:space="preserve"> (PTIA)</w:t>
      </w:r>
      <w:r w:rsidR="00456115" w:rsidRPr="00456115">
        <w:rPr>
          <w:rFonts w:ascii="Arial" w:eastAsia="MS Mincho" w:hAnsi="Arial" w:cs="Arial"/>
          <w:sz w:val="24"/>
          <w:szCs w:val="24"/>
          <w:lang w:bidi="he-IL"/>
        </w:rPr>
        <w:t xml:space="preserve">, earning </w:t>
      </w:r>
      <w:r w:rsidR="00456115">
        <w:rPr>
          <w:rFonts w:ascii="Arial" w:eastAsia="MS Mincho" w:hAnsi="Arial" w:cs="Arial"/>
          <w:sz w:val="24"/>
          <w:szCs w:val="24"/>
          <w:lang w:bidi="he-IL"/>
        </w:rPr>
        <w:t>three finalist awards in the Laser Distance Measurer, Pliers and Ratchets</w:t>
      </w:r>
      <w:r w:rsidR="00456115" w:rsidRPr="00456115">
        <w:rPr>
          <w:rFonts w:ascii="Arial" w:eastAsia="MS Mincho" w:hAnsi="Arial" w:cs="Arial"/>
          <w:sz w:val="24"/>
          <w:szCs w:val="24"/>
          <w:lang w:bidi="he-IL"/>
        </w:rPr>
        <w:t xml:space="preserve"> categories.</w:t>
      </w:r>
    </w:p>
    <w:p w14:paraId="1CCCC709" w14:textId="77777777" w:rsidR="00456115" w:rsidRDefault="00456115" w:rsidP="00456115">
      <w:pPr>
        <w:tabs>
          <w:tab w:val="left" w:pos="720"/>
          <w:tab w:val="center" w:pos="4680"/>
        </w:tabs>
        <w:spacing w:after="0" w:line="260" w:lineRule="atLeast"/>
        <w:rPr>
          <w:rFonts w:ascii="Arial" w:eastAsia="MS Mincho" w:hAnsi="Arial" w:cs="Arial"/>
          <w:sz w:val="24"/>
          <w:szCs w:val="24"/>
          <w:lang w:bidi="he-IL"/>
        </w:rPr>
      </w:pPr>
    </w:p>
    <w:p w14:paraId="76FC6F6B" w14:textId="77777777" w:rsidR="00456115" w:rsidRDefault="00456115" w:rsidP="00456115">
      <w:pPr>
        <w:tabs>
          <w:tab w:val="left" w:pos="720"/>
          <w:tab w:val="center" w:pos="4680"/>
        </w:tabs>
        <w:spacing w:after="0" w:line="260" w:lineRule="atLeast"/>
        <w:rPr>
          <w:rFonts w:ascii="Arial" w:eastAsia="MS Mincho" w:hAnsi="Arial" w:cs="Arial"/>
          <w:sz w:val="24"/>
          <w:szCs w:val="24"/>
          <w:lang w:bidi="he-IL"/>
        </w:rPr>
      </w:pPr>
      <w:r>
        <w:rPr>
          <w:rFonts w:ascii="Arial" w:eastAsia="MS Mincho" w:hAnsi="Arial" w:cs="Arial"/>
          <w:sz w:val="24"/>
          <w:szCs w:val="24"/>
          <w:lang w:bidi="he-IL"/>
        </w:rPr>
        <w:t xml:space="preserve">The 2017 PTIA Innovation Awards, now in its fifth year, is judged by a panel of professional tradesmen and strives to discover and </w:t>
      </w:r>
      <w:r w:rsidRPr="00456115">
        <w:rPr>
          <w:rFonts w:ascii="Arial" w:eastAsia="MS Mincho" w:hAnsi="Arial" w:cs="Arial"/>
          <w:sz w:val="24"/>
          <w:szCs w:val="24"/>
          <w:lang w:bidi="he-IL"/>
        </w:rPr>
        <w:t xml:space="preserve">recognize the most innovative tools in the residential and commercial construction industry across a wide variety of </w:t>
      </w:r>
      <w:proofErr w:type="gramStart"/>
      <w:r w:rsidRPr="00456115">
        <w:rPr>
          <w:rFonts w:ascii="Arial" w:eastAsia="MS Mincho" w:hAnsi="Arial" w:cs="Arial"/>
          <w:sz w:val="24"/>
          <w:szCs w:val="24"/>
          <w:lang w:bidi="he-IL"/>
        </w:rPr>
        <w:t>categories</w:t>
      </w:r>
      <w:proofErr w:type="gramEnd"/>
      <w:r w:rsidRPr="00456115">
        <w:rPr>
          <w:rFonts w:ascii="Arial" w:eastAsia="MS Mincho" w:hAnsi="Arial" w:cs="Arial"/>
          <w:sz w:val="24"/>
          <w:szCs w:val="24"/>
          <w:lang w:bidi="he-IL"/>
        </w:rPr>
        <w:t>.</w:t>
      </w:r>
    </w:p>
    <w:p w14:paraId="4D4B6331" w14:textId="77777777" w:rsidR="00456115" w:rsidRDefault="00456115" w:rsidP="00456115">
      <w:pPr>
        <w:tabs>
          <w:tab w:val="left" w:pos="720"/>
          <w:tab w:val="center" w:pos="4680"/>
        </w:tabs>
        <w:spacing w:after="0" w:line="260" w:lineRule="atLeast"/>
        <w:rPr>
          <w:rFonts w:ascii="Arial" w:eastAsia="MS Mincho" w:hAnsi="Arial" w:cs="Arial"/>
          <w:sz w:val="24"/>
          <w:szCs w:val="24"/>
          <w:lang w:bidi="he-IL"/>
        </w:rPr>
      </w:pPr>
    </w:p>
    <w:p w14:paraId="60292A70" w14:textId="77777777" w:rsidR="00456115" w:rsidRDefault="00456115" w:rsidP="00456115">
      <w:pPr>
        <w:tabs>
          <w:tab w:val="left" w:pos="720"/>
          <w:tab w:val="center" w:pos="4680"/>
        </w:tabs>
        <w:spacing w:after="0" w:line="260" w:lineRule="atLeast"/>
        <w:rPr>
          <w:rFonts w:ascii="Arial" w:eastAsia="MS Mincho" w:hAnsi="Arial" w:cs="Arial"/>
          <w:sz w:val="24"/>
          <w:szCs w:val="24"/>
          <w:lang w:bidi="he-IL"/>
        </w:rPr>
      </w:pPr>
      <w:r>
        <w:rPr>
          <w:rFonts w:ascii="Arial" w:eastAsia="MS Mincho" w:hAnsi="Arial" w:cs="Arial"/>
          <w:sz w:val="24"/>
          <w:szCs w:val="24"/>
          <w:lang w:bidi="he-IL"/>
        </w:rPr>
        <w:t>STANLEY</w:t>
      </w:r>
      <w:r w:rsidR="008A5C97" w:rsidRPr="00137DCC">
        <w:rPr>
          <w:rFonts w:ascii="Arial" w:eastAsia="MS Mincho" w:hAnsi="Arial" w:cs="Arial"/>
          <w:sz w:val="24"/>
          <w:szCs w:val="24"/>
          <w:vertAlign w:val="superscript"/>
          <w:lang w:bidi="he-IL"/>
        </w:rPr>
        <w:t>®</w:t>
      </w:r>
      <w:r>
        <w:rPr>
          <w:rFonts w:ascii="Arial" w:eastAsia="MS Mincho" w:hAnsi="Arial" w:cs="Arial"/>
          <w:sz w:val="24"/>
          <w:szCs w:val="24"/>
          <w:lang w:bidi="he-IL"/>
        </w:rPr>
        <w:t xml:space="preserve"> </w:t>
      </w:r>
      <w:r w:rsidRPr="00456115">
        <w:rPr>
          <w:rFonts w:ascii="Arial" w:eastAsia="MS Mincho" w:hAnsi="Arial" w:cs="Arial"/>
          <w:sz w:val="24"/>
          <w:szCs w:val="24"/>
          <w:lang w:bidi="he-IL"/>
        </w:rPr>
        <w:t>products</w:t>
      </w:r>
      <w:r>
        <w:rPr>
          <w:rFonts w:ascii="Arial" w:eastAsia="MS Mincho" w:hAnsi="Arial" w:cs="Arial"/>
          <w:sz w:val="24"/>
          <w:szCs w:val="24"/>
          <w:lang w:bidi="he-IL"/>
        </w:rPr>
        <w:t xml:space="preserve"> recognized </w:t>
      </w:r>
      <w:r w:rsidR="00EB5720">
        <w:rPr>
          <w:rFonts w:ascii="Arial" w:eastAsia="MS Mincho" w:hAnsi="Arial" w:cs="Arial"/>
          <w:sz w:val="24"/>
          <w:szCs w:val="24"/>
          <w:lang w:bidi="he-IL"/>
        </w:rPr>
        <w:t>by</w:t>
      </w:r>
      <w:r>
        <w:rPr>
          <w:rFonts w:ascii="Arial" w:eastAsia="MS Mincho" w:hAnsi="Arial" w:cs="Arial"/>
          <w:sz w:val="24"/>
          <w:szCs w:val="24"/>
          <w:lang w:bidi="he-IL"/>
        </w:rPr>
        <w:t xml:space="preserve"> the 2017 Pro Tool Innovation Awards include: </w:t>
      </w:r>
    </w:p>
    <w:p w14:paraId="264DEA26" w14:textId="77777777" w:rsidR="00456115" w:rsidRDefault="00456115" w:rsidP="00456115">
      <w:pPr>
        <w:tabs>
          <w:tab w:val="left" w:pos="720"/>
          <w:tab w:val="center" w:pos="4680"/>
        </w:tabs>
        <w:spacing w:after="0" w:line="260" w:lineRule="atLeast"/>
        <w:rPr>
          <w:rFonts w:ascii="Arial" w:eastAsia="MS Mincho" w:hAnsi="Arial" w:cs="Arial"/>
          <w:sz w:val="24"/>
          <w:szCs w:val="24"/>
          <w:lang w:bidi="he-IL"/>
        </w:rPr>
      </w:pPr>
    </w:p>
    <w:p w14:paraId="161C7705" w14:textId="5F77AF9D" w:rsidR="00D86B94" w:rsidRDefault="00974E11" w:rsidP="00456115">
      <w:pPr>
        <w:tabs>
          <w:tab w:val="left" w:pos="720"/>
          <w:tab w:val="center" w:pos="4680"/>
        </w:tabs>
        <w:spacing w:after="0" w:line="260" w:lineRule="atLeast"/>
        <w:rPr>
          <w:rFonts w:ascii="Arial" w:eastAsia="MS Mincho" w:hAnsi="Arial" w:cs="Arial"/>
          <w:sz w:val="24"/>
          <w:szCs w:val="24"/>
          <w:lang w:bidi="he-IL"/>
        </w:rPr>
      </w:pPr>
      <w:r w:rsidRPr="00974E11">
        <w:rPr>
          <w:rFonts w:ascii="Arial" w:eastAsia="MS Mincho" w:hAnsi="Arial" w:cs="Arial"/>
          <w:b/>
          <w:sz w:val="24"/>
          <w:szCs w:val="24"/>
          <w:lang w:bidi="he-IL"/>
        </w:rPr>
        <w:t xml:space="preserve">2017 Pro Tool Innovation Awards </w:t>
      </w:r>
      <w:r>
        <w:rPr>
          <w:rFonts w:ascii="Arial" w:eastAsia="MS Mincho" w:hAnsi="Arial" w:cs="Arial"/>
          <w:b/>
          <w:sz w:val="24"/>
          <w:szCs w:val="24"/>
          <w:lang w:bidi="he-IL"/>
        </w:rPr>
        <w:t xml:space="preserve">Laser Distance Measurer </w:t>
      </w:r>
      <w:r w:rsidRPr="00974E11">
        <w:rPr>
          <w:rFonts w:ascii="Arial" w:eastAsia="MS Mincho" w:hAnsi="Arial" w:cs="Arial"/>
          <w:b/>
          <w:sz w:val="24"/>
          <w:szCs w:val="24"/>
          <w:lang w:bidi="he-IL"/>
        </w:rPr>
        <w:t xml:space="preserve">Finalist: </w:t>
      </w:r>
      <w:r w:rsidR="00D86B94" w:rsidRPr="00974E11">
        <w:rPr>
          <w:rFonts w:ascii="Arial" w:eastAsia="MS Mincho" w:hAnsi="Arial" w:cs="Arial"/>
          <w:b/>
          <w:sz w:val="24"/>
          <w:szCs w:val="24"/>
          <w:lang w:bidi="he-IL"/>
        </w:rPr>
        <w:t>STANLEY</w:t>
      </w:r>
      <w:r w:rsidR="00D86B94" w:rsidRPr="00665BCB">
        <w:rPr>
          <w:rFonts w:ascii="Arial" w:eastAsia="MS Mincho" w:hAnsi="Arial" w:cs="Arial"/>
          <w:b/>
          <w:sz w:val="24"/>
          <w:szCs w:val="24"/>
          <w:vertAlign w:val="superscript"/>
          <w:lang w:bidi="he-IL"/>
        </w:rPr>
        <w:t>®</w:t>
      </w:r>
      <w:r w:rsidR="00D86B94" w:rsidRPr="00974E11">
        <w:rPr>
          <w:rFonts w:ascii="Arial" w:eastAsia="MS Mincho" w:hAnsi="Arial" w:cs="Arial"/>
          <w:b/>
          <w:sz w:val="24"/>
          <w:szCs w:val="24"/>
          <w:lang w:bidi="he-IL"/>
        </w:rPr>
        <w:t xml:space="preserve"> TLM30 Pocket Laser Distance Measure</w:t>
      </w:r>
      <w:r w:rsidR="00A53CA3">
        <w:rPr>
          <w:rFonts w:ascii="Arial" w:eastAsia="MS Mincho" w:hAnsi="Arial" w:cs="Arial"/>
          <w:b/>
          <w:sz w:val="24"/>
          <w:szCs w:val="24"/>
          <w:lang w:bidi="he-IL"/>
        </w:rPr>
        <w:t>r</w:t>
      </w:r>
      <w:r w:rsidR="00D86B94">
        <w:rPr>
          <w:rFonts w:ascii="Arial" w:eastAsia="MS Mincho" w:hAnsi="Arial" w:cs="Arial"/>
          <w:sz w:val="24"/>
          <w:szCs w:val="24"/>
          <w:lang w:bidi="he-IL"/>
        </w:rPr>
        <w:t xml:space="preserve"> </w:t>
      </w:r>
      <w:r w:rsidR="00D86B94" w:rsidRPr="00D86B94">
        <w:rPr>
          <w:rFonts w:ascii="Arial" w:eastAsia="MS Mincho" w:hAnsi="Arial" w:cs="Arial"/>
          <w:sz w:val="24"/>
          <w:szCs w:val="24"/>
          <w:lang w:bidi="he-IL"/>
        </w:rPr>
        <w:t>runs off of a recharge</w:t>
      </w:r>
      <w:r w:rsidR="00D86B94">
        <w:rPr>
          <w:rFonts w:ascii="Arial" w:eastAsia="MS Mincho" w:hAnsi="Arial" w:cs="Arial"/>
          <w:sz w:val="24"/>
          <w:szCs w:val="24"/>
          <w:lang w:bidi="he-IL"/>
        </w:rPr>
        <w:t>a</w:t>
      </w:r>
      <w:r w:rsidR="00D86B94" w:rsidRPr="00D86B94">
        <w:rPr>
          <w:rFonts w:ascii="Arial" w:eastAsia="MS Mincho" w:hAnsi="Arial" w:cs="Arial"/>
          <w:sz w:val="24"/>
          <w:szCs w:val="24"/>
          <w:lang w:bidi="he-IL"/>
        </w:rPr>
        <w:t>ble, internal lithium</w:t>
      </w:r>
      <w:r w:rsidR="00A53CA3">
        <w:rPr>
          <w:rFonts w:ascii="Arial" w:eastAsia="MS Mincho" w:hAnsi="Arial" w:cs="Arial"/>
          <w:sz w:val="24"/>
          <w:szCs w:val="24"/>
          <w:lang w:bidi="he-IL"/>
        </w:rPr>
        <w:t>-</w:t>
      </w:r>
      <w:r w:rsidR="00D86B94" w:rsidRPr="00D86B94">
        <w:rPr>
          <w:rFonts w:ascii="Arial" w:eastAsia="MS Mincho" w:hAnsi="Arial" w:cs="Arial"/>
          <w:sz w:val="24"/>
          <w:szCs w:val="24"/>
          <w:lang w:bidi="he-IL"/>
        </w:rPr>
        <w:t xml:space="preserve">ion battery that is easily charged via a USB cable (included). It can measure distances up to 30' </w:t>
      </w:r>
      <w:r w:rsidR="004B5496">
        <w:rPr>
          <w:rFonts w:ascii="Arial" w:eastAsia="MS Mincho" w:hAnsi="Arial" w:cs="Arial"/>
          <w:sz w:val="24"/>
          <w:szCs w:val="24"/>
          <w:lang w:bidi="he-IL"/>
        </w:rPr>
        <w:t xml:space="preserve">with an accuracy of +/- ¼” </w:t>
      </w:r>
      <w:r w:rsidR="00D86B94" w:rsidRPr="00D86B94">
        <w:rPr>
          <w:rFonts w:ascii="Arial" w:eastAsia="MS Mincho" w:hAnsi="Arial" w:cs="Arial"/>
          <w:sz w:val="24"/>
          <w:szCs w:val="24"/>
          <w:lang w:bidi="he-IL"/>
        </w:rPr>
        <w:t>and is easy to use with single button operation. The over</w:t>
      </w:r>
      <w:r w:rsidR="008C3162">
        <w:rPr>
          <w:rFonts w:ascii="Arial" w:eastAsia="MS Mincho" w:hAnsi="Arial" w:cs="Arial"/>
          <w:sz w:val="24"/>
          <w:szCs w:val="24"/>
          <w:lang w:bidi="he-IL"/>
        </w:rPr>
        <w:t>-</w:t>
      </w:r>
      <w:r w:rsidR="00D86B94" w:rsidRPr="00D86B94">
        <w:rPr>
          <w:rFonts w:ascii="Arial" w:eastAsia="MS Mincho" w:hAnsi="Arial" w:cs="Arial"/>
          <w:sz w:val="24"/>
          <w:szCs w:val="24"/>
          <w:lang w:bidi="he-IL"/>
        </w:rPr>
        <w:t>molded housing allows for a good grip and drop protection and includes a wrist strap for easy transport.</w:t>
      </w:r>
      <w:r w:rsidR="00D86B94">
        <w:rPr>
          <w:rFonts w:ascii="Arial" w:eastAsia="MS Mincho" w:hAnsi="Arial" w:cs="Arial"/>
          <w:sz w:val="24"/>
          <w:szCs w:val="24"/>
          <w:lang w:bidi="he-IL"/>
        </w:rPr>
        <w:t xml:space="preserve"> Available where STANLEY</w:t>
      </w:r>
      <w:r w:rsidR="008A5C97" w:rsidRPr="00137DCC">
        <w:rPr>
          <w:rFonts w:ascii="Arial" w:eastAsia="MS Mincho" w:hAnsi="Arial" w:cs="Arial"/>
          <w:sz w:val="24"/>
          <w:szCs w:val="24"/>
          <w:vertAlign w:val="superscript"/>
          <w:lang w:bidi="he-IL"/>
        </w:rPr>
        <w:t>®</w:t>
      </w:r>
      <w:r w:rsidR="00D86B94">
        <w:rPr>
          <w:rFonts w:ascii="Arial" w:eastAsia="MS Mincho" w:hAnsi="Arial" w:cs="Arial"/>
          <w:sz w:val="24"/>
          <w:szCs w:val="24"/>
          <w:lang w:bidi="he-IL"/>
        </w:rPr>
        <w:t xml:space="preserve"> tools are sold</w:t>
      </w:r>
      <w:r w:rsidR="00137DCC">
        <w:rPr>
          <w:rFonts w:ascii="Arial" w:eastAsia="MS Mincho" w:hAnsi="Arial" w:cs="Arial"/>
          <w:sz w:val="24"/>
          <w:szCs w:val="24"/>
          <w:lang w:bidi="he-IL"/>
        </w:rPr>
        <w:t xml:space="preserve">, </w:t>
      </w:r>
      <w:r w:rsidR="00A53CA3">
        <w:rPr>
          <w:rFonts w:ascii="Arial" w:eastAsia="MS Mincho" w:hAnsi="Arial" w:cs="Arial"/>
          <w:sz w:val="24"/>
          <w:szCs w:val="24"/>
          <w:lang w:bidi="he-IL"/>
        </w:rPr>
        <w:t>t</w:t>
      </w:r>
      <w:r w:rsidR="00137DCC">
        <w:rPr>
          <w:rFonts w:ascii="Arial" w:eastAsia="MS Mincho" w:hAnsi="Arial" w:cs="Arial"/>
          <w:sz w:val="24"/>
          <w:szCs w:val="24"/>
          <w:lang w:bidi="he-IL"/>
        </w:rPr>
        <w:t xml:space="preserve">he </w:t>
      </w:r>
      <w:hyperlink r:id="rId8" w:history="1">
        <w:r w:rsidR="00137DCC" w:rsidRPr="00137DCC">
          <w:rPr>
            <w:rStyle w:val="Hyperlink"/>
            <w:rFonts w:ascii="Arial" w:eastAsia="MS Mincho" w:hAnsi="Arial" w:cs="Arial"/>
            <w:sz w:val="24"/>
            <w:szCs w:val="24"/>
            <w:lang w:bidi="he-IL"/>
          </w:rPr>
          <w:t>STANLEY</w:t>
        </w:r>
        <w:r w:rsidR="008A5C97" w:rsidRPr="00137DCC">
          <w:rPr>
            <w:rFonts w:ascii="Arial" w:eastAsia="MS Mincho" w:hAnsi="Arial" w:cs="Arial"/>
            <w:sz w:val="24"/>
            <w:szCs w:val="24"/>
            <w:vertAlign w:val="superscript"/>
            <w:lang w:bidi="he-IL"/>
          </w:rPr>
          <w:t>®</w:t>
        </w:r>
        <w:r w:rsidR="00137DCC" w:rsidRPr="00137DCC">
          <w:rPr>
            <w:rStyle w:val="Hyperlink"/>
            <w:rFonts w:ascii="Arial" w:eastAsia="MS Mincho" w:hAnsi="Arial" w:cs="Arial"/>
            <w:sz w:val="24"/>
            <w:szCs w:val="24"/>
            <w:lang w:bidi="he-IL"/>
          </w:rPr>
          <w:t xml:space="preserve"> TLM30</w:t>
        </w:r>
      </w:hyperlink>
      <w:r w:rsidR="00137DCC">
        <w:rPr>
          <w:rFonts w:ascii="Arial" w:eastAsia="MS Mincho" w:hAnsi="Arial" w:cs="Arial"/>
          <w:sz w:val="24"/>
          <w:szCs w:val="24"/>
          <w:lang w:bidi="he-IL"/>
        </w:rPr>
        <w:t xml:space="preserve"> </w:t>
      </w:r>
      <w:r w:rsidR="004B5496">
        <w:rPr>
          <w:rFonts w:ascii="Arial" w:eastAsia="MS Mincho" w:hAnsi="Arial" w:cs="Arial"/>
          <w:sz w:val="24"/>
          <w:szCs w:val="24"/>
          <w:lang w:bidi="he-IL"/>
        </w:rPr>
        <w:t xml:space="preserve">(STHT77425) </w:t>
      </w:r>
      <w:r w:rsidR="00137DCC">
        <w:rPr>
          <w:rFonts w:ascii="Arial" w:eastAsia="MS Mincho" w:hAnsi="Arial" w:cs="Arial"/>
          <w:sz w:val="24"/>
          <w:szCs w:val="24"/>
          <w:lang w:bidi="he-IL"/>
        </w:rPr>
        <w:t>MSRP is $19.99.</w:t>
      </w:r>
    </w:p>
    <w:p w14:paraId="5D0EABAB" w14:textId="77777777" w:rsidR="00D86B94" w:rsidRDefault="00D86B94" w:rsidP="00456115">
      <w:pPr>
        <w:tabs>
          <w:tab w:val="left" w:pos="720"/>
          <w:tab w:val="center" w:pos="4680"/>
        </w:tabs>
        <w:spacing w:after="0" w:line="260" w:lineRule="atLeast"/>
        <w:rPr>
          <w:rFonts w:ascii="Arial" w:eastAsia="MS Mincho" w:hAnsi="Arial" w:cs="Arial"/>
          <w:sz w:val="24"/>
          <w:szCs w:val="24"/>
          <w:lang w:bidi="he-IL"/>
        </w:rPr>
      </w:pPr>
    </w:p>
    <w:p w14:paraId="16DCA972" w14:textId="68A9A8F9" w:rsidR="007E5DA9" w:rsidRDefault="007E5DA9" w:rsidP="007E5DA9">
      <w:pPr>
        <w:tabs>
          <w:tab w:val="left" w:pos="720"/>
          <w:tab w:val="center" w:pos="4680"/>
        </w:tabs>
        <w:spacing w:after="0" w:line="260" w:lineRule="atLeast"/>
        <w:rPr>
          <w:rFonts w:ascii="Arial" w:eastAsia="MS Mincho" w:hAnsi="Arial" w:cs="Arial"/>
          <w:sz w:val="24"/>
          <w:szCs w:val="24"/>
          <w:lang w:bidi="he-IL"/>
        </w:rPr>
      </w:pPr>
      <w:r w:rsidRPr="00974E11">
        <w:rPr>
          <w:rFonts w:ascii="Arial" w:eastAsia="MS Mincho" w:hAnsi="Arial" w:cs="Arial"/>
          <w:b/>
          <w:sz w:val="24"/>
          <w:szCs w:val="24"/>
          <w:lang w:bidi="he-IL"/>
        </w:rPr>
        <w:t xml:space="preserve">2017 Pro Tool Innovation Awards </w:t>
      </w:r>
      <w:r>
        <w:rPr>
          <w:rFonts w:ascii="Arial" w:eastAsia="MS Mincho" w:hAnsi="Arial" w:cs="Arial"/>
          <w:b/>
          <w:sz w:val="24"/>
          <w:szCs w:val="24"/>
          <w:lang w:bidi="he-IL"/>
        </w:rPr>
        <w:t xml:space="preserve">Pliers </w:t>
      </w:r>
      <w:r w:rsidRPr="00974E11">
        <w:rPr>
          <w:rFonts w:ascii="Arial" w:eastAsia="MS Mincho" w:hAnsi="Arial" w:cs="Arial"/>
          <w:b/>
          <w:sz w:val="24"/>
          <w:szCs w:val="24"/>
          <w:lang w:bidi="he-IL"/>
        </w:rPr>
        <w:t>Finalist</w:t>
      </w:r>
      <w:r>
        <w:rPr>
          <w:rFonts w:ascii="Arial" w:eastAsia="MS Mincho" w:hAnsi="Arial" w:cs="Arial"/>
          <w:b/>
          <w:sz w:val="24"/>
          <w:szCs w:val="24"/>
          <w:lang w:bidi="he-IL"/>
        </w:rPr>
        <w:t>:</w:t>
      </w:r>
      <w:r>
        <w:rPr>
          <w:rFonts w:ascii="Arial" w:eastAsia="MS Mincho" w:hAnsi="Arial" w:cs="Arial"/>
          <w:sz w:val="24"/>
          <w:szCs w:val="24"/>
          <w:lang w:bidi="he-IL"/>
        </w:rPr>
        <w:t xml:space="preserve"> </w:t>
      </w:r>
      <w:r w:rsidRPr="00842D90">
        <w:rPr>
          <w:rFonts w:ascii="Arial" w:eastAsia="MS Mincho" w:hAnsi="Arial" w:cs="Arial"/>
          <w:b/>
          <w:sz w:val="24"/>
          <w:szCs w:val="24"/>
          <w:lang w:bidi="he-IL"/>
        </w:rPr>
        <w:t>STANLEY</w:t>
      </w:r>
      <w:r w:rsidRPr="00665BCB">
        <w:rPr>
          <w:rFonts w:ascii="Arial" w:eastAsia="MS Mincho" w:hAnsi="Arial" w:cs="Arial"/>
          <w:b/>
          <w:sz w:val="24"/>
          <w:szCs w:val="24"/>
          <w:vertAlign w:val="superscript"/>
          <w:lang w:bidi="he-IL"/>
        </w:rPr>
        <w:t xml:space="preserve">® </w:t>
      </w:r>
      <w:r w:rsidRPr="00842D90">
        <w:rPr>
          <w:rFonts w:ascii="Arial" w:eastAsia="MS Mincho" w:hAnsi="Arial" w:cs="Arial"/>
          <w:b/>
          <w:sz w:val="24"/>
          <w:szCs w:val="24"/>
          <w:lang w:bidi="he-IL"/>
        </w:rPr>
        <w:t>FATMAX</w:t>
      </w:r>
      <w:r w:rsidRPr="00665BCB">
        <w:rPr>
          <w:rFonts w:ascii="Arial" w:eastAsia="MS Mincho" w:hAnsi="Arial" w:cs="Arial"/>
          <w:b/>
          <w:sz w:val="24"/>
          <w:szCs w:val="24"/>
          <w:vertAlign w:val="superscript"/>
          <w:lang w:bidi="he-IL"/>
        </w:rPr>
        <w:t>®</w:t>
      </w:r>
      <w:r w:rsidRPr="00842D90">
        <w:rPr>
          <w:rFonts w:ascii="Arial" w:eastAsia="MS Mincho" w:hAnsi="Arial" w:cs="Arial"/>
          <w:b/>
          <w:sz w:val="24"/>
          <w:szCs w:val="24"/>
          <w:lang w:bidi="he-IL"/>
        </w:rPr>
        <w:t xml:space="preserve"> 3 Piece </w:t>
      </w:r>
      <w:r w:rsidR="00780511">
        <w:rPr>
          <w:rFonts w:ascii="Arial" w:eastAsia="MS Mincho" w:hAnsi="Arial" w:cs="Arial"/>
          <w:b/>
          <w:sz w:val="24"/>
          <w:szCs w:val="24"/>
          <w:lang w:bidi="he-IL"/>
        </w:rPr>
        <w:t xml:space="preserve">Simulated </w:t>
      </w:r>
      <w:r w:rsidRPr="00842D90">
        <w:rPr>
          <w:rFonts w:ascii="Arial" w:eastAsia="MS Mincho" w:hAnsi="Arial" w:cs="Arial"/>
          <w:b/>
          <w:sz w:val="24"/>
          <w:szCs w:val="24"/>
          <w:lang w:bidi="he-IL"/>
        </w:rPr>
        <w:t xml:space="preserve">Diamond </w:t>
      </w:r>
      <w:r w:rsidR="007440C4">
        <w:rPr>
          <w:rFonts w:ascii="Arial" w:eastAsia="MS Mincho" w:hAnsi="Arial" w:cs="Arial"/>
          <w:b/>
          <w:sz w:val="24"/>
          <w:szCs w:val="24"/>
          <w:lang w:bidi="he-IL"/>
        </w:rPr>
        <w:t xml:space="preserve">Grip </w:t>
      </w:r>
      <w:r w:rsidRPr="00842D90">
        <w:rPr>
          <w:rFonts w:ascii="Arial" w:eastAsia="MS Mincho" w:hAnsi="Arial" w:cs="Arial"/>
          <w:b/>
          <w:sz w:val="24"/>
          <w:szCs w:val="24"/>
          <w:lang w:bidi="he-IL"/>
        </w:rPr>
        <w:t>Pliers</w:t>
      </w:r>
      <w:r>
        <w:rPr>
          <w:rFonts w:ascii="Arial" w:eastAsia="MS Mincho" w:hAnsi="Arial" w:cs="Arial"/>
          <w:sz w:val="24"/>
          <w:szCs w:val="24"/>
          <w:lang w:bidi="he-IL"/>
        </w:rPr>
        <w:t xml:space="preserve"> featuring i</w:t>
      </w:r>
      <w:r w:rsidRPr="00D86B94">
        <w:rPr>
          <w:rFonts w:ascii="Arial" w:eastAsia="MS Mincho" w:hAnsi="Arial" w:cs="Arial"/>
          <w:sz w:val="24"/>
          <w:szCs w:val="24"/>
          <w:lang w:bidi="he-IL"/>
        </w:rPr>
        <w:t>ndustrial grade simulated diamond coating</w:t>
      </w:r>
      <w:r>
        <w:rPr>
          <w:rFonts w:ascii="Arial" w:eastAsia="MS Mincho" w:hAnsi="Arial" w:cs="Arial"/>
          <w:sz w:val="24"/>
          <w:szCs w:val="24"/>
          <w:lang w:bidi="he-IL"/>
        </w:rPr>
        <w:t>, which</w:t>
      </w:r>
      <w:r w:rsidRPr="00D86B94">
        <w:rPr>
          <w:rFonts w:ascii="Arial" w:eastAsia="MS Mincho" w:hAnsi="Arial" w:cs="Arial"/>
          <w:sz w:val="24"/>
          <w:szCs w:val="24"/>
          <w:lang w:bidi="he-IL"/>
        </w:rPr>
        <w:t xml:space="preserve"> provides 40% better grip and better bite </w:t>
      </w:r>
      <w:r>
        <w:rPr>
          <w:rFonts w:ascii="Arial" w:eastAsia="MS Mincho" w:hAnsi="Arial" w:cs="Arial"/>
          <w:sz w:val="24"/>
          <w:szCs w:val="24"/>
          <w:lang w:bidi="he-IL"/>
        </w:rPr>
        <w:t>versus</w:t>
      </w:r>
      <w:r w:rsidRPr="00D86B94">
        <w:rPr>
          <w:rFonts w:ascii="Arial" w:eastAsia="MS Mincho" w:hAnsi="Arial" w:cs="Arial"/>
          <w:sz w:val="24"/>
          <w:szCs w:val="24"/>
          <w:lang w:bidi="he-IL"/>
        </w:rPr>
        <w:t xml:space="preserve"> a standard STANLEY</w:t>
      </w:r>
      <w:r w:rsidR="008A5C97" w:rsidRPr="00137DCC">
        <w:rPr>
          <w:rFonts w:ascii="Arial" w:eastAsia="MS Mincho" w:hAnsi="Arial" w:cs="Arial"/>
          <w:sz w:val="24"/>
          <w:szCs w:val="24"/>
          <w:vertAlign w:val="superscript"/>
          <w:lang w:bidi="he-IL"/>
        </w:rPr>
        <w:t>®</w:t>
      </w:r>
      <w:r w:rsidRPr="00D86B94">
        <w:rPr>
          <w:rFonts w:ascii="Arial" w:eastAsia="MS Mincho" w:hAnsi="Arial" w:cs="Arial"/>
          <w:sz w:val="24"/>
          <w:szCs w:val="24"/>
          <w:lang w:bidi="he-IL"/>
        </w:rPr>
        <w:t xml:space="preserve"> plier</w:t>
      </w:r>
      <w:r>
        <w:rPr>
          <w:rFonts w:ascii="Arial" w:eastAsia="MS Mincho" w:hAnsi="Arial" w:cs="Arial"/>
          <w:sz w:val="24"/>
          <w:szCs w:val="24"/>
          <w:lang w:bidi="he-IL"/>
        </w:rPr>
        <w:t xml:space="preserve">. </w:t>
      </w:r>
      <w:r w:rsidR="003D5672">
        <w:rPr>
          <w:rFonts w:ascii="Arial" w:eastAsia="MS Mincho" w:hAnsi="Arial" w:cs="Arial"/>
          <w:sz w:val="24"/>
          <w:szCs w:val="24"/>
          <w:lang w:bidi="he-IL"/>
        </w:rPr>
        <w:t>This helps to keep the jaw anchored to the work piece by increasing friction which helps to reduce slippage</w:t>
      </w:r>
      <w:r w:rsidR="001526C9">
        <w:rPr>
          <w:rFonts w:ascii="Arial" w:eastAsia="MS Mincho" w:hAnsi="Arial" w:cs="Arial"/>
          <w:sz w:val="24"/>
          <w:szCs w:val="24"/>
          <w:lang w:bidi="he-IL"/>
        </w:rPr>
        <w:t xml:space="preserve"> </w:t>
      </w:r>
      <w:r w:rsidRPr="00D86B94">
        <w:rPr>
          <w:rFonts w:ascii="Arial" w:eastAsia="MS Mincho" w:hAnsi="Arial" w:cs="Arial"/>
          <w:sz w:val="24"/>
          <w:szCs w:val="24"/>
          <w:lang w:bidi="he-IL"/>
        </w:rPr>
        <w:t>during pulling, twisting, or turning applications.</w:t>
      </w:r>
      <w:r>
        <w:rPr>
          <w:rFonts w:ascii="Arial" w:eastAsia="MS Mincho" w:hAnsi="Arial" w:cs="Arial"/>
          <w:sz w:val="24"/>
          <w:szCs w:val="24"/>
          <w:lang w:bidi="he-IL"/>
        </w:rPr>
        <w:t xml:space="preserve"> The STANLEY</w:t>
      </w:r>
      <w:r w:rsidR="00137DCC" w:rsidRPr="00137DCC">
        <w:rPr>
          <w:rFonts w:ascii="Arial" w:eastAsia="MS Mincho" w:hAnsi="Arial" w:cs="Arial"/>
          <w:sz w:val="24"/>
          <w:szCs w:val="24"/>
          <w:vertAlign w:val="superscript"/>
          <w:lang w:bidi="he-IL"/>
        </w:rPr>
        <w:t>®</w:t>
      </w:r>
      <w:r w:rsidRPr="00137DCC">
        <w:rPr>
          <w:rFonts w:ascii="Arial" w:eastAsia="MS Mincho" w:hAnsi="Arial" w:cs="Arial"/>
          <w:sz w:val="24"/>
          <w:szCs w:val="24"/>
          <w:vertAlign w:val="superscript"/>
          <w:lang w:bidi="he-IL"/>
        </w:rPr>
        <w:t xml:space="preserve"> </w:t>
      </w:r>
      <w:r>
        <w:rPr>
          <w:rFonts w:ascii="Arial" w:eastAsia="MS Mincho" w:hAnsi="Arial" w:cs="Arial"/>
          <w:sz w:val="24"/>
          <w:szCs w:val="24"/>
          <w:lang w:bidi="he-IL"/>
        </w:rPr>
        <w:t>FATMAX</w:t>
      </w:r>
      <w:r w:rsidR="00137DCC" w:rsidRPr="00137DCC">
        <w:rPr>
          <w:rFonts w:ascii="Arial" w:eastAsia="MS Mincho" w:hAnsi="Arial" w:cs="Arial"/>
          <w:sz w:val="24"/>
          <w:szCs w:val="24"/>
          <w:vertAlign w:val="superscript"/>
          <w:lang w:bidi="he-IL"/>
        </w:rPr>
        <w:t>®</w:t>
      </w:r>
      <w:r>
        <w:rPr>
          <w:rFonts w:ascii="Arial" w:eastAsia="MS Mincho" w:hAnsi="Arial" w:cs="Arial"/>
          <w:sz w:val="24"/>
          <w:szCs w:val="24"/>
          <w:lang w:bidi="he-IL"/>
        </w:rPr>
        <w:t xml:space="preserve"> 3 Piece </w:t>
      </w:r>
      <w:r w:rsidR="004B5496">
        <w:rPr>
          <w:rFonts w:ascii="Arial" w:eastAsia="MS Mincho" w:hAnsi="Arial" w:cs="Arial"/>
          <w:sz w:val="24"/>
          <w:szCs w:val="24"/>
          <w:lang w:bidi="he-IL"/>
        </w:rPr>
        <w:t xml:space="preserve">(FMHT80762) </w:t>
      </w:r>
      <w:r>
        <w:rPr>
          <w:rFonts w:ascii="Arial" w:eastAsia="MS Mincho" w:hAnsi="Arial" w:cs="Arial"/>
          <w:sz w:val="24"/>
          <w:szCs w:val="24"/>
          <w:lang w:bidi="he-IL"/>
        </w:rPr>
        <w:t xml:space="preserve">set </w:t>
      </w:r>
      <w:r w:rsidR="001526C9">
        <w:rPr>
          <w:rFonts w:ascii="Arial" w:eastAsia="MS Mincho" w:hAnsi="Arial" w:cs="Arial"/>
          <w:sz w:val="24"/>
          <w:szCs w:val="24"/>
          <w:lang w:bidi="he-IL"/>
        </w:rPr>
        <w:t>is</w:t>
      </w:r>
      <w:r>
        <w:rPr>
          <w:rFonts w:ascii="Arial" w:eastAsia="MS Mincho" w:hAnsi="Arial" w:cs="Arial"/>
          <w:sz w:val="24"/>
          <w:szCs w:val="24"/>
          <w:lang w:bidi="he-IL"/>
        </w:rPr>
        <w:t xml:space="preserve"> </w:t>
      </w:r>
      <w:r w:rsidR="001526C9">
        <w:rPr>
          <w:rFonts w:ascii="Arial" w:eastAsia="MS Mincho" w:hAnsi="Arial" w:cs="Arial"/>
          <w:sz w:val="24"/>
          <w:szCs w:val="24"/>
          <w:lang w:bidi="he-IL"/>
        </w:rPr>
        <w:t xml:space="preserve">available </w:t>
      </w:r>
      <w:r>
        <w:rPr>
          <w:rFonts w:ascii="Arial" w:eastAsia="MS Mincho" w:hAnsi="Arial" w:cs="Arial"/>
          <w:sz w:val="24"/>
          <w:szCs w:val="24"/>
          <w:lang w:bidi="he-IL"/>
        </w:rPr>
        <w:t>where STANLEY</w:t>
      </w:r>
      <w:r w:rsidR="00780511" w:rsidRPr="00780511">
        <w:rPr>
          <w:rFonts w:ascii="Arial" w:eastAsia="MS Mincho" w:hAnsi="Arial" w:cs="Arial"/>
          <w:sz w:val="24"/>
          <w:szCs w:val="24"/>
          <w:vertAlign w:val="superscript"/>
          <w:lang w:bidi="he-IL"/>
        </w:rPr>
        <w:t>®</w:t>
      </w:r>
      <w:r>
        <w:rPr>
          <w:rFonts w:ascii="Arial" w:eastAsia="MS Mincho" w:hAnsi="Arial" w:cs="Arial"/>
          <w:sz w:val="24"/>
          <w:szCs w:val="24"/>
          <w:lang w:bidi="he-IL"/>
        </w:rPr>
        <w:t xml:space="preserve"> products are sold</w:t>
      </w:r>
      <w:r w:rsidRPr="00D86B94">
        <w:rPr>
          <w:rFonts w:ascii="Arial" w:eastAsia="MS Mincho" w:hAnsi="Arial" w:cs="Arial"/>
          <w:sz w:val="24"/>
          <w:szCs w:val="24"/>
          <w:lang w:bidi="he-IL"/>
        </w:rPr>
        <w:t>.</w:t>
      </w:r>
      <w:r w:rsidR="003D5672">
        <w:rPr>
          <w:rFonts w:ascii="Arial" w:eastAsia="MS Mincho" w:hAnsi="Arial" w:cs="Arial"/>
          <w:sz w:val="24"/>
          <w:szCs w:val="24"/>
          <w:lang w:bidi="he-IL"/>
        </w:rPr>
        <w:t xml:space="preserve"> </w:t>
      </w:r>
    </w:p>
    <w:p w14:paraId="2A5D4A97" w14:textId="77777777" w:rsidR="007E5DA9" w:rsidRDefault="007E5DA9" w:rsidP="00456115">
      <w:pPr>
        <w:tabs>
          <w:tab w:val="left" w:pos="720"/>
          <w:tab w:val="center" w:pos="4680"/>
        </w:tabs>
        <w:spacing w:after="0" w:line="260" w:lineRule="atLeast"/>
        <w:rPr>
          <w:rFonts w:ascii="Arial" w:eastAsia="MS Mincho" w:hAnsi="Arial" w:cs="Arial"/>
          <w:b/>
          <w:sz w:val="24"/>
          <w:szCs w:val="24"/>
          <w:lang w:bidi="he-IL"/>
        </w:rPr>
      </w:pPr>
    </w:p>
    <w:p w14:paraId="03C04AA8" w14:textId="02FCC416" w:rsidR="00060E3A" w:rsidRPr="00060E3A" w:rsidRDefault="00060E3A" w:rsidP="00060E3A">
      <w:pPr>
        <w:tabs>
          <w:tab w:val="left" w:pos="720"/>
          <w:tab w:val="center" w:pos="4680"/>
        </w:tabs>
        <w:spacing w:after="0" w:line="260" w:lineRule="atLeast"/>
        <w:jc w:val="center"/>
        <w:rPr>
          <w:rFonts w:ascii="Arial" w:eastAsia="MS Mincho" w:hAnsi="Arial" w:cs="Arial"/>
          <w:sz w:val="24"/>
          <w:szCs w:val="24"/>
          <w:lang w:bidi="he-IL"/>
        </w:rPr>
      </w:pPr>
      <w:r w:rsidRPr="00060E3A">
        <w:rPr>
          <w:rFonts w:ascii="Arial" w:eastAsia="MS Mincho" w:hAnsi="Arial" w:cs="Arial"/>
          <w:sz w:val="24"/>
          <w:szCs w:val="24"/>
          <w:lang w:bidi="he-IL"/>
        </w:rPr>
        <w:t>-</w:t>
      </w:r>
      <w:proofErr w:type="gramStart"/>
      <w:r w:rsidRPr="00060E3A">
        <w:rPr>
          <w:rFonts w:ascii="Arial" w:eastAsia="MS Mincho" w:hAnsi="Arial" w:cs="Arial"/>
          <w:sz w:val="24"/>
          <w:szCs w:val="24"/>
          <w:lang w:bidi="he-IL"/>
        </w:rPr>
        <w:t>more</w:t>
      </w:r>
      <w:proofErr w:type="gramEnd"/>
      <w:r w:rsidRPr="00060E3A">
        <w:rPr>
          <w:rFonts w:ascii="Arial" w:eastAsia="MS Mincho" w:hAnsi="Arial" w:cs="Arial"/>
          <w:sz w:val="24"/>
          <w:szCs w:val="24"/>
          <w:lang w:bidi="he-IL"/>
        </w:rPr>
        <w:t>-</w:t>
      </w:r>
    </w:p>
    <w:p w14:paraId="0B7B4367" w14:textId="4442F5D0" w:rsidR="00060E3A" w:rsidRPr="00060E3A" w:rsidRDefault="00060E3A" w:rsidP="00456115">
      <w:pPr>
        <w:tabs>
          <w:tab w:val="left" w:pos="720"/>
          <w:tab w:val="center" w:pos="4680"/>
        </w:tabs>
        <w:spacing w:after="0" w:line="260" w:lineRule="atLeast"/>
        <w:rPr>
          <w:rFonts w:ascii="Arial" w:eastAsia="MS Mincho" w:hAnsi="Arial" w:cs="Arial"/>
          <w:sz w:val="20"/>
          <w:szCs w:val="20"/>
          <w:lang w:bidi="he-IL"/>
        </w:rPr>
      </w:pPr>
      <w:r w:rsidRPr="00060E3A">
        <w:rPr>
          <w:rFonts w:ascii="Arial" w:eastAsia="MS Mincho" w:hAnsi="Arial" w:cs="Arial"/>
          <w:sz w:val="20"/>
          <w:szCs w:val="20"/>
          <w:lang w:bidi="he-IL"/>
        </w:rPr>
        <w:lastRenderedPageBreak/>
        <w:t>STANLEY Earns Three Pro Tool Innovation Awards</w:t>
      </w:r>
      <w:r>
        <w:rPr>
          <w:rFonts w:ascii="Arial" w:eastAsia="MS Mincho" w:hAnsi="Arial" w:cs="Arial"/>
          <w:sz w:val="20"/>
          <w:szCs w:val="20"/>
          <w:lang w:bidi="he-IL"/>
        </w:rPr>
        <w:t>/2</w:t>
      </w:r>
    </w:p>
    <w:p w14:paraId="12D58BE1" w14:textId="77777777" w:rsidR="00060E3A" w:rsidRDefault="00060E3A" w:rsidP="00456115">
      <w:pPr>
        <w:tabs>
          <w:tab w:val="left" w:pos="720"/>
          <w:tab w:val="center" w:pos="4680"/>
        </w:tabs>
        <w:spacing w:after="0" w:line="260" w:lineRule="atLeast"/>
        <w:rPr>
          <w:rFonts w:ascii="Arial" w:eastAsia="MS Mincho" w:hAnsi="Arial" w:cs="Arial"/>
          <w:b/>
          <w:sz w:val="24"/>
          <w:szCs w:val="24"/>
          <w:lang w:bidi="he-IL"/>
        </w:rPr>
      </w:pPr>
    </w:p>
    <w:p w14:paraId="2563F8D4" w14:textId="77777777" w:rsidR="00060E3A" w:rsidRDefault="00060E3A" w:rsidP="00456115">
      <w:pPr>
        <w:tabs>
          <w:tab w:val="left" w:pos="720"/>
          <w:tab w:val="center" w:pos="4680"/>
        </w:tabs>
        <w:spacing w:after="0" w:line="260" w:lineRule="atLeast"/>
        <w:rPr>
          <w:rFonts w:ascii="Arial" w:eastAsia="MS Mincho" w:hAnsi="Arial" w:cs="Arial"/>
          <w:b/>
          <w:sz w:val="24"/>
          <w:szCs w:val="24"/>
          <w:lang w:bidi="he-IL"/>
        </w:rPr>
      </w:pPr>
    </w:p>
    <w:p w14:paraId="580343F8" w14:textId="6D94CA77" w:rsidR="00D86B94" w:rsidRDefault="00974E11" w:rsidP="00456115">
      <w:pPr>
        <w:tabs>
          <w:tab w:val="left" w:pos="720"/>
          <w:tab w:val="center" w:pos="4680"/>
        </w:tabs>
        <w:spacing w:after="0" w:line="260" w:lineRule="atLeast"/>
        <w:rPr>
          <w:rFonts w:ascii="Arial" w:eastAsia="MS Mincho" w:hAnsi="Arial" w:cs="Arial"/>
          <w:sz w:val="24"/>
          <w:szCs w:val="24"/>
          <w:lang w:bidi="he-IL"/>
        </w:rPr>
      </w:pPr>
      <w:r w:rsidRPr="00974E11">
        <w:rPr>
          <w:rFonts w:ascii="Arial" w:eastAsia="MS Mincho" w:hAnsi="Arial" w:cs="Arial"/>
          <w:b/>
          <w:sz w:val="24"/>
          <w:szCs w:val="24"/>
          <w:lang w:bidi="he-IL"/>
        </w:rPr>
        <w:t xml:space="preserve">2017 Pro Tool Innovation Awards </w:t>
      </w:r>
      <w:r>
        <w:rPr>
          <w:rFonts w:ascii="Arial" w:eastAsia="MS Mincho" w:hAnsi="Arial" w:cs="Arial"/>
          <w:b/>
          <w:sz w:val="24"/>
          <w:szCs w:val="24"/>
          <w:lang w:bidi="he-IL"/>
        </w:rPr>
        <w:t xml:space="preserve">Ratchets </w:t>
      </w:r>
      <w:r w:rsidRPr="00974E11">
        <w:rPr>
          <w:rFonts w:ascii="Arial" w:eastAsia="MS Mincho" w:hAnsi="Arial" w:cs="Arial"/>
          <w:b/>
          <w:sz w:val="24"/>
          <w:szCs w:val="24"/>
          <w:lang w:bidi="he-IL"/>
        </w:rPr>
        <w:t xml:space="preserve">Finalist: </w:t>
      </w:r>
      <w:r w:rsidR="00D86B94" w:rsidRPr="00974E11">
        <w:rPr>
          <w:rFonts w:ascii="Arial" w:eastAsia="MS Mincho" w:hAnsi="Arial" w:cs="Arial"/>
          <w:b/>
          <w:sz w:val="24"/>
          <w:szCs w:val="24"/>
          <w:lang w:bidi="he-IL"/>
        </w:rPr>
        <w:t>STANLEY</w:t>
      </w:r>
      <w:r w:rsidR="00D86B94" w:rsidRPr="00842D90">
        <w:rPr>
          <w:rFonts w:ascii="Arial" w:eastAsia="MS Mincho" w:hAnsi="Arial" w:cs="Arial"/>
          <w:b/>
          <w:sz w:val="24"/>
          <w:szCs w:val="24"/>
          <w:vertAlign w:val="superscript"/>
          <w:lang w:bidi="he-IL"/>
        </w:rPr>
        <w:t xml:space="preserve">® </w:t>
      </w:r>
      <w:r w:rsidR="00D86B94" w:rsidRPr="00974E11">
        <w:rPr>
          <w:rFonts w:ascii="Arial" w:eastAsia="MS Mincho" w:hAnsi="Arial" w:cs="Arial"/>
          <w:b/>
          <w:sz w:val="24"/>
          <w:szCs w:val="24"/>
          <w:lang w:bidi="he-IL"/>
        </w:rPr>
        <w:t>120 Tooth Ratchet</w:t>
      </w:r>
      <w:r w:rsidR="00D86B94">
        <w:rPr>
          <w:rFonts w:ascii="Arial" w:eastAsia="MS Mincho" w:hAnsi="Arial" w:cs="Arial"/>
          <w:sz w:val="24"/>
          <w:szCs w:val="24"/>
          <w:lang w:bidi="he-IL"/>
        </w:rPr>
        <w:t xml:space="preserve"> is </w:t>
      </w:r>
      <w:r w:rsidR="00D86B94" w:rsidRPr="00D86B94">
        <w:rPr>
          <w:rFonts w:ascii="Arial" w:eastAsia="MS Mincho" w:hAnsi="Arial" w:cs="Arial"/>
          <w:sz w:val="24"/>
          <w:szCs w:val="24"/>
          <w:lang w:bidi="he-IL"/>
        </w:rPr>
        <w:t xml:space="preserve">an innovative addition to the comprehensive line of automotive tools, featuring 2X </w:t>
      </w:r>
      <w:r w:rsidR="00AB0D64">
        <w:rPr>
          <w:rFonts w:ascii="Arial" w:eastAsia="MS Mincho" w:hAnsi="Arial" w:cs="Arial"/>
          <w:sz w:val="24"/>
          <w:szCs w:val="24"/>
          <w:lang w:bidi="he-IL"/>
        </w:rPr>
        <w:t>greater</w:t>
      </w:r>
      <w:r w:rsidR="00EF162B">
        <w:rPr>
          <w:rFonts w:ascii="Arial" w:eastAsia="MS Mincho" w:hAnsi="Arial" w:cs="Arial"/>
          <w:sz w:val="24"/>
          <w:szCs w:val="24"/>
          <w:lang w:bidi="he-IL"/>
        </w:rPr>
        <w:t xml:space="preserve"> access</w:t>
      </w:r>
      <w:r w:rsidR="00EF162B" w:rsidRPr="00D86B94">
        <w:rPr>
          <w:rFonts w:ascii="Arial" w:eastAsia="MS Mincho" w:hAnsi="Arial" w:cs="Arial"/>
          <w:sz w:val="24"/>
          <w:szCs w:val="24"/>
          <w:lang w:bidi="he-IL"/>
        </w:rPr>
        <w:t xml:space="preserve"> </w:t>
      </w:r>
      <w:r w:rsidR="00D86B94" w:rsidRPr="00D86B94">
        <w:rPr>
          <w:rFonts w:ascii="Arial" w:eastAsia="MS Mincho" w:hAnsi="Arial" w:cs="Arial"/>
          <w:sz w:val="24"/>
          <w:szCs w:val="24"/>
          <w:lang w:bidi="he-IL"/>
        </w:rPr>
        <w:t xml:space="preserve">versus a traditional 60 tooth ratchet on fasteners in tight spots. This is the first 120 Tooth Ratchet for STANLEY and is engineered for auto enthusiasts who want to add performance and quality to their toolbox. Integral to working in tight spaces, the </w:t>
      </w:r>
      <w:r w:rsidR="00D86B94" w:rsidRPr="00F04B72">
        <w:rPr>
          <w:rFonts w:ascii="Arial" w:eastAsia="MS Mincho" w:hAnsi="Arial" w:cs="Arial"/>
          <w:sz w:val="24"/>
          <w:szCs w:val="24"/>
          <w:lang w:bidi="he-IL"/>
        </w:rPr>
        <w:t>reduced arc swing of the ratchet are alternating pawls, which formulate a 3 degree arc swing</w:t>
      </w:r>
      <w:r w:rsidR="00184408" w:rsidRPr="00F04B72">
        <w:rPr>
          <w:rFonts w:ascii="Arial" w:eastAsia="MS Mincho" w:hAnsi="Arial" w:cs="Arial"/>
          <w:sz w:val="24"/>
          <w:szCs w:val="24"/>
          <w:lang w:bidi="he-IL"/>
        </w:rPr>
        <w:t xml:space="preserve"> (vs. a 6 degree arc swing)</w:t>
      </w:r>
      <w:r w:rsidR="00D86B94" w:rsidRPr="00F04B72">
        <w:rPr>
          <w:rFonts w:ascii="Arial" w:eastAsia="MS Mincho" w:hAnsi="Arial" w:cs="Arial"/>
          <w:sz w:val="24"/>
          <w:szCs w:val="24"/>
          <w:lang w:bidi="he-IL"/>
        </w:rPr>
        <w:t xml:space="preserve">. Available in two open stock models, 3/8” and 1/2” Drive, additional features of the </w:t>
      </w:r>
      <w:hyperlink r:id="rId9" w:history="1">
        <w:r w:rsidR="00D86B94" w:rsidRPr="00F04B72">
          <w:rPr>
            <w:rStyle w:val="Hyperlink"/>
            <w:rFonts w:ascii="Arial" w:eastAsia="MS Mincho" w:hAnsi="Arial" w:cs="Arial"/>
            <w:color w:val="auto"/>
            <w:sz w:val="24"/>
            <w:szCs w:val="24"/>
            <w:lang w:bidi="he-IL"/>
          </w:rPr>
          <w:t>STANLEY</w:t>
        </w:r>
        <w:r w:rsidR="00EF162B" w:rsidRPr="00F04B72">
          <w:rPr>
            <w:rFonts w:ascii="Arial" w:eastAsia="MS Mincho" w:hAnsi="Arial" w:cs="Arial"/>
            <w:sz w:val="24"/>
            <w:szCs w:val="24"/>
            <w:vertAlign w:val="superscript"/>
            <w:lang w:bidi="he-IL"/>
          </w:rPr>
          <w:t>®</w:t>
        </w:r>
        <w:r w:rsidR="00D86B94" w:rsidRPr="00F04B72">
          <w:rPr>
            <w:rStyle w:val="Hyperlink"/>
            <w:rFonts w:ascii="Arial" w:eastAsia="MS Mincho" w:hAnsi="Arial" w:cs="Arial"/>
            <w:color w:val="auto"/>
            <w:sz w:val="24"/>
            <w:szCs w:val="24"/>
            <w:lang w:bidi="he-IL"/>
          </w:rPr>
          <w:t xml:space="preserve"> 120 Tooth </w:t>
        </w:r>
        <w:r w:rsidR="00EF162B" w:rsidRPr="00F04B72">
          <w:rPr>
            <w:rStyle w:val="Hyperlink"/>
            <w:rFonts w:ascii="Arial" w:eastAsia="MS Mincho" w:hAnsi="Arial" w:cs="Arial"/>
            <w:color w:val="auto"/>
            <w:sz w:val="24"/>
            <w:szCs w:val="24"/>
            <w:lang w:bidi="he-IL"/>
          </w:rPr>
          <w:t xml:space="preserve">Black Chrome </w:t>
        </w:r>
        <w:r w:rsidR="00D86B94" w:rsidRPr="00F04B72">
          <w:rPr>
            <w:rStyle w:val="Hyperlink"/>
            <w:rFonts w:ascii="Arial" w:eastAsia="MS Mincho" w:hAnsi="Arial" w:cs="Arial"/>
            <w:color w:val="auto"/>
            <w:sz w:val="24"/>
            <w:szCs w:val="24"/>
            <w:lang w:bidi="he-IL"/>
          </w:rPr>
          <w:t>Ratchet</w:t>
        </w:r>
      </w:hyperlink>
      <w:r w:rsidR="00D86B94" w:rsidRPr="00F04B72">
        <w:rPr>
          <w:rFonts w:ascii="Arial" w:eastAsia="MS Mincho" w:hAnsi="Arial" w:cs="Arial"/>
          <w:sz w:val="24"/>
          <w:szCs w:val="24"/>
          <w:lang w:bidi="he-IL"/>
        </w:rPr>
        <w:t xml:space="preserve"> </w:t>
      </w:r>
      <w:r w:rsidR="00F04B72" w:rsidRPr="00F04B72">
        <w:rPr>
          <w:rFonts w:ascii="Arial" w:eastAsia="MS Mincho" w:hAnsi="Arial" w:cs="Arial"/>
          <w:sz w:val="24"/>
          <w:szCs w:val="24"/>
          <w:lang w:bidi="he-IL"/>
        </w:rPr>
        <w:t>(</w:t>
      </w:r>
      <w:r w:rsidR="00F04B72" w:rsidRPr="00F04B72">
        <w:rPr>
          <w:rFonts w:ascii="Arial" w:hAnsi="Arial" w:cs="Arial"/>
          <w:caps/>
          <w:sz w:val="24"/>
          <w:szCs w:val="24"/>
        </w:rPr>
        <w:t xml:space="preserve">STMT81208) </w:t>
      </w:r>
      <w:r w:rsidR="00D86B94" w:rsidRPr="00F04B72">
        <w:rPr>
          <w:rFonts w:ascii="Arial" w:eastAsia="MS Mincho" w:hAnsi="Arial" w:cs="Arial"/>
          <w:sz w:val="24"/>
          <w:szCs w:val="24"/>
          <w:lang w:bidi="he-IL"/>
        </w:rPr>
        <w:t xml:space="preserve">include: </w:t>
      </w:r>
      <w:r w:rsidR="00184408" w:rsidRPr="00F04B72">
        <w:rPr>
          <w:rFonts w:ascii="Arial" w:eastAsia="MS Mincho" w:hAnsi="Arial" w:cs="Arial"/>
          <w:sz w:val="24"/>
          <w:szCs w:val="24"/>
          <w:lang w:bidi="he-IL"/>
        </w:rPr>
        <w:t>large quick release button, c</w:t>
      </w:r>
      <w:r w:rsidR="00AB0D64" w:rsidRPr="00F04B72">
        <w:rPr>
          <w:rFonts w:ascii="Arial" w:eastAsia="MS Mincho" w:hAnsi="Arial" w:cs="Arial"/>
          <w:sz w:val="24"/>
          <w:szCs w:val="24"/>
          <w:lang w:bidi="he-IL"/>
        </w:rPr>
        <w:t xml:space="preserve">ontoured </w:t>
      </w:r>
      <w:r w:rsidR="00D86B94" w:rsidRPr="00F04B72">
        <w:rPr>
          <w:rFonts w:ascii="Arial" w:eastAsia="MS Mincho" w:hAnsi="Arial" w:cs="Arial"/>
          <w:sz w:val="24"/>
          <w:szCs w:val="24"/>
          <w:lang w:bidi="he-IL"/>
        </w:rPr>
        <w:t xml:space="preserve">handle design for </w:t>
      </w:r>
      <w:r w:rsidR="00B65C32" w:rsidRPr="00F04B72">
        <w:rPr>
          <w:rFonts w:ascii="Arial" w:eastAsia="MS Mincho" w:hAnsi="Arial" w:cs="Arial"/>
          <w:sz w:val="24"/>
          <w:szCs w:val="24"/>
          <w:lang w:bidi="he-IL"/>
        </w:rPr>
        <w:t xml:space="preserve">a comfortable </w:t>
      </w:r>
      <w:r w:rsidR="00D86B94" w:rsidRPr="00F04B72">
        <w:rPr>
          <w:rFonts w:ascii="Arial" w:eastAsia="MS Mincho" w:hAnsi="Arial" w:cs="Arial"/>
          <w:sz w:val="24"/>
          <w:szCs w:val="24"/>
          <w:lang w:bidi="he-IL"/>
        </w:rPr>
        <w:t xml:space="preserve">feel </w:t>
      </w:r>
      <w:r w:rsidR="00D86B94" w:rsidRPr="00D86B94">
        <w:rPr>
          <w:rFonts w:ascii="Arial" w:eastAsia="MS Mincho" w:hAnsi="Arial" w:cs="Arial"/>
          <w:sz w:val="24"/>
          <w:szCs w:val="24"/>
          <w:lang w:bidi="he-IL"/>
        </w:rPr>
        <w:t>and great control when fastening</w:t>
      </w:r>
      <w:r w:rsidR="00184408" w:rsidRPr="00F04B72">
        <w:rPr>
          <w:rStyle w:val="Hyperlink"/>
          <w:color w:val="auto"/>
          <w:u w:val="none"/>
        </w:rPr>
        <w:t xml:space="preserve">, </w:t>
      </w:r>
      <w:r w:rsidR="00184408" w:rsidRPr="00F04B72">
        <w:rPr>
          <w:rStyle w:val="Hyperlink"/>
          <w:rFonts w:ascii="Arial" w:eastAsia="MS Mincho" w:hAnsi="Arial" w:cs="Arial"/>
          <w:color w:val="auto"/>
          <w:sz w:val="24"/>
          <w:szCs w:val="24"/>
          <w:u w:val="none"/>
          <w:lang w:bidi="he-IL"/>
        </w:rPr>
        <w:t xml:space="preserve">black chrome plating for rust and corrosion resistance, </w:t>
      </w:r>
      <w:r w:rsidR="00D86B94" w:rsidRPr="00F04B72">
        <w:rPr>
          <w:rStyle w:val="Hyperlink"/>
          <w:rFonts w:ascii="Arial" w:hAnsi="Arial" w:cs="Arial"/>
          <w:color w:val="auto"/>
          <w:sz w:val="24"/>
          <w:szCs w:val="24"/>
          <w:u w:val="none"/>
        </w:rPr>
        <w:t xml:space="preserve">an </w:t>
      </w:r>
      <w:r w:rsidR="00D86B94" w:rsidRPr="00F04B72">
        <w:rPr>
          <w:rFonts w:ascii="Arial" w:eastAsia="MS Mincho" w:hAnsi="Arial" w:cs="Arial"/>
          <w:sz w:val="24"/>
          <w:szCs w:val="24"/>
          <w:lang w:bidi="he-IL"/>
        </w:rPr>
        <w:t xml:space="preserve">8” handle on the 3/8” </w:t>
      </w:r>
      <w:r w:rsidR="00EF162B" w:rsidRPr="00F04B72">
        <w:rPr>
          <w:rFonts w:ascii="Arial" w:eastAsia="MS Mincho" w:hAnsi="Arial" w:cs="Arial"/>
          <w:sz w:val="24"/>
          <w:szCs w:val="24"/>
          <w:lang w:bidi="he-IL"/>
        </w:rPr>
        <w:t xml:space="preserve">drive </w:t>
      </w:r>
      <w:r w:rsidR="00D86B94" w:rsidRPr="00D86B94">
        <w:rPr>
          <w:rFonts w:ascii="Arial" w:eastAsia="MS Mincho" w:hAnsi="Arial" w:cs="Arial"/>
          <w:sz w:val="24"/>
          <w:szCs w:val="24"/>
          <w:lang w:bidi="he-IL"/>
        </w:rPr>
        <w:t>and 10”</w:t>
      </w:r>
      <w:r w:rsidR="00EF162B">
        <w:rPr>
          <w:rFonts w:ascii="Arial" w:eastAsia="MS Mincho" w:hAnsi="Arial" w:cs="Arial"/>
          <w:sz w:val="24"/>
          <w:szCs w:val="24"/>
          <w:lang w:bidi="he-IL"/>
        </w:rPr>
        <w:t xml:space="preserve"> </w:t>
      </w:r>
      <w:r w:rsidR="00D86B94" w:rsidRPr="00D86B94">
        <w:rPr>
          <w:rFonts w:ascii="Arial" w:eastAsia="MS Mincho" w:hAnsi="Arial" w:cs="Arial"/>
          <w:sz w:val="24"/>
          <w:szCs w:val="24"/>
          <w:lang w:bidi="he-IL"/>
        </w:rPr>
        <w:t xml:space="preserve">handle on the 1/2” drive, designed to provide greater reach and improved leverage, and </w:t>
      </w:r>
      <w:r w:rsidR="00886F17">
        <w:rPr>
          <w:rFonts w:ascii="Arial" w:eastAsia="MS Mincho" w:hAnsi="Arial" w:cs="Arial"/>
          <w:sz w:val="24"/>
          <w:szCs w:val="24"/>
          <w:lang w:bidi="he-IL"/>
        </w:rPr>
        <w:t>reversing, l</w:t>
      </w:r>
      <w:r w:rsidR="00D86B94" w:rsidRPr="00D86B94">
        <w:rPr>
          <w:rFonts w:ascii="Arial" w:eastAsia="MS Mincho" w:hAnsi="Arial" w:cs="Arial"/>
          <w:sz w:val="24"/>
          <w:szCs w:val="24"/>
          <w:lang w:bidi="he-IL"/>
        </w:rPr>
        <w:t>ow</w:t>
      </w:r>
      <w:r w:rsidR="00886F17">
        <w:rPr>
          <w:rFonts w:ascii="Arial" w:eastAsia="MS Mincho" w:hAnsi="Arial" w:cs="Arial"/>
          <w:sz w:val="24"/>
          <w:szCs w:val="24"/>
          <w:lang w:bidi="he-IL"/>
        </w:rPr>
        <w:t>-p</w:t>
      </w:r>
      <w:r w:rsidR="00D86B94" w:rsidRPr="00D86B94">
        <w:rPr>
          <w:rFonts w:ascii="Arial" w:eastAsia="MS Mincho" w:hAnsi="Arial" w:cs="Arial"/>
          <w:sz w:val="24"/>
          <w:szCs w:val="24"/>
          <w:lang w:bidi="he-IL"/>
        </w:rPr>
        <w:t xml:space="preserve">rofile </w:t>
      </w:r>
      <w:r w:rsidR="00886F17">
        <w:rPr>
          <w:rFonts w:ascii="Arial" w:eastAsia="MS Mincho" w:hAnsi="Arial" w:cs="Arial"/>
          <w:sz w:val="24"/>
          <w:szCs w:val="24"/>
          <w:lang w:bidi="he-IL"/>
        </w:rPr>
        <w:t>s</w:t>
      </w:r>
      <w:r w:rsidR="00D86B94" w:rsidRPr="00D86B94">
        <w:rPr>
          <w:rFonts w:ascii="Arial" w:eastAsia="MS Mincho" w:hAnsi="Arial" w:cs="Arial"/>
          <w:sz w:val="24"/>
          <w:szCs w:val="24"/>
          <w:lang w:bidi="he-IL"/>
        </w:rPr>
        <w:t xml:space="preserve">witch </w:t>
      </w:r>
      <w:r w:rsidR="00886F17">
        <w:rPr>
          <w:rFonts w:ascii="Arial" w:eastAsia="MS Mincho" w:hAnsi="Arial" w:cs="Arial"/>
          <w:sz w:val="24"/>
          <w:szCs w:val="24"/>
          <w:lang w:bidi="he-IL"/>
        </w:rPr>
        <w:t>l</w:t>
      </w:r>
      <w:r w:rsidR="00D86B94" w:rsidRPr="00D86B94">
        <w:rPr>
          <w:rFonts w:ascii="Arial" w:eastAsia="MS Mincho" w:hAnsi="Arial" w:cs="Arial"/>
          <w:sz w:val="24"/>
          <w:szCs w:val="24"/>
          <w:lang w:bidi="he-IL"/>
        </w:rPr>
        <w:t xml:space="preserve">ever, which </w:t>
      </w:r>
      <w:r w:rsidR="00EF162B">
        <w:rPr>
          <w:rFonts w:ascii="Arial" w:eastAsia="MS Mincho" w:hAnsi="Arial" w:cs="Arial"/>
          <w:sz w:val="24"/>
          <w:szCs w:val="24"/>
          <w:lang w:bidi="he-IL"/>
        </w:rPr>
        <w:t xml:space="preserve">helps </w:t>
      </w:r>
      <w:r w:rsidR="00D86B94" w:rsidRPr="00D86B94">
        <w:rPr>
          <w:rFonts w:ascii="Arial" w:eastAsia="MS Mincho" w:hAnsi="Arial" w:cs="Arial"/>
          <w:sz w:val="24"/>
          <w:szCs w:val="24"/>
          <w:lang w:bidi="he-IL"/>
        </w:rPr>
        <w:t>prevent accidental switch</w:t>
      </w:r>
      <w:r w:rsidR="00886F17">
        <w:rPr>
          <w:rFonts w:ascii="Arial" w:eastAsia="MS Mincho" w:hAnsi="Arial" w:cs="Arial"/>
          <w:sz w:val="24"/>
          <w:szCs w:val="24"/>
          <w:lang w:bidi="he-IL"/>
        </w:rPr>
        <w:t>ing</w:t>
      </w:r>
      <w:r w:rsidR="00D86B94" w:rsidRPr="00D86B94">
        <w:rPr>
          <w:rFonts w:ascii="Arial" w:eastAsia="MS Mincho" w:hAnsi="Arial" w:cs="Arial"/>
          <w:sz w:val="24"/>
          <w:szCs w:val="24"/>
          <w:lang w:bidi="he-IL"/>
        </w:rPr>
        <w:t xml:space="preserve"> and supports accessibility</w:t>
      </w:r>
      <w:r w:rsidR="00D86B94">
        <w:rPr>
          <w:rFonts w:ascii="Arial" w:eastAsia="MS Mincho" w:hAnsi="Arial" w:cs="Arial"/>
          <w:sz w:val="24"/>
          <w:szCs w:val="24"/>
          <w:lang w:bidi="he-IL"/>
        </w:rPr>
        <w:t>.</w:t>
      </w:r>
      <w:r w:rsidR="00D86B94" w:rsidRPr="00D86B94">
        <w:rPr>
          <w:rFonts w:ascii="Arial" w:eastAsia="MS Mincho" w:hAnsi="Arial" w:cs="Arial"/>
          <w:sz w:val="24"/>
          <w:szCs w:val="24"/>
          <w:lang w:bidi="he-IL"/>
        </w:rPr>
        <w:t xml:space="preserve"> </w:t>
      </w:r>
    </w:p>
    <w:p w14:paraId="10535504" w14:textId="77777777" w:rsidR="00D86B94" w:rsidRDefault="00D86B94" w:rsidP="00456115">
      <w:pPr>
        <w:tabs>
          <w:tab w:val="left" w:pos="720"/>
          <w:tab w:val="center" w:pos="4680"/>
        </w:tabs>
        <w:spacing w:after="0" w:line="260" w:lineRule="atLeast"/>
        <w:rPr>
          <w:rFonts w:ascii="Arial" w:eastAsia="MS Mincho" w:hAnsi="Arial" w:cs="Arial"/>
          <w:sz w:val="24"/>
          <w:szCs w:val="24"/>
          <w:lang w:bidi="he-IL"/>
        </w:rPr>
      </w:pPr>
    </w:p>
    <w:p w14:paraId="67F13EB6" w14:textId="519F55C1" w:rsidR="00456115" w:rsidRDefault="00780511" w:rsidP="00456115">
      <w:pPr>
        <w:tabs>
          <w:tab w:val="left" w:pos="720"/>
          <w:tab w:val="center" w:pos="4680"/>
        </w:tabs>
        <w:spacing w:after="0" w:line="260" w:lineRule="atLeast"/>
        <w:rPr>
          <w:rFonts w:ascii="Arial" w:eastAsia="MS Mincho" w:hAnsi="Arial" w:cs="Arial"/>
          <w:sz w:val="24"/>
          <w:szCs w:val="24"/>
          <w:lang w:bidi="he-IL"/>
        </w:rPr>
      </w:pPr>
      <w:r w:rsidRPr="00780511">
        <w:rPr>
          <w:rFonts w:ascii="Arial" w:eastAsia="MS Mincho" w:hAnsi="Arial" w:cs="Arial"/>
          <w:sz w:val="24"/>
          <w:szCs w:val="24"/>
          <w:lang w:bidi="he-IL"/>
        </w:rPr>
        <w:t>Judged by a panel of tool and media professionals from across the United States and Canada, more than 50 manufacturers submitted 260 tool entries in dozen of categories this year.</w:t>
      </w:r>
      <w:r>
        <w:rPr>
          <w:rFonts w:ascii="Arial" w:eastAsia="MS Mincho" w:hAnsi="Arial" w:cs="Arial"/>
          <w:sz w:val="24"/>
          <w:szCs w:val="24"/>
          <w:lang w:bidi="he-IL"/>
        </w:rPr>
        <w:t xml:space="preserve"> </w:t>
      </w:r>
      <w:r w:rsidR="00456115">
        <w:rPr>
          <w:rFonts w:ascii="Arial" w:eastAsia="MS Mincho" w:hAnsi="Arial" w:cs="Arial"/>
          <w:sz w:val="24"/>
          <w:szCs w:val="24"/>
          <w:lang w:bidi="he-IL"/>
        </w:rPr>
        <w:t xml:space="preserve">For more information on the Pro Tool Innovation Awards, and a complete list of winners and finalists, visit: </w:t>
      </w:r>
      <w:hyperlink r:id="rId10" w:history="1">
        <w:r w:rsidR="00456115" w:rsidRPr="00446E6A">
          <w:rPr>
            <w:rStyle w:val="Hyperlink"/>
            <w:rFonts w:ascii="Arial" w:eastAsia="MS Mincho" w:hAnsi="Arial" w:cs="Arial"/>
            <w:sz w:val="24"/>
            <w:szCs w:val="24"/>
            <w:lang w:bidi="he-IL"/>
          </w:rPr>
          <w:t>www.protoolinnovationawards.com</w:t>
        </w:r>
      </w:hyperlink>
    </w:p>
    <w:p w14:paraId="2CFFB82A" w14:textId="77777777" w:rsidR="00456115" w:rsidRDefault="00456115" w:rsidP="00456115">
      <w:pPr>
        <w:tabs>
          <w:tab w:val="left" w:pos="720"/>
          <w:tab w:val="center" w:pos="4680"/>
        </w:tabs>
        <w:spacing w:after="0" w:line="260" w:lineRule="atLeast"/>
        <w:rPr>
          <w:rFonts w:ascii="Arial" w:eastAsia="MS Mincho" w:hAnsi="Arial" w:cs="Arial"/>
          <w:sz w:val="24"/>
          <w:szCs w:val="24"/>
          <w:lang w:bidi="he-IL"/>
        </w:rPr>
      </w:pPr>
    </w:p>
    <w:p w14:paraId="6948FA3F" w14:textId="77777777" w:rsidR="00456115" w:rsidRDefault="00456115" w:rsidP="00456115">
      <w:pPr>
        <w:tabs>
          <w:tab w:val="left" w:pos="720"/>
          <w:tab w:val="center" w:pos="4680"/>
        </w:tabs>
        <w:spacing w:after="0" w:line="260" w:lineRule="atLeast"/>
        <w:rPr>
          <w:rFonts w:ascii="Arial" w:eastAsia="MS Mincho" w:hAnsi="Arial" w:cs="Arial"/>
          <w:sz w:val="24"/>
          <w:szCs w:val="24"/>
          <w:lang w:bidi="he-IL"/>
        </w:rPr>
      </w:pPr>
    </w:p>
    <w:p w14:paraId="2FB53EAB" w14:textId="77777777" w:rsidR="00565966" w:rsidRDefault="00565966" w:rsidP="004829E8">
      <w:pPr>
        <w:rPr>
          <w:rFonts w:ascii="Arial" w:hAnsi="Arial" w:cs="Arial"/>
          <w:sz w:val="24"/>
          <w:szCs w:val="24"/>
        </w:rPr>
      </w:pPr>
      <w:r w:rsidRPr="00065383">
        <w:rPr>
          <w:rFonts w:ascii="Arial" w:hAnsi="Arial" w:cs="Arial"/>
          <w:sz w:val="24"/>
          <w:szCs w:val="24"/>
        </w:rPr>
        <w:t>STANLEY, a brand of Stanley Black &amp; Decker, Inc. is a diversified manufacturer of innovative tools and engineered solutions for professional, industrial, woodworking, construction, automotive repair, organizational, and do-it-yourself use. Since 1843</w:t>
      </w:r>
      <w:r w:rsidR="00320687">
        <w:rPr>
          <w:rFonts w:ascii="Arial" w:hAnsi="Arial" w:cs="Arial"/>
          <w:sz w:val="24"/>
          <w:szCs w:val="24"/>
        </w:rPr>
        <w:t>,</w:t>
      </w:r>
      <w:r w:rsidRPr="00065383">
        <w:rPr>
          <w:rFonts w:ascii="Arial" w:hAnsi="Arial" w:cs="Arial"/>
          <w:sz w:val="24"/>
          <w:szCs w:val="24"/>
        </w:rPr>
        <w:t xml:space="preserve"> STANLEY has consistently provided solutions that make life easier with reliable hand tools. Headquartered in New Britain, CT, STANLEY is committed to manufacturing tools in the USA with global materials. Annually, STANLEY produces a large variety of hand tools including tape </w:t>
      </w:r>
      <w:r w:rsidR="00320687">
        <w:rPr>
          <w:rFonts w:ascii="Arial" w:hAnsi="Arial" w:cs="Arial"/>
          <w:sz w:val="24"/>
          <w:szCs w:val="24"/>
        </w:rPr>
        <w:t>measures</w:t>
      </w:r>
      <w:r w:rsidRPr="00065383">
        <w:rPr>
          <w:rFonts w:ascii="Arial" w:hAnsi="Arial" w:cs="Arial"/>
          <w:sz w:val="24"/>
          <w:szCs w:val="24"/>
        </w:rPr>
        <w:t>, knives, blades, hand saws, screwdrivers, plastic storage, and accessories in multiple manufacturing locations in North America. STANLEY can be found internationally wherever tools are sold and has helped build America with a breadth of quality hand tools people can trust for over 170 years. For more information visit </w:t>
      </w:r>
      <w:hyperlink r:id="rId11" w:history="1">
        <w:r w:rsidRPr="00065383">
          <w:rPr>
            <w:rStyle w:val="Hyperlink"/>
            <w:rFonts w:ascii="Arial" w:hAnsi="Arial" w:cs="Arial"/>
            <w:sz w:val="24"/>
            <w:szCs w:val="24"/>
          </w:rPr>
          <w:t>www.stanleytools.com</w:t>
        </w:r>
      </w:hyperlink>
      <w:r w:rsidRPr="00065383">
        <w:rPr>
          <w:rFonts w:ascii="Arial" w:hAnsi="Arial" w:cs="Arial"/>
          <w:sz w:val="24"/>
          <w:szCs w:val="24"/>
        </w:rPr>
        <w:t> or follow STANLEY on </w:t>
      </w:r>
      <w:hyperlink r:id="rId12" w:history="1">
        <w:r w:rsidRPr="00065383">
          <w:rPr>
            <w:rStyle w:val="Hyperlink"/>
            <w:rFonts w:ascii="Arial" w:hAnsi="Arial" w:cs="Arial"/>
            <w:sz w:val="24"/>
            <w:szCs w:val="24"/>
          </w:rPr>
          <w:t>Facebook</w:t>
        </w:r>
      </w:hyperlink>
      <w:r w:rsidR="00A5050A">
        <w:rPr>
          <w:rFonts w:ascii="Arial" w:hAnsi="Arial" w:cs="Arial"/>
          <w:sz w:val="24"/>
          <w:szCs w:val="24"/>
        </w:rPr>
        <w:t xml:space="preserve">, </w:t>
      </w:r>
      <w:hyperlink r:id="rId13" w:history="1">
        <w:r w:rsidRPr="00065383">
          <w:rPr>
            <w:rStyle w:val="Hyperlink"/>
            <w:rFonts w:ascii="Arial" w:hAnsi="Arial" w:cs="Arial"/>
            <w:sz w:val="24"/>
            <w:szCs w:val="24"/>
          </w:rPr>
          <w:t>Twitter</w:t>
        </w:r>
      </w:hyperlink>
      <w:r w:rsidR="00A5050A" w:rsidRPr="00CE6E4F">
        <w:rPr>
          <w:rStyle w:val="Hyperlink"/>
          <w:rFonts w:ascii="Arial" w:hAnsi="Arial" w:cs="Arial"/>
          <w:color w:val="auto"/>
          <w:sz w:val="24"/>
          <w:szCs w:val="24"/>
          <w:u w:val="none"/>
        </w:rPr>
        <w:t>, and</w:t>
      </w:r>
      <w:r w:rsidR="00A5050A" w:rsidRPr="00CE6E4F">
        <w:rPr>
          <w:rStyle w:val="Hyperlink"/>
          <w:rFonts w:ascii="Arial" w:hAnsi="Arial" w:cs="Arial"/>
          <w:color w:val="auto"/>
          <w:sz w:val="24"/>
          <w:szCs w:val="24"/>
        </w:rPr>
        <w:t xml:space="preserve"> </w:t>
      </w:r>
      <w:r w:rsidR="00A5050A">
        <w:rPr>
          <w:rStyle w:val="Hyperlink"/>
          <w:rFonts w:ascii="Arial" w:hAnsi="Arial" w:cs="Arial"/>
          <w:sz w:val="24"/>
          <w:szCs w:val="24"/>
        </w:rPr>
        <w:t>Instagram</w:t>
      </w:r>
      <w:r w:rsidRPr="00065383">
        <w:rPr>
          <w:rFonts w:ascii="Arial" w:hAnsi="Arial" w:cs="Arial"/>
          <w:sz w:val="24"/>
          <w:szCs w:val="24"/>
        </w:rPr>
        <w:t>.</w:t>
      </w:r>
    </w:p>
    <w:p w14:paraId="573202A8" w14:textId="77777777" w:rsidR="004115F3" w:rsidRDefault="00BE01D9" w:rsidP="00BE01D9">
      <w:pPr>
        <w:jc w:val="center"/>
        <w:rPr>
          <w:rFonts w:ascii="Arial" w:hAnsi="Arial" w:cs="Arial"/>
          <w:sz w:val="24"/>
          <w:szCs w:val="24"/>
        </w:rPr>
      </w:pPr>
      <w:r>
        <w:rPr>
          <w:rFonts w:ascii="Arial" w:hAnsi="Arial" w:cs="Arial"/>
          <w:sz w:val="24"/>
          <w:szCs w:val="24"/>
        </w:rPr>
        <w:t>###</w:t>
      </w:r>
    </w:p>
    <w:sectPr w:rsidR="004115F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568E9" w14:textId="77777777" w:rsidR="00C37AA3" w:rsidRDefault="00C37AA3" w:rsidP="0053312D">
      <w:pPr>
        <w:spacing w:after="0" w:line="240" w:lineRule="auto"/>
      </w:pPr>
      <w:r>
        <w:separator/>
      </w:r>
    </w:p>
  </w:endnote>
  <w:endnote w:type="continuationSeparator" w:id="0">
    <w:p w14:paraId="2F83A73F" w14:textId="77777777" w:rsidR="00C37AA3" w:rsidRDefault="00C37AA3" w:rsidP="0053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B3140" w14:textId="77777777" w:rsidR="00C37AA3" w:rsidRDefault="00C37AA3" w:rsidP="0053312D">
      <w:pPr>
        <w:spacing w:after="0" w:line="240" w:lineRule="auto"/>
      </w:pPr>
      <w:r>
        <w:separator/>
      </w:r>
    </w:p>
  </w:footnote>
  <w:footnote w:type="continuationSeparator" w:id="0">
    <w:p w14:paraId="34D49BAD" w14:textId="77777777" w:rsidR="00C37AA3" w:rsidRDefault="00C37AA3" w:rsidP="00533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3E2ED" w14:textId="77777777" w:rsidR="0053312D" w:rsidRDefault="0053312D">
    <w:pPr>
      <w:pStyle w:val="Header"/>
    </w:pPr>
    <w:r>
      <w:rPr>
        <w:noProof/>
      </w:rPr>
      <w:drawing>
        <wp:inline distT="0" distB="0" distL="0" distR="0" wp14:anchorId="793A537B" wp14:editId="4DA19895">
          <wp:extent cx="5943600" cy="62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624840"/>
                  </a:xfrm>
                  <a:prstGeom prst="rect">
                    <a:avLst/>
                  </a:prstGeom>
                </pic:spPr>
              </pic:pic>
            </a:graphicData>
          </a:graphic>
        </wp:inline>
      </w:drawing>
    </w:r>
  </w:p>
  <w:p w14:paraId="4DD57204" w14:textId="77777777" w:rsidR="0053312D" w:rsidRDefault="004115F3">
    <w:pPr>
      <w:pStyle w:val="Header"/>
    </w:pPr>
    <w:r>
      <w:rPr>
        <w:noProof/>
      </w:rPr>
      <w:drawing>
        <wp:inline distT="0" distB="0" distL="0" distR="0" wp14:anchorId="4B67728E" wp14:editId="5AA2970A">
          <wp:extent cx="5944235" cy="457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92267"/>
                  <a:stretch/>
                </pic:blipFill>
                <pic:spPr bwMode="auto">
                  <a:xfrm>
                    <a:off x="0" y="0"/>
                    <a:ext cx="5944235" cy="45719"/>
                  </a:xfrm>
                  <a:prstGeom prst="rect">
                    <a:avLst/>
                  </a:prstGeom>
                  <a:noFill/>
                  <a:ln>
                    <a:noFill/>
                  </a:ln>
                  <a:extLst>
                    <a:ext uri="{53640926-AAD7-44D8-BBD7-CCE9431645EC}">
                      <a14:shadowObscured xmlns:a14="http://schemas.microsoft.com/office/drawing/2010/main"/>
                    </a:ext>
                  </a:extLst>
                </pic:spPr>
              </pic:pic>
            </a:graphicData>
          </a:graphic>
        </wp:inline>
      </w:drawing>
    </w:r>
  </w:p>
  <w:p w14:paraId="1083EE14" w14:textId="77777777" w:rsidR="004115F3" w:rsidRDefault="00411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739CA"/>
    <w:multiLevelType w:val="hybridMultilevel"/>
    <w:tmpl w:val="7CFC4D46"/>
    <w:lvl w:ilvl="0" w:tplc="C21886A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232C0"/>
    <w:multiLevelType w:val="hybridMultilevel"/>
    <w:tmpl w:val="334A1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2D"/>
    <w:rsid w:val="00027E3A"/>
    <w:rsid w:val="00047325"/>
    <w:rsid w:val="00060E3A"/>
    <w:rsid w:val="00065383"/>
    <w:rsid w:val="00065F9B"/>
    <w:rsid w:val="00114191"/>
    <w:rsid w:val="00137DCC"/>
    <w:rsid w:val="001526C9"/>
    <w:rsid w:val="00184408"/>
    <w:rsid w:val="00187F62"/>
    <w:rsid w:val="001B54F4"/>
    <w:rsid w:val="00211068"/>
    <w:rsid w:val="002531D2"/>
    <w:rsid w:val="00320687"/>
    <w:rsid w:val="003B4C29"/>
    <w:rsid w:val="003C2BAB"/>
    <w:rsid w:val="003D5672"/>
    <w:rsid w:val="003F3CE3"/>
    <w:rsid w:val="004115F3"/>
    <w:rsid w:val="00456115"/>
    <w:rsid w:val="0047174E"/>
    <w:rsid w:val="004829E8"/>
    <w:rsid w:val="00483AF4"/>
    <w:rsid w:val="004B5496"/>
    <w:rsid w:val="00524EF3"/>
    <w:rsid w:val="0053312D"/>
    <w:rsid w:val="00565966"/>
    <w:rsid w:val="00584497"/>
    <w:rsid w:val="005D014B"/>
    <w:rsid w:val="00645879"/>
    <w:rsid w:val="00655881"/>
    <w:rsid w:val="00665BCB"/>
    <w:rsid w:val="00711F2D"/>
    <w:rsid w:val="007440C4"/>
    <w:rsid w:val="00744236"/>
    <w:rsid w:val="00780511"/>
    <w:rsid w:val="00786704"/>
    <w:rsid w:val="007B1A6F"/>
    <w:rsid w:val="007E5DA9"/>
    <w:rsid w:val="007F29AF"/>
    <w:rsid w:val="00842D90"/>
    <w:rsid w:val="00853338"/>
    <w:rsid w:val="00863B5E"/>
    <w:rsid w:val="00886F17"/>
    <w:rsid w:val="00892B20"/>
    <w:rsid w:val="008A5C97"/>
    <w:rsid w:val="008C3162"/>
    <w:rsid w:val="008F0C9A"/>
    <w:rsid w:val="009005BB"/>
    <w:rsid w:val="00907F37"/>
    <w:rsid w:val="00947095"/>
    <w:rsid w:val="00963332"/>
    <w:rsid w:val="00974E11"/>
    <w:rsid w:val="009F5A18"/>
    <w:rsid w:val="00A222CD"/>
    <w:rsid w:val="00A23F87"/>
    <w:rsid w:val="00A5050A"/>
    <w:rsid w:val="00A53CA3"/>
    <w:rsid w:val="00A623E3"/>
    <w:rsid w:val="00AB0D64"/>
    <w:rsid w:val="00B50ACC"/>
    <w:rsid w:val="00B65C32"/>
    <w:rsid w:val="00B91F08"/>
    <w:rsid w:val="00BE01D9"/>
    <w:rsid w:val="00BE57B6"/>
    <w:rsid w:val="00C37AA3"/>
    <w:rsid w:val="00C9374E"/>
    <w:rsid w:val="00CB73C9"/>
    <w:rsid w:val="00CB7801"/>
    <w:rsid w:val="00CE6E4F"/>
    <w:rsid w:val="00D86B94"/>
    <w:rsid w:val="00E07ED8"/>
    <w:rsid w:val="00EB5720"/>
    <w:rsid w:val="00EF162B"/>
    <w:rsid w:val="00F04B72"/>
    <w:rsid w:val="00F32E30"/>
    <w:rsid w:val="00F54665"/>
    <w:rsid w:val="00FA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589B82"/>
  <w15:chartTrackingRefBased/>
  <w15:docId w15:val="{A3860969-DE1E-47AA-8D99-FE215AD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3C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9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5966"/>
    <w:rPr>
      <w:color w:val="0563C1" w:themeColor="hyperlink"/>
      <w:u w:val="single"/>
    </w:rPr>
  </w:style>
  <w:style w:type="character" w:styleId="CommentReference">
    <w:name w:val="annotation reference"/>
    <w:basedOn w:val="DefaultParagraphFont"/>
    <w:uiPriority w:val="99"/>
    <w:semiHidden/>
    <w:unhideWhenUsed/>
    <w:rsid w:val="00F32E30"/>
    <w:rPr>
      <w:sz w:val="16"/>
      <w:szCs w:val="16"/>
    </w:rPr>
  </w:style>
  <w:style w:type="paragraph" w:styleId="CommentText">
    <w:name w:val="annotation text"/>
    <w:basedOn w:val="Normal"/>
    <w:link w:val="CommentTextChar"/>
    <w:uiPriority w:val="99"/>
    <w:semiHidden/>
    <w:unhideWhenUsed/>
    <w:rsid w:val="00F32E30"/>
    <w:pPr>
      <w:spacing w:line="240" w:lineRule="auto"/>
    </w:pPr>
    <w:rPr>
      <w:sz w:val="20"/>
      <w:szCs w:val="20"/>
    </w:rPr>
  </w:style>
  <w:style w:type="character" w:customStyle="1" w:styleId="CommentTextChar">
    <w:name w:val="Comment Text Char"/>
    <w:basedOn w:val="DefaultParagraphFont"/>
    <w:link w:val="CommentText"/>
    <w:uiPriority w:val="99"/>
    <w:semiHidden/>
    <w:rsid w:val="00F32E30"/>
    <w:rPr>
      <w:sz w:val="20"/>
      <w:szCs w:val="20"/>
    </w:rPr>
  </w:style>
  <w:style w:type="paragraph" w:styleId="CommentSubject">
    <w:name w:val="annotation subject"/>
    <w:basedOn w:val="CommentText"/>
    <w:next w:val="CommentText"/>
    <w:link w:val="CommentSubjectChar"/>
    <w:uiPriority w:val="99"/>
    <w:semiHidden/>
    <w:unhideWhenUsed/>
    <w:rsid w:val="00F32E30"/>
    <w:rPr>
      <w:b/>
      <w:bCs/>
    </w:rPr>
  </w:style>
  <w:style w:type="character" w:customStyle="1" w:styleId="CommentSubjectChar">
    <w:name w:val="Comment Subject Char"/>
    <w:basedOn w:val="CommentTextChar"/>
    <w:link w:val="CommentSubject"/>
    <w:uiPriority w:val="99"/>
    <w:semiHidden/>
    <w:rsid w:val="00F32E30"/>
    <w:rPr>
      <w:b/>
      <w:bCs/>
      <w:sz w:val="20"/>
      <w:szCs w:val="20"/>
    </w:rPr>
  </w:style>
  <w:style w:type="paragraph" w:styleId="BalloonText">
    <w:name w:val="Balloon Text"/>
    <w:basedOn w:val="Normal"/>
    <w:link w:val="BalloonTextChar"/>
    <w:uiPriority w:val="99"/>
    <w:semiHidden/>
    <w:unhideWhenUsed/>
    <w:rsid w:val="00F32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E30"/>
    <w:rPr>
      <w:rFonts w:ascii="Segoe UI" w:hAnsi="Segoe UI" w:cs="Segoe UI"/>
      <w:sz w:val="18"/>
      <w:szCs w:val="18"/>
    </w:rPr>
  </w:style>
  <w:style w:type="paragraph" w:styleId="ListParagraph">
    <w:name w:val="List Paragraph"/>
    <w:basedOn w:val="Normal"/>
    <w:uiPriority w:val="34"/>
    <w:qFormat/>
    <w:rsid w:val="0053312D"/>
    <w:pPr>
      <w:spacing w:after="200" w:line="276" w:lineRule="auto"/>
      <w:ind w:left="720"/>
      <w:contextualSpacing/>
    </w:pPr>
    <w:rPr>
      <w:rFonts w:eastAsiaTheme="minorEastAsia"/>
      <w:lang w:bidi="he-IL"/>
    </w:rPr>
  </w:style>
  <w:style w:type="table" w:styleId="TableGrid">
    <w:name w:val="Table Grid"/>
    <w:basedOn w:val="TableNormal"/>
    <w:uiPriority w:val="39"/>
    <w:rsid w:val="0053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3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12D"/>
  </w:style>
  <w:style w:type="paragraph" w:styleId="Footer">
    <w:name w:val="footer"/>
    <w:basedOn w:val="Normal"/>
    <w:link w:val="FooterChar"/>
    <w:uiPriority w:val="99"/>
    <w:unhideWhenUsed/>
    <w:rsid w:val="00533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12D"/>
  </w:style>
  <w:style w:type="paragraph" w:styleId="Revision">
    <w:name w:val="Revision"/>
    <w:hidden/>
    <w:uiPriority w:val="99"/>
    <w:semiHidden/>
    <w:rsid w:val="00584497"/>
    <w:pPr>
      <w:spacing w:after="0" w:line="240" w:lineRule="auto"/>
    </w:pPr>
  </w:style>
  <w:style w:type="character" w:customStyle="1" w:styleId="Heading1Char">
    <w:name w:val="Heading 1 Char"/>
    <w:basedOn w:val="DefaultParagraphFont"/>
    <w:link w:val="Heading1"/>
    <w:uiPriority w:val="9"/>
    <w:rsid w:val="00A53CA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F04B72"/>
    <w:rPr>
      <w:color w:val="954F72" w:themeColor="followedHyperlink"/>
      <w:u w:val="single"/>
    </w:rPr>
  </w:style>
  <w:style w:type="character" w:customStyle="1" w:styleId="update-text-inline">
    <w:name w:val="update-text-inline"/>
    <w:basedOn w:val="DefaultParagraphFont"/>
    <w:rsid w:val="00780511"/>
  </w:style>
  <w:style w:type="paragraph" w:customStyle="1" w:styleId="textlimit">
    <w:name w:val="textlimit"/>
    <w:basedOn w:val="Normal"/>
    <w:rsid w:val="007805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6619">
      <w:bodyDiv w:val="1"/>
      <w:marLeft w:val="0"/>
      <w:marRight w:val="0"/>
      <w:marTop w:val="0"/>
      <w:marBottom w:val="0"/>
      <w:divBdr>
        <w:top w:val="none" w:sz="0" w:space="0" w:color="auto"/>
        <w:left w:val="none" w:sz="0" w:space="0" w:color="auto"/>
        <w:bottom w:val="none" w:sz="0" w:space="0" w:color="auto"/>
        <w:right w:val="none" w:sz="0" w:space="0" w:color="auto"/>
      </w:divBdr>
    </w:div>
    <w:div w:id="423650720">
      <w:bodyDiv w:val="1"/>
      <w:marLeft w:val="0"/>
      <w:marRight w:val="0"/>
      <w:marTop w:val="0"/>
      <w:marBottom w:val="0"/>
      <w:divBdr>
        <w:top w:val="none" w:sz="0" w:space="0" w:color="auto"/>
        <w:left w:val="none" w:sz="0" w:space="0" w:color="auto"/>
        <w:bottom w:val="none" w:sz="0" w:space="0" w:color="auto"/>
        <w:right w:val="none" w:sz="0" w:space="0" w:color="auto"/>
      </w:divBdr>
      <w:divsChild>
        <w:div w:id="895898030">
          <w:marLeft w:val="0"/>
          <w:marRight w:val="0"/>
          <w:marTop w:val="0"/>
          <w:marBottom w:val="0"/>
          <w:divBdr>
            <w:top w:val="none" w:sz="0" w:space="0" w:color="auto"/>
            <w:left w:val="none" w:sz="0" w:space="0" w:color="auto"/>
            <w:bottom w:val="none" w:sz="0" w:space="0" w:color="auto"/>
            <w:right w:val="none" w:sz="0" w:space="0" w:color="auto"/>
          </w:divBdr>
          <w:divsChild>
            <w:div w:id="322634136">
              <w:marLeft w:val="0"/>
              <w:marRight w:val="0"/>
              <w:marTop w:val="0"/>
              <w:marBottom w:val="0"/>
              <w:divBdr>
                <w:top w:val="none" w:sz="0" w:space="0" w:color="auto"/>
                <w:left w:val="none" w:sz="0" w:space="0" w:color="auto"/>
                <w:bottom w:val="none" w:sz="0" w:space="0" w:color="auto"/>
                <w:right w:val="none" w:sz="0" w:space="0" w:color="auto"/>
              </w:divBdr>
              <w:divsChild>
                <w:div w:id="15975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1702">
      <w:bodyDiv w:val="1"/>
      <w:marLeft w:val="0"/>
      <w:marRight w:val="0"/>
      <w:marTop w:val="0"/>
      <w:marBottom w:val="0"/>
      <w:divBdr>
        <w:top w:val="none" w:sz="0" w:space="0" w:color="auto"/>
        <w:left w:val="none" w:sz="0" w:space="0" w:color="auto"/>
        <w:bottom w:val="none" w:sz="0" w:space="0" w:color="auto"/>
        <w:right w:val="none" w:sz="0" w:space="0" w:color="auto"/>
      </w:divBdr>
    </w:div>
    <w:div w:id="825704909">
      <w:bodyDiv w:val="1"/>
      <w:marLeft w:val="0"/>
      <w:marRight w:val="0"/>
      <w:marTop w:val="0"/>
      <w:marBottom w:val="0"/>
      <w:divBdr>
        <w:top w:val="none" w:sz="0" w:space="0" w:color="auto"/>
        <w:left w:val="none" w:sz="0" w:space="0" w:color="auto"/>
        <w:bottom w:val="none" w:sz="0" w:space="0" w:color="auto"/>
        <w:right w:val="none" w:sz="0" w:space="0" w:color="auto"/>
      </w:divBdr>
    </w:div>
    <w:div w:id="20482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leytools.com/en-us/products/hand-tools/measuring-layout/laser-tape-measure/30-ft-pocket-laser-distance-measurer/stht77425" TargetMode="External"/><Relationship Id="rId13" Type="http://schemas.openxmlformats.org/officeDocument/2006/relationships/hyperlink" Target="https://twitter.com/stanleytool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stanleytoolsandsecur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nleytool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toolinnovationawards.com" TargetMode="External"/><Relationship Id="rId4" Type="http://schemas.openxmlformats.org/officeDocument/2006/relationships/webSettings" Target="webSettings.xml"/><Relationship Id="rId9" Type="http://schemas.openxmlformats.org/officeDocument/2006/relationships/hyperlink" Target="http://www.stanleytools.com/products/automotive-tools/other-tools/ratchets/12-drive-120-tooth-black-chrome-ratchet/stmt8120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Janette</dc:creator>
  <cp:keywords/>
  <dc:description/>
  <cp:lastModifiedBy>Baxter, Janette</cp:lastModifiedBy>
  <cp:revision>3</cp:revision>
  <dcterms:created xsi:type="dcterms:W3CDTF">2017-09-25T14:47:00Z</dcterms:created>
  <dcterms:modified xsi:type="dcterms:W3CDTF">2017-09-28T17:07:00Z</dcterms:modified>
</cp:coreProperties>
</file>