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59" w:rsidRPr="00056444" w:rsidRDefault="00BF6159" w:rsidP="00BF6159">
      <w:pPr>
        <w:spacing w:after="0"/>
        <w:rPr>
          <w:rFonts w:ascii="Garamond" w:hAnsi="Garamond" w:cs="Times New Roman"/>
          <w:sz w:val="24"/>
          <w:szCs w:val="24"/>
        </w:rPr>
      </w:pPr>
      <w:r w:rsidRPr="00056444">
        <w:rPr>
          <w:rFonts w:ascii="Garamond" w:hAnsi="Garamond" w:cs="Times New Roman"/>
          <w:sz w:val="24"/>
          <w:szCs w:val="24"/>
        </w:rPr>
        <w:t>Pressmeddelande</w:t>
      </w:r>
      <w:r w:rsidRPr="00056444">
        <w:rPr>
          <w:rFonts w:ascii="Garamond" w:hAnsi="Garamond" w:cs="Times New Roman"/>
          <w:sz w:val="24"/>
          <w:szCs w:val="24"/>
        </w:rPr>
        <w:tab/>
      </w:r>
      <w:r w:rsidRPr="00056444">
        <w:rPr>
          <w:rFonts w:ascii="Garamond" w:hAnsi="Garamond" w:cs="Times New Roman"/>
          <w:sz w:val="24"/>
          <w:szCs w:val="24"/>
        </w:rPr>
        <w:tab/>
      </w:r>
      <w:r w:rsidRPr="00056444">
        <w:rPr>
          <w:rFonts w:ascii="Garamond" w:hAnsi="Garamond" w:cs="Times New Roman"/>
          <w:sz w:val="24"/>
          <w:szCs w:val="24"/>
        </w:rPr>
        <w:tab/>
      </w:r>
      <w:r w:rsidR="00BC0699">
        <w:rPr>
          <w:rFonts w:ascii="Garamond" w:hAnsi="Garamond" w:cs="Times New Roman"/>
          <w:sz w:val="24"/>
          <w:szCs w:val="24"/>
        </w:rPr>
        <w:t xml:space="preserve">     Stockholm 23</w:t>
      </w:r>
      <w:r w:rsidR="003820E1">
        <w:rPr>
          <w:rFonts w:ascii="Garamond" w:hAnsi="Garamond" w:cs="Times New Roman"/>
          <w:sz w:val="24"/>
          <w:szCs w:val="24"/>
        </w:rPr>
        <w:t xml:space="preserve"> november </w:t>
      </w:r>
      <w:r>
        <w:rPr>
          <w:rFonts w:ascii="Garamond" w:hAnsi="Garamond" w:cs="Times New Roman"/>
          <w:sz w:val="24"/>
          <w:szCs w:val="24"/>
        </w:rPr>
        <w:t>2011</w:t>
      </w:r>
    </w:p>
    <w:p w:rsidR="003820E1" w:rsidRDefault="003820E1" w:rsidP="00BF6159">
      <w:pPr>
        <w:spacing w:after="0"/>
        <w:rPr>
          <w:rFonts w:ascii="Verdana" w:hAnsi="Verdana" w:cs="Times New Roman"/>
          <w:sz w:val="24"/>
          <w:szCs w:val="24"/>
        </w:rPr>
      </w:pPr>
    </w:p>
    <w:p w:rsidR="00BF6159" w:rsidRDefault="00BF6159" w:rsidP="00BF6159">
      <w:pPr>
        <w:spacing w:after="0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 xml:space="preserve">Nya </w:t>
      </w:r>
      <w:r w:rsidRPr="00EB671A">
        <w:rPr>
          <w:rFonts w:ascii="Garamond" w:hAnsi="Garamond" w:cs="Times New Roman"/>
          <w:b/>
          <w:sz w:val="26"/>
          <w:szCs w:val="26"/>
        </w:rPr>
        <w:t>ellen</w:t>
      </w:r>
      <w:r>
        <w:rPr>
          <w:rFonts w:ascii="Garamond" w:hAnsi="Garamond" w:cs="Times New Roman"/>
          <w:b/>
          <w:sz w:val="26"/>
          <w:szCs w:val="26"/>
        </w:rPr>
        <w:t xml:space="preserve"> ger kvinnor i aktiva åldrar ett skönare underliv: </w:t>
      </w:r>
    </w:p>
    <w:p w:rsidR="00BF6159" w:rsidRDefault="00BF6159" w:rsidP="00BF6159">
      <w:pPr>
        <w:rPr>
          <w:rFonts w:ascii="Verdana" w:hAnsi="Verdana" w:cs="Times New Roman"/>
          <w:b/>
          <w:sz w:val="40"/>
          <w:szCs w:val="40"/>
        </w:rPr>
      </w:pPr>
      <w:r>
        <w:rPr>
          <w:rFonts w:ascii="Verdana" w:hAnsi="Verdana" w:cs="Times New Roman"/>
          <w:b/>
          <w:sz w:val="40"/>
          <w:szCs w:val="40"/>
        </w:rPr>
        <w:t>Slipp klåda och illaluktande flytningar med probiotisk tampong.</w:t>
      </w:r>
    </w:p>
    <w:p w:rsidR="00BF6159" w:rsidRPr="005631A1" w:rsidRDefault="00F301C9" w:rsidP="00BF6159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  <w:b/>
        </w:rPr>
        <w:t>Ill</w:t>
      </w:r>
      <w:r w:rsidR="006B16B0">
        <w:rPr>
          <w:rFonts w:ascii="Garamond" w:hAnsi="Garamond"/>
          <w:b/>
        </w:rPr>
        <w:t>aluktande flytningar, klåda, svamp</w:t>
      </w:r>
      <w:r w:rsidR="00E3181B">
        <w:rPr>
          <w:rFonts w:ascii="Garamond" w:hAnsi="Garamond"/>
          <w:b/>
        </w:rPr>
        <w:t xml:space="preserve">infektioner </w:t>
      </w:r>
      <w:r w:rsidR="006B16B0">
        <w:rPr>
          <w:rFonts w:ascii="Garamond" w:hAnsi="Garamond"/>
          <w:b/>
        </w:rPr>
        <w:t xml:space="preserve">och </w:t>
      </w:r>
      <w:r>
        <w:rPr>
          <w:rFonts w:ascii="Garamond" w:hAnsi="Garamond"/>
          <w:b/>
        </w:rPr>
        <w:t xml:space="preserve">sveda är vanliga underlivsbesvär hos kvinnor i aktiva åldrar. </w:t>
      </w:r>
      <w:r w:rsidR="00BF6159">
        <w:rPr>
          <w:rFonts w:ascii="Garamond" w:hAnsi="Garamond" w:cs="Times New Roman"/>
          <w:b/>
        </w:rPr>
        <w:t>Men med hjälp från nyttiga bakterier,</w:t>
      </w:r>
      <w:r w:rsidR="00EB671A">
        <w:rPr>
          <w:rFonts w:ascii="Garamond" w:hAnsi="Garamond" w:cs="Times New Roman"/>
          <w:b/>
        </w:rPr>
        <w:t xml:space="preserve"> probiotika, som finns i ellen, kan man</w:t>
      </w:r>
      <w:r w:rsidR="001523B2">
        <w:rPr>
          <w:rFonts w:ascii="Garamond" w:hAnsi="Garamond" w:cs="Times New Roman"/>
          <w:b/>
        </w:rPr>
        <w:t xml:space="preserve"> återst</w:t>
      </w:r>
      <w:r w:rsidR="007B3F5F">
        <w:rPr>
          <w:rFonts w:ascii="Garamond" w:hAnsi="Garamond" w:cs="Times New Roman"/>
          <w:b/>
        </w:rPr>
        <w:t>älla slidans bakteriebalans</w:t>
      </w:r>
      <w:r w:rsidR="00EB671A">
        <w:rPr>
          <w:rFonts w:ascii="Garamond" w:hAnsi="Garamond" w:cs="Times New Roman"/>
          <w:b/>
        </w:rPr>
        <w:t xml:space="preserve">. </w:t>
      </w:r>
      <w:r w:rsidR="00BF6159" w:rsidRPr="005631A1">
        <w:rPr>
          <w:rFonts w:ascii="Garamond" w:hAnsi="Garamond"/>
          <w:b/>
        </w:rPr>
        <w:t>Nu relanseras den probiotiska tampongen ellen på den s</w:t>
      </w:r>
      <w:r w:rsidR="001523B2">
        <w:rPr>
          <w:rFonts w:ascii="Garamond" w:hAnsi="Garamond"/>
          <w:b/>
        </w:rPr>
        <w:t>venska marknaden, i en ny färgstark och praktisk</w:t>
      </w:r>
      <w:r w:rsidR="00BF6159" w:rsidRPr="005631A1">
        <w:rPr>
          <w:rFonts w:ascii="Garamond" w:hAnsi="Garamond"/>
          <w:b/>
        </w:rPr>
        <w:t xml:space="preserve"> förpackning</w:t>
      </w:r>
      <w:r w:rsidR="001523B2">
        <w:rPr>
          <w:rFonts w:ascii="Garamond" w:hAnsi="Garamond"/>
          <w:b/>
        </w:rPr>
        <w:t>.</w:t>
      </w:r>
    </w:p>
    <w:p w:rsidR="00BF6159" w:rsidRDefault="00EF2531" w:rsidP="00BF6159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</w:rPr>
        <w:t>Antibiotikabehandling, tajta kläder</w:t>
      </w:r>
      <w:r w:rsidR="00F635AC">
        <w:rPr>
          <w:rFonts w:ascii="Garamond" w:hAnsi="Garamond"/>
        </w:rPr>
        <w:t>,</w:t>
      </w:r>
      <w:r w:rsidR="00194041">
        <w:rPr>
          <w:rFonts w:ascii="Garamond" w:hAnsi="Garamond"/>
        </w:rPr>
        <w:t xml:space="preserve"> överdriven underlivshygien,</w:t>
      </w:r>
      <w:r w:rsidR="00F635AC">
        <w:rPr>
          <w:rFonts w:ascii="Garamond" w:hAnsi="Garamond"/>
        </w:rPr>
        <w:t xml:space="preserve"> ett intensivt sexliv och cykelträning </w:t>
      </w:r>
      <w:r>
        <w:rPr>
          <w:rFonts w:ascii="Garamond" w:hAnsi="Garamond"/>
        </w:rPr>
        <w:t>är alla faktorer som kan påfresta underlivet</w:t>
      </w:r>
      <w:r w:rsidR="00E3181B">
        <w:rPr>
          <w:rFonts w:ascii="Garamond" w:hAnsi="Garamond"/>
        </w:rPr>
        <w:t xml:space="preserve"> och rubba balansen</w:t>
      </w:r>
      <w:r>
        <w:rPr>
          <w:rFonts w:ascii="Garamond" w:hAnsi="Garamond"/>
        </w:rPr>
        <w:t xml:space="preserve">. </w:t>
      </w:r>
      <w:r w:rsidR="00F635AC">
        <w:rPr>
          <w:rFonts w:ascii="Garamond" w:hAnsi="Garamond"/>
        </w:rPr>
        <w:t>B</w:t>
      </w:r>
      <w:r w:rsidR="00F635AC" w:rsidRPr="00AF700F">
        <w:rPr>
          <w:rFonts w:ascii="Garamond" w:hAnsi="Garamond"/>
        </w:rPr>
        <w:t>akteriell</w:t>
      </w:r>
      <w:r w:rsidR="00F635AC">
        <w:rPr>
          <w:rFonts w:ascii="Garamond" w:hAnsi="Garamond"/>
        </w:rPr>
        <w:t xml:space="preserve"> obalans i underlivet, så </w:t>
      </w:r>
      <w:r w:rsidR="00871A81">
        <w:rPr>
          <w:rFonts w:ascii="Garamond" w:hAnsi="Garamond"/>
        </w:rPr>
        <w:t xml:space="preserve">kallad bakteriell </w:t>
      </w:r>
      <w:r w:rsidR="00F635AC">
        <w:rPr>
          <w:rFonts w:ascii="Garamond" w:hAnsi="Garamond"/>
        </w:rPr>
        <w:t>vagino</w:t>
      </w:r>
      <w:r w:rsidR="001523B2">
        <w:rPr>
          <w:rFonts w:ascii="Garamond" w:hAnsi="Garamond"/>
        </w:rPr>
        <w:t xml:space="preserve">s och </w:t>
      </w:r>
      <w:r w:rsidR="00F635AC">
        <w:rPr>
          <w:rFonts w:ascii="Garamond" w:hAnsi="Garamond"/>
        </w:rPr>
        <w:t>s</w:t>
      </w:r>
      <w:r w:rsidR="00BF6159" w:rsidRPr="00AF700F">
        <w:rPr>
          <w:rFonts w:ascii="Garamond" w:hAnsi="Garamond"/>
        </w:rPr>
        <w:t>vampinf</w:t>
      </w:r>
      <w:r w:rsidR="00F635AC">
        <w:rPr>
          <w:rFonts w:ascii="Garamond" w:hAnsi="Garamond"/>
        </w:rPr>
        <w:t xml:space="preserve">ektioner (candida albicans) </w:t>
      </w:r>
      <w:r w:rsidR="00BF6159" w:rsidRPr="00AF700F">
        <w:rPr>
          <w:rFonts w:ascii="Garamond" w:hAnsi="Garamond"/>
        </w:rPr>
        <w:t>är ganska lätta att bli av med, men de skapar ändå en hel del obehag såsom klåda och illaluktande flytningar. Behandlingen i sig kan också bidra till att skapa ytterligare obalans i slidan och ibla</w:t>
      </w:r>
      <w:r w:rsidR="00E3181B">
        <w:rPr>
          <w:rFonts w:ascii="Garamond" w:hAnsi="Garamond"/>
        </w:rPr>
        <w:t>nd kan kroppen behöva hjälp</w:t>
      </w:r>
      <w:r w:rsidR="00BF6159" w:rsidRPr="00AF700F">
        <w:rPr>
          <w:rFonts w:ascii="Garamond" w:hAnsi="Garamond"/>
        </w:rPr>
        <w:t xml:space="preserve"> med att återfå balansen. </w:t>
      </w:r>
      <w:r w:rsidR="00EB671A">
        <w:rPr>
          <w:rFonts w:ascii="Garamond" w:hAnsi="Garamond"/>
          <w:iCs/>
        </w:rPr>
        <w:t>e</w:t>
      </w:r>
      <w:r w:rsidR="00BF6159" w:rsidRPr="00EB671A">
        <w:rPr>
          <w:rFonts w:ascii="Garamond" w:hAnsi="Garamond"/>
          <w:iCs/>
        </w:rPr>
        <w:t>llen</w:t>
      </w:r>
      <w:r w:rsidR="00EB671A">
        <w:rPr>
          <w:rFonts w:ascii="Garamond" w:hAnsi="Garamond"/>
          <w:i/>
          <w:iCs/>
        </w:rPr>
        <w:t xml:space="preserve"> </w:t>
      </w:r>
      <w:r w:rsidR="00D25159">
        <w:rPr>
          <w:rFonts w:ascii="Garamond" w:hAnsi="Garamond"/>
        </w:rPr>
        <w:t>probiotiska tamponger kan hjälpa</w:t>
      </w:r>
      <w:r w:rsidR="00BF6159" w:rsidRPr="00AF700F">
        <w:rPr>
          <w:rFonts w:ascii="Garamond" w:hAnsi="Garamond"/>
        </w:rPr>
        <w:t xml:space="preserve"> till att stoppa problemen – ofta innan de ens uppstått.</w:t>
      </w:r>
    </w:p>
    <w:p w:rsidR="00C87C8D" w:rsidRDefault="00A24A60" w:rsidP="00C87C8D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Kliniska</w:t>
      </w:r>
      <w:r w:rsidR="003820E1" w:rsidRPr="001F66DE">
        <w:rPr>
          <w:rFonts w:ascii="Garamond" w:hAnsi="Garamond"/>
        </w:rPr>
        <w:t xml:space="preserve"> studier visar att </w:t>
      </w:r>
      <w:r w:rsidR="003820E1" w:rsidRPr="00EB671A">
        <w:rPr>
          <w:rFonts w:ascii="Garamond" w:hAnsi="Garamond"/>
          <w:iCs/>
        </w:rPr>
        <w:t>ellen</w:t>
      </w:r>
      <w:r w:rsidR="003820E1" w:rsidRPr="001F66DE">
        <w:rPr>
          <w:rFonts w:ascii="Garamond" w:hAnsi="Garamond"/>
        </w:rPr>
        <w:t xml:space="preserve"> kan bidra till att påverka bakteriefloran i kvinnans slida positivt.</w:t>
      </w:r>
      <w:r w:rsidR="003820E1">
        <w:rPr>
          <w:rFonts w:ascii="Garamond" w:hAnsi="Garamond"/>
        </w:rPr>
        <w:t xml:space="preserve"> </w:t>
      </w:r>
      <w:r w:rsidR="003820E1" w:rsidRPr="00EB671A">
        <w:rPr>
          <w:rFonts w:ascii="Garamond" w:hAnsi="Garamond"/>
          <w:iCs/>
        </w:rPr>
        <w:t>ellen</w:t>
      </w:r>
      <w:r w:rsidR="003820E1" w:rsidRPr="00EB671A">
        <w:rPr>
          <w:rFonts w:ascii="Garamond" w:hAnsi="Garamond"/>
        </w:rPr>
        <w:t xml:space="preserve"> </w:t>
      </w:r>
      <w:r w:rsidR="003820E1" w:rsidRPr="00AF700F">
        <w:rPr>
          <w:rFonts w:ascii="Garamond" w:hAnsi="Garamond"/>
        </w:rPr>
        <w:t>innehåller en kärna av de kroppsegna probiotiska bakterierna Lacto Naturel (LN) som frisätts inne i kroppen när tampongen är på plats.</w:t>
      </w:r>
      <w:r w:rsidR="00C87C8D">
        <w:rPr>
          <w:rFonts w:ascii="Garamond" w:hAnsi="Garamond"/>
        </w:rPr>
        <w:t xml:space="preserve"> </w:t>
      </w:r>
    </w:p>
    <w:p w:rsidR="00D42D7E" w:rsidRDefault="00EF1790" w:rsidP="00D42D7E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  <w:iCs/>
        </w:rPr>
        <w:t>”</w:t>
      </w:r>
      <w:r w:rsidR="00BF6159" w:rsidRPr="00EB671A">
        <w:rPr>
          <w:rFonts w:ascii="Garamond" w:hAnsi="Garamond"/>
          <w:iCs/>
        </w:rPr>
        <w:t>ellen</w:t>
      </w:r>
      <w:r w:rsidR="00BF6159" w:rsidRPr="00AF700F">
        <w:rPr>
          <w:rFonts w:ascii="Garamond" w:hAnsi="Garamond"/>
        </w:rPr>
        <w:t xml:space="preserve"> är ett unikt sätt att behålla bakterieflora</w:t>
      </w:r>
      <w:r w:rsidR="00A24A60">
        <w:rPr>
          <w:rFonts w:ascii="Garamond" w:hAnsi="Garamond"/>
        </w:rPr>
        <w:t xml:space="preserve">n i slidan </w:t>
      </w:r>
      <w:r w:rsidR="00BF6159">
        <w:rPr>
          <w:rFonts w:ascii="Garamond" w:hAnsi="Garamond"/>
        </w:rPr>
        <w:t>i balans, m</w:t>
      </w:r>
      <w:r w:rsidR="00BF6159" w:rsidRPr="00AF700F">
        <w:rPr>
          <w:rFonts w:ascii="Garamond" w:hAnsi="Garamond"/>
        </w:rPr>
        <w:t>ensskyddet får man på köpet</w:t>
      </w:r>
      <w:r>
        <w:rPr>
          <w:rFonts w:ascii="Garamond" w:hAnsi="Garamond"/>
        </w:rPr>
        <w:t>”</w:t>
      </w:r>
      <w:r w:rsidR="00871A81">
        <w:rPr>
          <w:rFonts w:ascii="Garamond" w:hAnsi="Garamond"/>
        </w:rPr>
        <w:t xml:space="preserve">, säger Karin Ringqvist </w:t>
      </w:r>
      <w:r w:rsidR="00BF6159">
        <w:rPr>
          <w:rFonts w:ascii="Garamond" w:hAnsi="Garamond"/>
        </w:rPr>
        <w:t>Mattsson,</w:t>
      </w:r>
      <w:r w:rsidR="00E053BA">
        <w:rPr>
          <w:rFonts w:ascii="Garamond" w:hAnsi="Garamond"/>
        </w:rPr>
        <w:t xml:space="preserve"> leg apotekare</w:t>
      </w:r>
      <w:r w:rsidR="00BF6159">
        <w:rPr>
          <w:rFonts w:ascii="Garamond" w:hAnsi="Garamond"/>
          <w:i/>
          <w:iCs/>
        </w:rPr>
        <w:t xml:space="preserve"> </w:t>
      </w:r>
      <w:r w:rsidR="00BF6159" w:rsidRPr="00CE7741">
        <w:rPr>
          <w:rFonts w:ascii="Garamond" w:hAnsi="Garamond"/>
          <w:iCs/>
        </w:rPr>
        <w:t>på</w:t>
      </w:r>
      <w:r w:rsidR="00BF6159">
        <w:rPr>
          <w:rFonts w:ascii="Garamond" w:hAnsi="Garamond"/>
          <w:i/>
          <w:iCs/>
        </w:rPr>
        <w:t xml:space="preserve"> </w:t>
      </w:r>
      <w:r w:rsidR="00BF6159" w:rsidRPr="00CE7741">
        <w:rPr>
          <w:rFonts w:ascii="Garamond" w:hAnsi="Garamond"/>
          <w:iCs/>
        </w:rPr>
        <w:t>Baltex</w:t>
      </w:r>
      <w:r w:rsidR="00BF6159">
        <w:rPr>
          <w:rFonts w:ascii="Garamond" w:hAnsi="Garamond"/>
          <w:iCs/>
        </w:rPr>
        <w:t xml:space="preserve"> AB</w:t>
      </w:r>
      <w:r>
        <w:rPr>
          <w:rFonts w:ascii="Garamond" w:hAnsi="Garamond"/>
          <w:iCs/>
        </w:rPr>
        <w:t>. ”</w:t>
      </w:r>
      <w:r w:rsidR="00871A81">
        <w:rPr>
          <w:rFonts w:ascii="Garamond" w:hAnsi="Garamond"/>
        </w:rPr>
        <w:t>En balanserad och hälsosam</w:t>
      </w:r>
      <w:r w:rsidR="00A24A60">
        <w:rPr>
          <w:rFonts w:ascii="Garamond" w:hAnsi="Garamond"/>
        </w:rPr>
        <w:t xml:space="preserve"> </w:t>
      </w:r>
      <w:r w:rsidR="00BF6159" w:rsidRPr="00AF700F">
        <w:rPr>
          <w:rFonts w:ascii="Garamond" w:hAnsi="Garamond"/>
        </w:rPr>
        <w:t xml:space="preserve">bakterieflora i slidan gör det </w:t>
      </w:r>
      <w:r w:rsidR="00D42D7E">
        <w:rPr>
          <w:rFonts w:ascii="Garamond" w:hAnsi="Garamond"/>
        </w:rPr>
        <w:t xml:space="preserve">svårare för ”dåliga” bakterier att få fäste”, fortsätter hon. </w:t>
      </w:r>
    </w:p>
    <w:p w:rsidR="00D42D7E" w:rsidRDefault="003820E1" w:rsidP="00D42D7E">
      <w:pPr>
        <w:spacing w:before="100" w:beforeAutospacing="1" w:after="100" w:afterAutospacing="1"/>
        <w:rPr>
          <w:rFonts w:ascii="Garamond" w:hAnsi="Garamond"/>
        </w:rPr>
      </w:pPr>
      <w:r w:rsidRPr="00EB671A">
        <w:rPr>
          <w:rFonts w:ascii="Garamond" w:hAnsi="Garamond"/>
          <w:iCs/>
        </w:rPr>
        <w:t>ellen</w:t>
      </w:r>
      <w:r w:rsidRPr="001F66DE">
        <w:rPr>
          <w:rFonts w:ascii="Garamond" w:hAnsi="Garamond"/>
          <w:i/>
          <w:iCs/>
        </w:rPr>
        <w:t xml:space="preserve"> </w:t>
      </w:r>
      <w:r w:rsidR="00C87C8D">
        <w:rPr>
          <w:rFonts w:ascii="Garamond" w:hAnsi="Garamond"/>
        </w:rPr>
        <w:t xml:space="preserve">probiotiska tamponger </w:t>
      </w:r>
      <w:r w:rsidR="00BF6159" w:rsidRPr="001F66DE">
        <w:rPr>
          <w:rFonts w:ascii="Garamond" w:hAnsi="Garamond"/>
        </w:rPr>
        <w:t>finns i tre olika storlekar</w:t>
      </w:r>
      <w:r w:rsidR="00BF6159">
        <w:rPr>
          <w:rFonts w:ascii="Garamond" w:hAnsi="Garamond"/>
        </w:rPr>
        <w:t>,</w:t>
      </w:r>
      <w:r w:rsidR="00BF6159" w:rsidRPr="001F66DE">
        <w:rPr>
          <w:rFonts w:ascii="Garamond" w:hAnsi="Garamond"/>
        </w:rPr>
        <w:t xml:space="preserve"> är lätta att bära med sig och</w:t>
      </w:r>
      <w:r w:rsidR="00C87C8D">
        <w:rPr>
          <w:rFonts w:ascii="Garamond" w:hAnsi="Garamond"/>
        </w:rPr>
        <w:t xml:space="preserve"> </w:t>
      </w:r>
      <w:r w:rsidR="00C87C8D" w:rsidRPr="001F66DE">
        <w:rPr>
          <w:rFonts w:ascii="Garamond" w:hAnsi="Garamond"/>
        </w:rPr>
        <w:t>är vakuumförpackade</w:t>
      </w:r>
      <w:r w:rsidR="00C87C8D">
        <w:rPr>
          <w:rFonts w:ascii="Garamond" w:hAnsi="Garamond"/>
        </w:rPr>
        <w:t xml:space="preserve"> </w:t>
      </w:r>
      <w:r w:rsidR="00C87C8D" w:rsidRPr="001F66DE">
        <w:rPr>
          <w:rFonts w:ascii="Garamond" w:hAnsi="Garamond"/>
        </w:rPr>
        <w:t>för bästa hållbarhet.</w:t>
      </w:r>
      <w:r w:rsidR="00C87C8D">
        <w:rPr>
          <w:rFonts w:ascii="Garamond" w:hAnsi="Garamond"/>
        </w:rPr>
        <w:t xml:space="preserve"> F</w:t>
      </w:r>
      <w:r w:rsidR="00BF6159" w:rsidRPr="001F66DE">
        <w:rPr>
          <w:rFonts w:ascii="Garamond" w:hAnsi="Garamond"/>
        </w:rPr>
        <w:t>inns att köpa på apotek och i hälsobutiker</w:t>
      </w:r>
      <w:r w:rsidR="009C41A0">
        <w:rPr>
          <w:rFonts w:ascii="Garamond" w:hAnsi="Garamond"/>
        </w:rPr>
        <w:t>. Pris cirka</w:t>
      </w:r>
      <w:r w:rsidR="00BF6159" w:rsidRPr="001F66DE">
        <w:rPr>
          <w:rFonts w:ascii="Garamond" w:hAnsi="Garamond"/>
        </w:rPr>
        <w:t xml:space="preserve"> 79-99:-.</w:t>
      </w:r>
    </w:p>
    <w:p w:rsidR="00347841" w:rsidRDefault="003820E1" w:rsidP="00347841">
      <w:pPr>
        <w:spacing w:after="0"/>
        <w:rPr>
          <w:rFonts w:ascii="Garamond" w:hAnsi="Garamond"/>
        </w:rPr>
      </w:pPr>
      <w:r>
        <w:rPr>
          <w:rFonts w:ascii="Garamond" w:hAnsi="Garamond" w:cs="Times New Roman"/>
          <w:b/>
        </w:rPr>
        <w:t xml:space="preserve">För mer information, </w:t>
      </w:r>
      <w:r w:rsidR="00BF6159" w:rsidRPr="00577FB4">
        <w:rPr>
          <w:rFonts w:ascii="Garamond" w:hAnsi="Garamond" w:cs="Times New Roman"/>
          <w:b/>
        </w:rPr>
        <w:t>kontakta gärna:</w:t>
      </w:r>
      <w:r w:rsidR="00BF6159" w:rsidRPr="00577FB4">
        <w:rPr>
          <w:rFonts w:ascii="Garamond" w:hAnsi="Garamond" w:cs="Times New Roman"/>
          <w:b/>
        </w:rPr>
        <w:br/>
      </w:r>
      <w:r w:rsidR="00BF6159">
        <w:rPr>
          <w:rFonts w:ascii="Garamond" w:hAnsi="Garamond"/>
        </w:rPr>
        <w:t>Karin Rin</w:t>
      </w:r>
      <w:r w:rsidR="00871A81">
        <w:rPr>
          <w:rFonts w:ascii="Garamond" w:hAnsi="Garamond"/>
        </w:rPr>
        <w:t xml:space="preserve">gqvist </w:t>
      </w:r>
      <w:r w:rsidR="00BF6159">
        <w:rPr>
          <w:rFonts w:ascii="Garamond" w:hAnsi="Garamond"/>
        </w:rPr>
        <w:t>Mattsson,</w:t>
      </w:r>
      <w:r w:rsidR="00E053BA">
        <w:rPr>
          <w:rFonts w:ascii="Garamond" w:hAnsi="Garamond"/>
        </w:rPr>
        <w:t xml:space="preserve"> leg apotekare</w:t>
      </w:r>
      <w:r w:rsidR="00BF6159">
        <w:rPr>
          <w:rFonts w:ascii="Garamond" w:hAnsi="Garamond"/>
          <w:i/>
          <w:iCs/>
        </w:rPr>
        <w:t xml:space="preserve"> </w:t>
      </w:r>
      <w:r w:rsidR="00BF6159">
        <w:rPr>
          <w:rFonts w:ascii="Garamond" w:hAnsi="Garamond"/>
        </w:rPr>
        <w:t>Baltex AB</w:t>
      </w:r>
    </w:p>
    <w:p w:rsidR="00BF6159" w:rsidRPr="00FD18F1" w:rsidRDefault="00BF6159" w:rsidP="00347841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08-462 90 70, 076-834 02 02, </w:t>
      </w:r>
      <w:hyperlink r:id="rId8" w:history="1">
        <w:r w:rsidRPr="002E704C">
          <w:rPr>
            <w:rStyle w:val="Hyperlnk"/>
            <w:rFonts w:ascii="Garamond" w:hAnsi="Garamond"/>
            <w:color w:val="auto"/>
            <w:u w:val="none"/>
          </w:rPr>
          <w:t>karin@baltex.se</w:t>
        </w:r>
      </w:hyperlink>
    </w:p>
    <w:p w:rsidR="00BF6159" w:rsidRDefault="00BF6159" w:rsidP="00BF6159">
      <w:pPr>
        <w:spacing w:after="0"/>
        <w:rPr>
          <w:rFonts w:ascii="Garamond" w:hAnsi="Garamond"/>
        </w:rPr>
      </w:pPr>
    </w:p>
    <w:p w:rsidR="00BF6159" w:rsidRPr="00577FB4" w:rsidRDefault="00BF6159" w:rsidP="00BF6159">
      <w:pPr>
        <w:spacing w:after="0"/>
        <w:rPr>
          <w:rFonts w:ascii="Garamond" w:hAnsi="Garamond"/>
          <w:b/>
        </w:rPr>
      </w:pPr>
      <w:r w:rsidRPr="00577FB4">
        <w:rPr>
          <w:rFonts w:ascii="Garamond" w:hAnsi="Garamond"/>
          <w:b/>
        </w:rPr>
        <w:t>F</w:t>
      </w:r>
      <w:r>
        <w:rPr>
          <w:rFonts w:ascii="Garamond" w:hAnsi="Garamond"/>
          <w:b/>
        </w:rPr>
        <w:t>ör produktprover och högupplösta bilder</w:t>
      </w:r>
      <w:r w:rsidRPr="00577FB4">
        <w:rPr>
          <w:rFonts w:ascii="Garamond" w:hAnsi="Garamond"/>
          <w:b/>
        </w:rPr>
        <w:t>, kontakta gärna:</w:t>
      </w:r>
    </w:p>
    <w:p w:rsidR="00BF6159" w:rsidRPr="002E704C" w:rsidRDefault="00BF6159" w:rsidP="00BF6159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  <w:r w:rsidRPr="002E704C">
        <w:rPr>
          <w:rFonts w:ascii="Garamond" w:hAnsi="Garamond" w:cs="Garamond"/>
          <w:sz w:val="22"/>
          <w:szCs w:val="22"/>
        </w:rPr>
        <w:t xml:space="preserve">Malin Jansson, marknadskoordinator Baltex AB </w:t>
      </w:r>
    </w:p>
    <w:p w:rsidR="003820E1" w:rsidRDefault="00BF6159" w:rsidP="003820E1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  <w:r w:rsidRPr="002E704C">
        <w:rPr>
          <w:rFonts w:ascii="Garamond" w:hAnsi="Garamond" w:cs="Garamond"/>
          <w:sz w:val="22"/>
          <w:szCs w:val="22"/>
        </w:rPr>
        <w:t xml:space="preserve">08-462 90 70, 070-742 54 52, </w:t>
      </w:r>
      <w:hyperlink r:id="rId9" w:history="1">
        <w:r w:rsidR="003820E1" w:rsidRPr="00EF1790">
          <w:rPr>
            <w:rStyle w:val="Hyperlnk"/>
            <w:rFonts w:ascii="Garamond" w:hAnsi="Garamond" w:cs="Garamond"/>
            <w:color w:val="auto"/>
            <w:sz w:val="22"/>
            <w:szCs w:val="22"/>
            <w:u w:val="none"/>
          </w:rPr>
          <w:t>malin@baltex.se</w:t>
        </w:r>
      </w:hyperlink>
    </w:p>
    <w:p w:rsidR="003820E1" w:rsidRDefault="003820E1" w:rsidP="003820E1">
      <w:pPr>
        <w:pStyle w:val="Default"/>
        <w:spacing w:line="276" w:lineRule="auto"/>
        <w:rPr>
          <w:rFonts w:ascii="Garamond" w:hAnsi="Garamond" w:cs="Times New Roman"/>
          <w:b/>
          <w:sz w:val="26"/>
          <w:szCs w:val="26"/>
        </w:rPr>
      </w:pPr>
    </w:p>
    <w:p w:rsidR="00347841" w:rsidRDefault="00347841" w:rsidP="00347841">
      <w:pPr>
        <w:pStyle w:val="Default"/>
        <w:spacing w:line="276" w:lineRule="auto"/>
        <w:rPr>
          <w:rFonts w:ascii="Garamond" w:hAnsi="Garamond" w:cs="Times New Roman"/>
          <w:b/>
          <w:sz w:val="26"/>
          <w:szCs w:val="26"/>
        </w:rPr>
      </w:pPr>
    </w:p>
    <w:p w:rsidR="00BF6159" w:rsidRPr="009C41A0" w:rsidRDefault="00BF6159" w:rsidP="00347841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  <w:r w:rsidRPr="004C55EB">
        <w:rPr>
          <w:rFonts w:ascii="Garamond" w:hAnsi="Garamond" w:cs="Times New Roman"/>
          <w:b/>
          <w:sz w:val="26"/>
          <w:szCs w:val="26"/>
        </w:rPr>
        <w:t>Om</w:t>
      </w:r>
      <w:r>
        <w:rPr>
          <w:rFonts w:ascii="Garamond" w:hAnsi="Garamond" w:cs="Times New Roman"/>
          <w:b/>
          <w:sz w:val="26"/>
          <w:szCs w:val="26"/>
        </w:rPr>
        <w:t xml:space="preserve"> </w:t>
      </w:r>
      <w:r w:rsidRPr="009C41A0">
        <w:rPr>
          <w:rFonts w:ascii="Garamond" w:hAnsi="Garamond" w:cs="Times New Roman"/>
          <w:b/>
          <w:sz w:val="26"/>
          <w:szCs w:val="26"/>
        </w:rPr>
        <w:t>ellen</w:t>
      </w:r>
    </w:p>
    <w:p w:rsidR="00BF6159" w:rsidRDefault="00BF6159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 w:cs="AkzidenzGroteskBE-Regular"/>
          <w:b/>
          <w:sz w:val="24"/>
          <w:szCs w:val="24"/>
        </w:rPr>
      </w:pPr>
    </w:p>
    <w:p w:rsidR="00BF6159" w:rsidRPr="00324875" w:rsidRDefault="00BF6159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 w:cs="AkzidenzGroteskBE-Regular"/>
          <w:b/>
          <w:sz w:val="24"/>
          <w:szCs w:val="24"/>
        </w:rPr>
      </w:pPr>
      <w:r w:rsidRPr="009C41A0">
        <w:rPr>
          <w:rFonts w:ascii="Garamond" w:hAnsi="Garamond" w:cs="AkzidenzGroteskBE-Regular"/>
          <w:b/>
          <w:sz w:val="24"/>
          <w:szCs w:val="24"/>
        </w:rPr>
        <w:t xml:space="preserve">ellen </w:t>
      </w:r>
      <w:r w:rsidRPr="00324875">
        <w:rPr>
          <w:rFonts w:ascii="Garamond" w:hAnsi="Garamond" w:cs="AkzidenzGroteskBE-Regular"/>
          <w:b/>
          <w:sz w:val="24"/>
          <w:szCs w:val="24"/>
        </w:rPr>
        <w:t>- 2 produkter i 1</w:t>
      </w:r>
    </w:p>
    <w:p w:rsidR="00BF6159" w:rsidRPr="00324875" w:rsidRDefault="00BF6159" w:rsidP="0034784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AkzidenzGroteskBE-It"/>
          <w:iCs/>
          <w:sz w:val="24"/>
          <w:szCs w:val="24"/>
        </w:rPr>
      </w:pPr>
      <w:r w:rsidRPr="00324875">
        <w:rPr>
          <w:rFonts w:ascii="Garamond" w:hAnsi="Garamond" w:cs="AkzidenzGroteskBE-It"/>
          <w:iCs/>
          <w:sz w:val="24"/>
          <w:szCs w:val="24"/>
        </w:rPr>
        <w:t>Probiotika för underlivet</w:t>
      </w:r>
    </w:p>
    <w:p w:rsidR="00BF6159" w:rsidRPr="00324875" w:rsidRDefault="00BF6159" w:rsidP="00347841">
      <w:pPr>
        <w:pStyle w:val="Liststycke"/>
        <w:numPr>
          <w:ilvl w:val="0"/>
          <w:numId w:val="8"/>
        </w:numPr>
        <w:spacing w:after="0"/>
        <w:rPr>
          <w:rFonts w:ascii="Garamond" w:hAnsi="Garamond" w:cs="Times New Roman"/>
          <w:b/>
          <w:sz w:val="26"/>
          <w:szCs w:val="26"/>
        </w:rPr>
      </w:pPr>
      <w:r w:rsidRPr="00324875">
        <w:rPr>
          <w:rFonts w:ascii="Garamond" w:hAnsi="Garamond" w:cs="AkzidenzGroteskBE-It"/>
          <w:iCs/>
          <w:sz w:val="24"/>
          <w:szCs w:val="24"/>
        </w:rPr>
        <w:t>Menstruationsskydd</w:t>
      </w:r>
    </w:p>
    <w:p w:rsidR="008E097D" w:rsidRDefault="008E097D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6"/>
          <w:szCs w:val="26"/>
        </w:rPr>
      </w:pPr>
    </w:p>
    <w:p w:rsidR="00E16E05" w:rsidRPr="00535526" w:rsidRDefault="00363E32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 w:cs="AkzidenzGroteskBE-Regular"/>
        </w:rPr>
      </w:pPr>
      <w:r>
        <w:rPr>
          <w:rFonts w:ascii="Garamond" w:hAnsi="Garamond" w:cs="AkzidenzGroteskBE-Regular"/>
        </w:rPr>
        <w:t>e</w:t>
      </w:r>
      <w:r w:rsidR="00BF6159" w:rsidRPr="009C41A0">
        <w:rPr>
          <w:rFonts w:ascii="Garamond" w:hAnsi="Garamond" w:cs="AkzidenzGroteskBE-Regular"/>
        </w:rPr>
        <w:t>llen</w:t>
      </w:r>
      <w:r>
        <w:rPr>
          <w:rFonts w:ascii="Garamond" w:hAnsi="Garamond" w:cs="AkzidenzGroteskBE-Regular"/>
        </w:rPr>
        <w:t xml:space="preserve"> probiotiska tamponger </w:t>
      </w:r>
      <w:r w:rsidR="00BF6159">
        <w:rPr>
          <w:rFonts w:ascii="Garamond" w:hAnsi="Garamond" w:cs="AkzidenzGroteskBE-Regular"/>
        </w:rPr>
        <w:t>är utvecklad</w:t>
      </w:r>
      <w:r>
        <w:rPr>
          <w:rFonts w:ascii="Garamond" w:hAnsi="Garamond" w:cs="AkzidenzGroteskBE-Regular"/>
        </w:rPr>
        <w:t>e</w:t>
      </w:r>
      <w:r w:rsidR="00BF6159">
        <w:rPr>
          <w:rFonts w:ascii="Garamond" w:hAnsi="Garamond" w:cs="AkzidenzGroteskBE-Regular"/>
        </w:rPr>
        <w:t xml:space="preserve"> för kvinnors underlivshälsa och är </w:t>
      </w:r>
      <w:r w:rsidR="00BF6159" w:rsidRPr="00324875">
        <w:rPr>
          <w:rFonts w:ascii="Garamond" w:hAnsi="Garamond" w:cs="AkzidenzGroteskBE-Regular"/>
        </w:rPr>
        <w:t>ett resultat av</w:t>
      </w:r>
      <w:r w:rsidR="00535526">
        <w:rPr>
          <w:rFonts w:ascii="Garamond" w:hAnsi="Garamond" w:cs="AkzidenzGroteskBE-Regular"/>
        </w:rPr>
        <w:t xml:space="preserve"> </w:t>
      </w:r>
      <w:r w:rsidR="00BF6159" w:rsidRPr="00324875">
        <w:rPr>
          <w:rFonts w:ascii="Garamond" w:hAnsi="Garamond" w:cs="AkzidenzGroteskBE-Regular"/>
        </w:rPr>
        <w:t>många års forskning inom gynekologi, mikrobiologi</w:t>
      </w:r>
      <w:r w:rsidR="00BF6159">
        <w:rPr>
          <w:rFonts w:ascii="Garamond" w:hAnsi="Garamond" w:cs="AkzidenzGroteskBE-Regular"/>
        </w:rPr>
        <w:t xml:space="preserve"> </w:t>
      </w:r>
      <w:r w:rsidR="00BF6159" w:rsidRPr="00324875">
        <w:rPr>
          <w:rFonts w:ascii="Garamond" w:hAnsi="Garamond" w:cs="AkzidenzGroteskBE-Regular"/>
        </w:rPr>
        <w:t>och biokemi.</w:t>
      </w:r>
      <w:r w:rsidR="00E16E05">
        <w:rPr>
          <w:rFonts w:ascii="Garamond" w:hAnsi="Garamond" w:cs="AkzidenzGroteskBE-Regular"/>
        </w:rPr>
        <w:t xml:space="preserve"> </w:t>
      </w:r>
      <w:r w:rsidR="00C87C8D" w:rsidRPr="00C87C8D">
        <w:rPr>
          <w:rFonts w:ascii="Garamond" w:hAnsi="Garamond" w:cs="AkzidenzGroteskBE-Regular"/>
        </w:rPr>
        <w:t>Varje tampong innehåller ett komplex av tre olika</w:t>
      </w:r>
      <w:r w:rsidR="00E16E05">
        <w:rPr>
          <w:rFonts w:ascii="Garamond" w:hAnsi="Garamond" w:cs="AkzidenzGroteskBE-Regular"/>
        </w:rPr>
        <w:t xml:space="preserve"> kroppsegna probiotiska bakterier som kallas Lacto Naturel</w:t>
      </w:r>
      <w:r w:rsidR="00C87C8D" w:rsidRPr="00C87C8D">
        <w:rPr>
          <w:rFonts w:ascii="Garamond" w:hAnsi="Garamond" w:cs="AkzidenzGroteskBE-Regular"/>
        </w:rPr>
        <w:t xml:space="preserve"> (LN),</w:t>
      </w:r>
      <w:r w:rsidR="00E16E05">
        <w:rPr>
          <w:rFonts w:ascii="Garamond" w:hAnsi="Garamond" w:cs="AkzidenzGroteskBE-Regular"/>
        </w:rPr>
        <w:t xml:space="preserve"> och som </w:t>
      </w:r>
      <w:r w:rsidR="00E16E05" w:rsidRPr="00E16E05">
        <w:rPr>
          <w:rFonts w:ascii="Garamond" w:hAnsi="Garamond"/>
        </w:rPr>
        <w:t>frisätts inne i kroppen när tampongen är på plats.</w:t>
      </w:r>
      <w:r w:rsidR="00535526">
        <w:rPr>
          <w:rFonts w:ascii="Garamond" w:hAnsi="Garamond"/>
        </w:rPr>
        <w:t xml:space="preserve"> Det kan vara en fördel att tillföra flera olika probiotiska bakterier eftersom kvinnor kan ha en skiftande underlivsflora.</w:t>
      </w:r>
    </w:p>
    <w:p w:rsidR="00E16E05" w:rsidRDefault="00E16E05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BF6159" w:rsidRDefault="00BF6159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9C41A0">
        <w:rPr>
          <w:rFonts w:ascii="Garamond" w:hAnsi="Garamond"/>
          <w:iCs/>
        </w:rPr>
        <w:t>ellen</w:t>
      </w:r>
      <w:r w:rsidRPr="009C41A0">
        <w:rPr>
          <w:rFonts w:ascii="Garamond" w:hAnsi="Garamond"/>
        </w:rPr>
        <w:t xml:space="preserve"> </w:t>
      </w:r>
      <w:r w:rsidRPr="00FD18F1">
        <w:rPr>
          <w:rFonts w:ascii="Garamond" w:hAnsi="Garamond"/>
        </w:rPr>
        <w:t xml:space="preserve">kan användas vid varje menstruation i förebyggande syfte eller som en kur under minst tre menstruationer i de perioder </w:t>
      </w:r>
      <w:r w:rsidR="00535526">
        <w:rPr>
          <w:rFonts w:ascii="Garamond" w:hAnsi="Garamond"/>
        </w:rPr>
        <w:t xml:space="preserve">då man har bekymmer, </w:t>
      </w:r>
      <w:r w:rsidR="00535526" w:rsidRPr="00FD18F1">
        <w:rPr>
          <w:rFonts w:ascii="Garamond" w:hAnsi="Garamond"/>
        </w:rPr>
        <w:t>t</w:t>
      </w:r>
      <w:r w:rsidR="00535526">
        <w:rPr>
          <w:rFonts w:ascii="Garamond" w:hAnsi="Garamond"/>
        </w:rPr>
        <w:t xml:space="preserve">ill exempel efter antibiotikabehandling eller behandling för svampinfektion. ellen </w:t>
      </w:r>
      <w:r w:rsidRPr="00FD18F1">
        <w:rPr>
          <w:rFonts w:ascii="Garamond" w:hAnsi="Garamond"/>
        </w:rPr>
        <w:t>bör e</w:t>
      </w:r>
      <w:r w:rsidR="00194041">
        <w:rPr>
          <w:rFonts w:ascii="Garamond" w:hAnsi="Garamond"/>
        </w:rPr>
        <w:t>ndast användas vid menstruation, precis som en vanlig tampong</w:t>
      </w:r>
      <w:r w:rsidR="00EF1790">
        <w:rPr>
          <w:rFonts w:ascii="Garamond" w:hAnsi="Garamond"/>
        </w:rPr>
        <w:t>.</w:t>
      </w:r>
    </w:p>
    <w:p w:rsidR="00BF6159" w:rsidRDefault="00BF6159" w:rsidP="00347841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BF6159" w:rsidRPr="007C5398" w:rsidRDefault="00EF1790" w:rsidP="0034784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Kliniska</w:t>
      </w:r>
      <w:r w:rsidR="00BF6159" w:rsidRPr="007C5398">
        <w:rPr>
          <w:rFonts w:ascii="Garamond" w:hAnsi="Garamond"/>
          <w:b/>
          <w:sz w:val="24"/>
          <w:szCs w:val="24"/>
        </w:rPr>
        <w:t xml:space="preserve"> studier – nyckelresultat</w:t>
      </w:r>
    </w:p>
    <w:p w:rsidR="00347841" w:rsidRDefault="00EF1790" w:rsidP="00347841">
      <w:pPr>
        <w:spacing w:after="0"/>
        <w:rPr>
          <w:rFonts w:ascii="Garamond" w:hAnsi="Garamond"/>
        </w:rPr>
      </w:pPr>
      <w:r>
        <w:rPr>
          <w:rFonts w:ascii="Garamond" w:hAnsi="Garamond"/>
        </w:rPr>
        <w:t>Kliniska</w:t>
      </w:r>
      <w:r w:rsidR="00BF6159" w:rsidRPr="001F66DE">
        <w:rPr>
          <w:rFonts w:ascii="Garamond" w:hAnsi="Garamond"/>
        </w:rPr>
        <w:t xml:space="preserve"> studier visar att </w:t>
      </w:r>
      <w:r w:rsidR="00BF6159" w:rsidRPr="009C41A0">
        <w:rPr>
          <w:rFonts w:ascii="Garamond" w:hAnsi="Garamond"/>
          <w:iCs/>
        </w:rPr>
        <w:t>ellen</w:t>
      </w:r>
      <w:r w:rsidR="00BF6159" w:rsidRPr="009C41A0">
        <w:rPr>
          <w:rFonts w:ascii="Garamond" w:hAnsi="Garamond"/>
        </w:rPr>
        <w:t xml:space="preserve"> </w:t>
      </w:r>
      <w:r w:rsidR="00BF6159" w:rsidRPr="001F66DE">
        <w:rPr>
          <w:rFonts w:ascii="Garamond" w:hAnsi="Garamond"/>
        </w:rPr>
        <w:t xml:space="preserve">kan bidra till att påverka bakteriefloran i kvinnans </w:t>
      </w:r>
      <w:r>
        <w:rPr>
          <w:rFonts w:ascii="Garamond" w:hAnsi="Garamond"/>
        </w:rPr>
        <w:t xml:space="preserve">slida positivt. I en </w:t>
      </w:r>
      <w:r w:rsidR="00BF6159" w:rsidRPr="001F66DE">
        <w:rPr>
          <w:rFonts w:ascii="Garamond" w:hAnsi="Garamond"/>
        </w:rPr>
        <w:t xml:space="preserve">studie ingick till exempel 95 kvinnor som nyligen behandlats med läkemedel för bakteriell vaginos (antibiotika) eller </w:t>
      </w:r>
      <w:r w:rsidR="003820E1" w:rsidRPr="001F66DE">
        <w:rPr>
          <w:rFonts w:ascii="Garamond" w:hAnsi="Garamond"/>
        </w:rPr>
        <w:t>svampinfektion</w:t>
      </w:r>
      <w:r w:rsidR="00BF6159" w:rsidRPr="001F66DE">
        <w:rPr>
          <w:rFonts w:ascii="Garamond" w:hAnsi="Garamond"/>
        </w:rPr>
        <w:t xml:space="preserve"> (antimykotika) och d</w:t>
      </w:r>
      <w:r w:rsidR="00363E32">
        <w:rPr>
          <w:rFonts w:ascii="Garamond" w:hAnsi="Garamond"/>
        </w:rPr>
        <w:t xml:space="preserve">ärmed haft bekymmer beroende på </w:t>
      </w:r>
      <w:r w:rsidR="00BF6159" w:rsidRPr="001F66DE">
        <w:rPr>
          <w:rFonts w:ascii="Garamond" w:hAnsi="Garamond"/>
        </w:rPr>
        <w:t>bakteriell obalans i slidan. De behandlades med LN i fem dagar vardera.</w:t>
      </w:r>
    </w:p>
    <w:p w:rsidR="009C41A0" w:rsidRDefault="00BF6159" w:rsidP="00347841">
      <w:pPr>
        <w:spacing w:after="0"/>
        <w:rPr>
          <w:rFonts w:ascii="Garamond" w:hAnsi="Garamond"/>
        </w:rPr>
      </w:pPr>
      <w:r w:rsidRPr="001F66DE">
        <w:rPr>
          <w:rFonts w:ascii="Garamond" w:hAnsi="Garamond"/>
        </w:rPr>
        <w:t xml:space="preserve"> </w:t>
      </w:r>
    </w:p>
    <w:p w:rsidR="00BF6159" w:rsidRPr="00FD18F1" w:rsidRDefault="00871A81" w:rsidP="00347841">
      <w:pPr>
        <w:spacing w:after="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Studien visar att</w:t>
      </w:r>
      <w:r w:rsidR="00363E32">
        <w:rPr>
          <w:rFonts w:ascii="Garamond" w:hAnsi="Garamond"/>
        </w:rPr>
        <w:t xml:space="preserve"> de probiotiska</w:t>
      </w:r>
      <w:r>
        <w:rPr>
          <w:rFonts w:ascii="Garamond" w:hAnsi="Garamond"/>
        </w:rPr>
        <w:t xml:space="preserve"> </w:t>
      </w:r>
      <w:r w:rsidR="00BF6159" w:rsidRPr="001F66DE">
        <w:rPr>
          <w:rFonts w:ascii="Garamond" w:hAnsi="Garamond"/>
        </w:rPr>
        <w:t xml:space="preserve">bakterierna i </w:t>
      </w:r>
      <w:r w:rsidR="00BF6159" w:rsidRPr="009C41A0">
        <w:rPr>
          <w:rFonts w:ascii="Garamond" w:hAnsi="Garamond"/>
          <w:iCs/>
        </w:rPr>
        <w:t>ellen</w:t>
      </w:r>
      <w:r>
        <w:rPr>
          <w:rFonts w:ascii="Garamond" w:hAnsi="Garamond"/>
        </w:rPr>
        <w:t xml:space="preserve"> </w:t>
      </w:r>
      <w:r w:rsidR="00BF6159" w:rsidRPr="001F66DE">
        <w:rPr>
          <w:rFonts w:ascii="Garamond" w:hAnsi="Garamond"/>
        </w:rPr>
        <w:t>etablerade sig väl och fanns kvar i slidan hos 89 procent av kvinnorna 2-3 dag</w:t>
      </w:r>
      <w:r>
        <w:rPr>
          <w:rFonts w:ascii="Garamond" w:hAnsi="Garamond"/>
        </w:rPr>
        <w:t xml:space="preserve">ar efter att de administrerats. </w:t>
      </w:r>
      <w:r w:rsidR="00BF6159" w:rsidRPr="001F66DE">
        <w:rPr>
          <w:rFonts w:ascii="Garamond" w:hAnsi="Garamond"/>
        </w:rPr>
        <w:t>Efter ytterligare en menstruationscykel återfanns bakterier från minst en av stammarna i bakteriefloran ho</w:t>
      </w:r>
      <w:r>
        <w:rPr>
          <w:rFonts w:ascii="Garamond" w:hAnsi="Garamond"/>
        </w:rPr>
        <w:t xml:space="preserve">s </w:t>
      </w:r>
      <w:r w:rsidR="00BF6159" w:rsidRPr="001F66DE">
        <w:rPr>
          <w:rFonts w:ascii="Garamond" w:hAnsi="Garamond"/>
        </w:rPr>
        <w:t>53 procent av de behandlade kvinnorna och hos knappt 10 procent fanns de kvar 6 månader efter</w:t>
      </w:r>
      <w:r>
        <w:rPr>
          <w:rFonts w:ascii="Garamond" w:hAnsi="Garamond"/>
        </w:rPr>
        <w:t xml:space="preserve"> den ursprungliga behandlingen. </w:t>
      </w:r>
      <w:r w:rsidR="00BF6159" w:rsidRPr="001F66DE">
        <w:rPr>
          <w:rFonts w:ascii="Garamond" w:hAnsi="Garamond"/>
        </w:rPr>
        <w:t>Kvinnorna i gruppen som behandlade</w:t>
      </w:r>
      <w:r>
        <w:rPr>
          <w:rFonts w:ascii="Garamond" w:hAnsi="Garamond"/>
        </w:rPr>
        <w:t xml:space="preserve">s med LN hade dessutom </w:t>
      </w:r>
      <w:r w:rsidRPr="001F66DE">
        <w:rPr>
          <w:rFonts w:ascii="Garamond" w:hAnsi="Garamond"/>
        </w:rPr>
        <w:t>mindre</w:t>
      </w:r>
      <w:r w:rsidR="00BF6159" w:rsidRPr="001F66DE">
        <w:rPr>
          <w:rFonts w:ascii="Garamond" w:hAnsi="Garamond"/>
        </w:rPr>
        <w:t xml:space="preserve"> problem med illaluktande flytningar 2-3 dagar efter behandlingen än kvinnorna i kontrollgruppen.  </w:t>
      </w:r>
    </w:p>
    <w:p w:rsidR="00871A81" w:rsidRDefault="00871A81" w:rsidP="00347841">
      <w:pPr>
        <w:spacing w:after="0"/>
        <w:rPr>
          <w:rFonts w:ascii="Garamond" w:hAnsi="Garamond"/>
          <w:b/>
          <w:sz w:val="24"/>
          <w:szCs w:val="24"/>
        </w:rPr>
      </w:pPr>
    </w:p>
    <w:p w:rsidR="00BF6159" w:rsidRPr="007C5398" w:rsidRDefault="009C41A0" w:rsidP="0034784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Om underlivet </w:t>
      </w:r>
    </w:p>
    <w:p w:rsidR="00BF6159" w:rsidRPr="00C36159" w:rsidRDefault="00BF6159" w:rsidP="00347841">
      <w:pPr>
        <w:spacing w:after="0"/>
        <w:rPr>
          <w:rFonts w:ascii="Garamond" w:hAnsi="Garamond"/>
        </w:rPr>
      </w:pPr>
      <w:r w:rsidRPr="00FD18F1">
        <w:rPr>
          <w:rFonts w:ascii="Garamond" w:hAnsi="Garamond"/>
        </w:rPr>
        <w:t>Mjölksyrabakterier finns normalt i under</w:t>
      </w:r>
      <w:r w:rsidR="00194041">
        <w:rPr>
          <w:rFonts w:ascii="Garamond" w:hAnsi="Garamond"/>
        </w:rPr>
        <w:t xml:space="preserve">livet och är grunden till en sund underlivshälsa. </w:t>
      </w:r>
      <w:r w:rsidR="008E097D">
        <w:rPr>
          <w:rFonts w:ascii="Garamond" w:hAnsi="Garamond"/>
        </w:rPr>
        <w:t xml:space="preserve">Med en </w:t>
      </w:r>
      <w:r w:rsidRPr="00FD18F1">
        <w:rPr>
          <w:rFonts w:ascii="Garamond" w:hAnsi="Garamond"/>
        </w:rPr>
        <w:t>balanserad och</w:t>
      </w:r>
      <w:r w:rsidR="00871A81">
        <w:rPr>
          <w:rFonts w:ascii="Garamond" w:hAnsi="Garamond"/>
        </w:rPr>
        <w:t xml:space="preserve"> hälsosam</w:t>
      </w:r>
      <w:r w:rsidRPr="00FD18F1">
        <w:rPr>
          <w:rFonts w:ascii="Garamond" w:hAnsi="Garamond"/>
        </w:rPr>
        <w:t xml:space="preserve"> bakterieflora och med ett jämnt pH-värde minskar risken för obehag.</w:t>
      </w:r>
      <w:r w:rsidR="00C36159">
        <w:rPr>
          <w:rFonts w:ascii="Garamond" w:hAnsi="Garamond"/>
        </w:rPr>
        <w:t xml:space="preserve"> </w:t>
      </w:r>
      <w:r w:rsidR="00194041">
        <w:rPr>
          <w:rFonts w:ascii="Garamond" w:hAnsi="Garamond"/>
        </w:rPr>
        <w:t xml:space="preserve">När allt </w:t>
      </w:r>
      <w:r w:rsidRPr="00FD18F1">
        <w:rPr>
          <w:rFonts w:ascii="Garamond" w:hAnsi="Garamond"/>
        </w:rPr>
        <w:t>fungerar som det ska växe</w:t>
      </w:r>
      <w:r w:rsidR="00347841">
        <w:rPr>
          <w:rFonts w:ascii="Garamond" w:hAnsi="Garamond"/>
        </w:rPr>
        <w:t>r mjölksyrabakterierna i slidan</w:t>
      </w:r>
      <w:r w:rsidRPr="00FD18F1">
        <w:rPr>
          <w:rFonts w:ascii="Garamond" w:hAnsi="Garamond"/>
        </w:rPr>
        <w:t xml:space="preserve"> till </w:t>
      </w:r>
      <w:r w:rsidR="008E097D">
        <w:rPr>
          <w:rFonts w:ascii="Garamond" w:hAnsi="Garamond"/>
        </w:rPr>
        <w:t xml:space="preserve">sig på egen hand och </w:t>
      </w:r>
      <w:r w:rsidR="00194041">
        <w:rPr>
          <w:rFonts w:ascii="Garamond" w:hAnsi="Garamond"/>
        </w:rPr>
        <w:t xml:space="preserve">producerar </w:t>
      </w:r>
      <w:r w:rsidRPr="00FD18F1">
        <w:rPr>
          <w:rFonts w:ascii="Garamond" w:hAnsi="Garamond"/>
        </w:rPr>
        <w:t xml:space="preserve">samtidigt mjölksyra som gör att miljön blir sur med ett pH på </w:t>
      </w:r>
      <w:r w:rsidR="009C41A0" w:rsidRPr="00FD18F1">
        <w:rPr>
          <w:rFonts w:ascii="Garamond" w:hAnsi="Garamond"/>
        </w:rPr>
        <w:t>3,8–4,2</w:t>
      </w:r>
      <w:r w:rsidRPr="00FD18F1">
        <w:rPr>
          <w:rFonts w:ascii="Garamond" w:hAnsi="Garamond"/>
        </w:rPr>
        <w:t>. Denna sura milj</w:t>
      </w:r>
      <w:r w:rsidR="00527DB5">
        <w:rPr>
          <w:rFonts w:ascii="Garamond" w:hAnsi="Garamond"/>
        </w:rPr>
        <w:t xml:space="preserve">ö gör att patogener (elakartade </w:t>
      </w:r>
      <w:r w:rsidRPr="00FD18F1">
        <w:rPr>
          <w:rFonts w:ascii="Garamond" w:hAnsi="Garamond"/>
        </w:rPr>
        <w:t>bakterier och svamp som t ex cancida albicans) inte kan växa till och det är d</w:t>
      </w:r>
      <w:r w:rsidR="00347841">
        <w:rPr>
          <w:rFonts w:ascii="Garamond" w:hAnsi="Garamond"/>
        </w:rPr>
        <w:t xml:space="preserve">ärför viktigt att den bibehålls. Antibiotikabehandling, </w:t>
      </w:r>
      <w:r w:rsidR="00194041">
        <w:rPr>
          <w:rFonts w:ascii="Garamond" w:hAnsi="Garamond"/>
        </w:rPr>
        <w:t>överväx</w:t>
      </w:r>
      <w:r w:rsidR="00EF1790">
        <w:rPr>
          <w:rFonts w:ascii="Garamond" w:hAnsi="Garamond"/>
        </w:rPr>
        <w:t xml:space="preserve">t av </w:t>
      </w:r>
      <w:r w:rsidR="00194041">
        <w:rPr>
          <w:rFonts w:ascii="Garamond" w:hAnsi="Garamond"/>
        </w:rPr>
        <w:t xml:space="preserve">svampbakterier, </w:t>
      </w:r>
      <w:r w:rsidR="00347841">
        <w:rPr>
          <w:rFonts w:ascii="Garamond" w:hAnsi="Garamond"/>
        </w:rPr>
        <w:t>tajta kläder,</w:t>
      </w:r>
      <w:r w:rsidR="00194041">
        <w:rPr>
          <w:rFonts w:ascii="Garamond" w:hAnsi="Garamond"/>
        </w:rPr>
        <w:t xml:space="preserve"> överdriven underlivshygien, byte av sexpartner, </w:t>
      </w:r>
      <w:r w:rsidR="00347841">
        <w:rPr>
          <w:rFonts w:ascii="Garamond" w:hAnsi="Garamond"/>
        </w:rPr>
        <w:t>e</w:t>
      </w:r>
      <w:r w:rsidR="00527DB5">
        <w:rPr>
          <w:rFonts w:ascii="Garamond" w:hAnsi="Garamond"/>
        </w:rPr>
        <w:t xml:space="preserve">tt </w:t>
      </w:r>
      <w:r w:rsidR="00347841">
        <w:rPr>
          <w:rFonts w:ascii="Garamond" w:hAnsi="Garamond"/>
        </w:rPr>
        <w:t>intensivt sexliv och cykelträning är alla faktorer som kan påfresta underlivet</w:t>
      </w:r>
      <w:r w:rsidR="00194041">
        <w:rPr>
          <w:rFonts w:ascii="Garamond" w:hAnsi="Garamond"/>
        </w:rPr>
        <w:t xml:space="preserve"> och rubba balansen</w:t>
      </w:r>
      <w:r w:rsidR="00347841">
        <w:rPr>
          <w:rFonts w:ascii="Garamond" w:hAnsi="Garamond"/>
        </w:rPr>
        <w:t xml:space="preserve">. </w:t>
      </w:r>
      <w:r w:rsidRPr="00FD18F1">
        <w:rPr>
          <w:rFonts w:ascii="Garamond" w:hAnsi="Garamond"/>
        </w:rPr>
        <w:t xml:space="preserve"> </w:t>
      </w:r>
    </w:p>
    <w:sectPr w:rsidR="00BF6159" w:rsidRPr="00C36159" w:rsidSect="00056444">
      <w:headerReference w:type="default" r:id="rId10"/>
      <w:footerReference w:type="default" r:id="rId11"/>
      <w:pgSz w:w="11906" w:h="16838"/>
      <w:pgMar w:top="2410" w:right="1841" w:bottom="2410" w:left="1701" w:header="708" w:footer="866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CE" w:rsidRDefault="00F03BCE" w:rsidP="00DF4838">
      <w:pPr>
        <w:spacing w:after="0" w:line="240" w:lineRule="auto"/>
      </w:pPr>
      <w:r>
        <w:separator/>
      </w:r>
    </w:p>
  </w:endnote>
  <w:endnote w:type="continuationSeparator" w:id="0">
    <w:p w:rsidR="00F03BCE" w:rsidRDefault="00F03BCE" w:rsidP="00DF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kzidenz Grotesk BE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10" w:rsidRDefault="00E33B10" w:rsidP="00C41E25">
    <w:pPr>
      <w:spacing w:line="240" w:lineRule="auto"/>
      <w:rPr>
        <w:i/>
        <w:sz w:val="16"/>
        <w:szCs w:val="16"/>
      </w:rPr>
    </w:pPr>
    <w:r w:rsidRPr="00B57318">
      <w:rPr>
        <w:i/>
        <w:sz w:val="16"/>
        <w:szCs w:val="16"/>
      </w:rPr>
      <w:t>Baltex AB är ett privatägt och certifierat egenvårdsföretag som marknadsför och säljer licensierade produkter och egna varumärken. Egna varumärken är exempelvis Lactiplus, Lactistress, Lactitravel</w:t>
    </w:r>
    <w:r w:rsidR="00174A76">
      <w:rPr>
        <w:i/>
        <w:sz w:val="16"/>
        <w:szCs w:val="16"/>
      </w:rPr>
      <w:t xml:space="preserve"> Lactikids</w:t>
    </w:r>
    <w:r w:rsidRPr="00B57318">
      <w:rPr>
        <w:i/>
        <w:sz w:val="16"/>
        <w:szCs w:val="16"/>
      </w:rPr>
      <w:t>, Silicol och Hårkontroll. Bland agenturerna finns exempelvis Fr</w:t>
    </w:r>
    <w:r w:rsidR="00771144">
      <w:rPr>
        <w:i/>
        <w:sz w:val="16"/>
        <w:szCs w:val="16"/>
      </w:rPr>
      <w:t>ukt &amp; Fibrer, MethodDraine DETOX</w:t>
    </w:r>
    <w:r w:rsidR="00174A76">
      <w:rPr>
        <w:i/>
        <w:sz w:val="16"/>
        <w:szCs w:val="16"/>
      </w:rPr>
      <w:t xml:space="preserve">, </w:t>
    </w:r>
    <w:r w:rsidR="001022D0">
      <w:rPr>
        <w:i/>
        <w:sz w:val="16"/>
        <w:szCs w:val="16"/>
      </w:rPr>
      <w:t>ellen och</w:t>
    </w:r>
    <w:r w:rsidR="00771144">
      <w:rPr>
        <w:i/>
        <w:sz w:val="16"/>
        <w:szCs w:val="16"/>
      </w:rPr>
      <w:t xml:space="preserve"> Perozin Medical Gel</w:t>
    </w:r>
    <w:r w:rsidRPr="00B57318">
      <w:rPr>
        <w:i/>
        <w:sz w:val="16"/>
        <w:szCs w:val="16"/>
      </w:rPr>
      <w:t>. Bolaget bildades 1990 och ingår i det nordiska nätverket Nordic Health Group med verksamheter i Sverige, Norge, Danmark och nära samarbeten i Finland.</w:t>
    </w:r>
    <w:r w:rsidRPr="007B54BE">
      <w:rPr>
        <w:i/>
        <w:sz w:val="16"/>
        <w:szCs w:val="16"/>
      </w:rPr>
      <w:t xml:space="preserve"> </w:t>
    </w:r>
  </w:p>
  <w:p w:rsidR="00F72F6D" w:rsidRPr="00F72F6D" w:rsidRDefault="001160C9" w:rsidP="00F72F6D">
    <w:pPr>
      <w:spacing w:after="0" w:line="240" w:lineRule="auto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www.baltex.se</w:t>
    </w:r>
  </w:p>
  <w:p w:rsidR="00F72F6D" w:rsidRPr="007B54BE" w:rsidRDefault="00F72F6D" w:rsidP="00C41E25">
    <w:pPr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CE" w:rsidRDefault="00F03BCE" w:rsidP="00DF4838">
      <w:pPr>
        <w:spacing w:after="0" w:line="240" w:lineRule="auto"/>
      </w:pPr>
      <w:r>
        <w:separator/>
      </w:r>
    </w:p>
  </w:footnote>
  <w:footnote w:type="continuationSeparator" w:id="0">
    <w:p w:rsidR="00F03BCE" w:rsidRDefault="00F03BCE" w:rsidP="00DF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10" w:rsidRPr="0073736B" w:rsidRDefault="00B55CBD" w:rsidP="00056444">
    <w:pPr>
      <w:spacing w:line="240" w:lineRule="auto"/>
      <w:rPr>
        <w:rFonts w:ascii="Garamond" w:hAnsi="Garamond" w:cs="Times New Roman"/>
      </w:rPr>
    </w:pPr>
    <w:r>
      <w:rPr>
        <w:rFonts w:ascii="Garamond" w:hAnsi="Garamond" w:cs="Times New Roman"/>
        <w:noProof/>
        <w:lang w:eastAsia="sv-SE"/>
      </w:rPr>
      <w:drawing>
        <wp:inline distT="0" distB="0" distL="0" distR="0">
          <wp:extent cx="1873545" cy="471908"/>
          <wp:effectExtent l="19050" t="0" r="0" b="0"/>
          <wp:docPr id="5" name="Bildobjekt 4" descr="Baltex 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ex 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347" cy="47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B10" w:rsidRPr="0073736B">
      <w:rPr>
        <w:rFonts w:ascii="Garamond" w:hAnsi="Garamond" w:cs="Times New Roman"/>
      </w:rPr>
      <w:tab/>
    </w:r>
    <w:r w:rsidR="00E33B10" w:rsidRPr="0073736B">
      <w:rPr>
        <w:rFonts w:ascii="Garamond" w:hAnsi="Garamond" w:cs="Times New Roman"/>
      </w:rPr>
      <w:tab/>
    </w:r>
    <w:r w:rsidR="00E33B10" w:rsidRPr="0073736B">
      <w:rPr>
        <w:rFonts w:ascii="Garamond" w:hAnsi="Garamond" w:cs="Times New Roman"/>
      </w:rPr>
      <w:tab/>
      <w:t xml:space="preserve">    </w:t>
    </w:r>
  </w:p>
  <w:p w:rsidR="00E33B10" w:rsidRDefault="007F57DD" w:rsidP="007F57DD">
    <w:pPr>
      <w:pStyle w:val="Sidhuvud"/>
      <w:tabs>
        <w:tab w:val="clear" w:pos="4536"/>
        <w:tab w:val="clear" w:pos="9072"/>
        <w:tab w:val="left" w:pos="7669"/>
      </w:tabs>
    </w:pP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7D5"/>
    <w:multiLevelType w:val="hybridMultilevel"/>
    <w:tmpl w:val="CF709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00A1"/>
    <w:multiLevelType w:val="hybridMultilevel"/>
    <w:tmpl w:val="977E5E06"/>
    <w:lvl w:ilvl="0" w:tplc="97287392">
      <w:start w:val="1"/>
      <w:numFmt w:val="decimal"/>
      <w:lvlText w:val="%1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75600"/>
    <w:multiLevelType w:val="hybridMultilevel"/>
    <w:tmpl w:val="E848B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1DAC"/>
    <w:multiLevelType w:val="hybridMultilevel"/>
    <w:tmpl w:val="1E88D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46277"/>
    <w:multiLevelType w:val="hybridMultilevel"/>
    <w:tmpl w:val="5FCA3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B7259"/>
    <w:multiLevelType w:val="hybridMultilevel"/>
    <w:tmpl w:val="5676862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C4B3B"/>
    <w:multiLevelType w:val="hybridMultilevel"/>
    <w:tmpl w:val="8D50E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464B"/>
    <w:rsid w:val="00001314"/>
    <w:rsid w:val="00006124"/>
    <w:rsid w:val="00016A92"/>
    <w:rsid w:val="00017B49"/>
    <w:rsid w:val="0003697A"/>
    <w:rsid w:val="00041A12"/>
    <w:rsid w:val="000474A0"/>
    <w:rsid w:val="0005005A"/>
    <w:rsid w:val="00056444"/>
    <w:rsid w:val="00071DEA"/>
    <w:rsid w:val="00084BDF"/>
    <w:rsid w:val="000B6A48"/>
    <w:rsid w:val="000C3BC6"/>
    <w:rsid w:val="000E2455"/>
    <w:rsid w:val="00100FE5"/>
    <w:rsid w:val="001010C0"/>
    <w:rsid w:val="00101CAD"/>
    <w:rsid w:val="001022D0"/>
    <w:rsid w:val="001160C9"/>
    <w:rsid w:val="00120693"/>
    <w:rsid w:val="0012785C"/>
    <w:rsid w:val="001523B2"/>
    <w:rsid w:val="00152DFC"/>
    <w:rsid w:val="00160D4A"/>
    <w:rsid w:val="00174A76"/>
    <w:rsid w:val="00194041"/>
    <w:rsid w:val="001A1C92"/>
    <w:rsid w:val="001B77F7"/>
    <w:rsid w:val="001C4B5A"/>
    <w:rsid w:val="001E7F5C"/>
    <w:rsid w:val="001F1739"/>
    <w:rsid w:val="0020729B"/>
    <w:rsid w:val="00207B38"/>
    <w:rsid w:val="00213230"/>
    <w:rsid w:val="00226A13"/>
    <w:rsid w:val="00246398"/>
    <w:rsid w:val="002477F6"/>
    <w:rsid w:val="002547EA"/>
    <w:rsid w:val="00256D24"/>
    <w:rsid w:val="002601C4"/>
    <w:rsid w:val="002616D6"/>
    <w:rsid w:val="00265D62"/>
    <w:rsid w:val="00275819"/>
    <w:rsid w:val="00282A50"/>
    <w:rsid w:val="00290A18"/>
    <w:rsid w:val="002A4217"/>
    <w:rsid w:val="002A7180"/>
    <w:rsid w:val="002A740B"/>
    <w:rsid w:val="002B452A"/>
    <w:rsid w:val="002B6CA2"/>
    <w:rsid w:val="002C5C98"/>
    <w:rsid w:val="002C62EC"/>
    <w:rsid w:val="002D64C4"/>
    <w:rsid w:val="00301D9A"/>
    <w:rsid w:val="0030622B"/>
    <w:rsid w:val="00310C71"/>
    <w:rsid w:val="003138D3"/>
    <w:rsid w:val="00320C35"/>
    <w:rsid w:val="003373E2"/>
    <w:rsid w:val="00340441"/>
    <w:rsid w:val="0034695A"/>
    <w:rsid w:val="00347841"/>
    <w:rsid w:val="00352DFA"/>
    <w:rsid w:val="00363E32"/>
    <w:rsid w:val="00367642"/>
    <w:rsid w:val="003733D2"/>
    <w:rsid w:val="00377501"/>
    <w:rsid w:val="003820E1"/>
    <w:rsid w:val="00393556"/>
    <w:rsid w:val="003C336C"/>
    <w:rsid w:val="003D0F3A"/>
    <w:rsid w:val="003D3F22"/>
    <w:rsid w:val="003E369B"/>
    <w:rsid w:val="003E569C"/>
    <w:rsid w:val="00417E61"/>
    <w:rsid w:val="00424726"/>
    <w:rsid w:val="004251FE"/>
    <w:rsid w:val="00432A77"/>
    <w:rsid w:val="00444302"/>
    <w:rsid w:val="00470894"/>
    <w:rsid w:val="0047349A"/>
    <w:rsid w:val="00473F1D"/>
    <w:rsid w:val="00480AF0"/>
    <w:rsid w:val="00486CCF"/>
    <w:rsid w:val="004A2D2B"/>
    <w:rsid w:val="004A51BD"/>
    <w:rsid w:val="004A7A81"/>
    <w:rsid w:val="004B03D9"/>
    <w:rsid w:val="004B1303"/>
    <w:rsid w:val="004B376F"/>
    <w:rsid w:val="004C4D7E"/>
    <w:rsid w:val="004C55EB"/>
    <w:rsid w:val="004D1535"/>
    <w:rsid w:val="004F185E"/>
    <w:rsid w:val="00504BFB"/>
    <w:rsid w:val="00523E3D"/>
    <w:rsid w:val="00527DB5"/>
    <w:rsid w:val="00535526"/>
    <w:rsid w:val="005544FD"/>
    <w:rsid w:val="00565546"/>
    <w:rsid w:val="005776E1"/>
    <w:rsid w:val="00577FB4"/>
    <w:rsid w:val="00580B99"/>
    <w:rsid w:val="005902A5"/>
    <w:rsid w:val="005A51B3"/>
    <w:rsid w:val="005C3D99"/>
    <w:rsid w:val="005D169E"/>
    <w:rsid w:val="005D5D91"/>
    <w:rsid w:val="005E0635"/>
    <w:rsid w:val="005E074E"/>
    <w:rsid w:val="005E130D"/>
    <w:rsid w:val="005E653A"/>
    <w:rsid w:val="005F3EAF"/>
    <w:rsid w:val="005F6153"/>
    <w:rsid w:val="006069CE"/>
    <w:rsid w:val="00611463"/>
    <w:rsid w:val="00616226"/>
    <w:rsid w:val="00631484"/>
    <w:rsid w:val="00631E00"/>
    <w:rsid w:val="006426F1"/>
    <w:rsid w:val="0065464B"/>
    <w:rsid w:val="006611D4"/>
    <w:rsid w:val="00664126"/>
    <w:rsid w:val="006721F0"/>
    <w:rsid w:val="00681855"/>
    <w:rsid w:val="00683CA8"/>
    <w:rsid w:val="00696779"/>
    <w:rsid w:val="006B16B0"/>
    <w:rsid w:val="006D498D"/>
    <w:rsid w:val="007029E4"/>
    <w:rsid w:val="00702CE6"/>
    <w:rsid w:val="00704BEF"/>
    <w:rsid w:val="00713C50"/>
    <w:rsid w:val="00732D28"/>
    <w:rsid w:val="00734520"/>
    <w:rsid w:val="0073736B"/>
    <w:rsid w:val="00744E80"/>
    <w:rsid w:val="0075740B"/>
    <w:rsid w:val="00771144"/>
    <w:rsid w:val="00780D7C"/>
    <w:rsid w:val="007934F7"/>
    <w:rsid w:val="007B0776"/>
    <w:rsid w:val="007B3F5F"/>
    <w:rsid w:val="007C18E5"/>
    <w:rsid w:val="007D3AB6"/>
    <w:rsid w:val="007D558F"/>
    <w:rsid w:val="007E404A"/>
    <w:rsid w:val="007F57DD"/>
    <w:rsid w:val="00801E4E"/>
    <w:rsid w:val="00820113"/>
    <w:rsid w:val="00833597"/>
    <w:rsid w:val="0085089E"/>
    <w:rsid w:val="00862227"/>
    <w:rsid w:val="00871A81"/>
    <w:rsid w:val="00892979"/>
    <w:rsid w:val="00897752"/>
    <w:rsid w:val="008B142A"/>
    <w:rsid w:val="008C2E2E"/>
    <w:rsid w:val="008C3130"/>
    <w:rsid w:val="008C3E5F"/>
    <w:rsid w:val="008C5F0B"/>
    <w:rsid w:val="008E097D"/>
    <w:rsid w:val="008F1D8B"/>
    <w:rsid w:val="00913957"/>
    <w:rsid w:val="00926537"/>
    <w:rsid w:val="00926F8E"/>
    <w:rsid w:val="0094618D"/>
    <w:rsid w:val="00966D2A"/>
    <w:rsid w:val="0096740B"/>
    <w:rsid w:val="00970547"/>
    <w:rsid w:val="009737DC"/>
    <w:rsid w:val="009752CE"/>
    <w:rsid w:val="00981E80"/>
    <w:rsid w:val="009C1DD9"/>
    <w:rsid w:val="009C41A0"/>
    <w:rsid w:val="009E4EE4"/>
    <w:rsid w:val="009F3DDE"/>
    <w:rsid w:val="009F42A8"/>
    <w:rsid w:val="00A130ED"/>
    <w:rsid w:val="00A16AE1"/>
    <w:rsid w:val="00A17711"/>
    <w:rsid w:val="00A17AD1"/>
    <w:rsid w:val="00A24A60"/>
    <w:rsid w:val="00A316BA"/>
    <w:rsid w:val="00A46975"/>
    <w:rsid w:val="00A61625"/>
    <w:rsid w:val="00A65C5B"/>
    <w:rsid w:val="00A80B39"/>
    <w:rsid w:val="00A8793B"/>
    <w:rsid w:val="00A97484"/>
    <w:rsid w:val="00AA0AEA"/>
    <w:rsid w:val="00AA4E34"/>
    <w:rsid w:val="00AB6D7A"/>
    <w:rsid w:val="00AE2B07"/>
    <w:rsid w:val="00AE575F"/>
    <w:rsid w:val="00B00986"/>
    <w:rsid w:val="00B039EB"/>
    <w:rsid w:val="00B144D7"/>
    <w:rsid w:val="00B55B89"/>
    <w:rsid w:val="00B55CBD"/>
    <w:rsid w:val="00B73EB8"/>
    <w:rsid w:val="00B753D1"/>
    <w:rsid w:val="00B76890"/>
    <w:rsid w:val="00BA59E6"/>
    <w:rsid w:val="00BB3A33"/>
    <w:rsid w:val="00BB4688"/>
    <w:rsid w:val="00BB5D80"/>
    <w:rsid w:val="00BC0699"/>
    <w:rsid w:val="00BC614D"/>
    <w:rsid w:val="00BE091D"/>
    <w:rsid w:val="00BE177D"/>
    <w:rsid w:val="00BE6841"/>
    <w:rsid w:val="00BF55A7"/>
    <w:rsid w:val="00BF6159"/>
    <w:rsid w:val="00BF7B85"/>
    <w:rsid w:val="00C07D1B"/>
    <w:rsid w:val="00C1179A"/>
    <w:rsid w:val="00C273C0"/>
    <w:rsid w:val="00C323B0"/>
    <w:rsid w:val="00C36159"/>
    <w:rsid w:val="00C41E25"/>
    <w:rsid w:val="00C468D2"/>
    <w:rsid w:val="00C52EA1"/>
    <w:rsid w:val="00C80271"/>
    <w:rsid w:val="00C80A6D"/>
    <w:rsid w:val="00C834E3"/>
    <w:rsid w:val="00C87C8D"/>
    <w:rsid w:val="00CB6AC3"/>
    <w:rsid w:val="00CC1157"/>
    <w:rsid w:val="00CF3E08"/>
    <w:rsid w:val="00CF567C"/>
    <w:rsid w:val="00D05885"/>
    <w:rsid w:val="00D16DE7"/>
    <w:rsid w:val="00D21480"/>
    <w:rsid w:val="00D25159"/>
    <w:rsid w:val="00D25775"/>
    <w:rsid w:val="00D37B7D"/>
    <w:rsid w:val="00D42D7E"/>
    <w:rsid w:val="00D44E88"/>
    <w:rsid w:val="00D576C2"/>
    <w:rsid w:val="00D64033"/>
    <w:rsid w:val="00D709A5"/>
    <w:rsid w:val="00D70D3D"/>
    <w:rsid w:val="00D74C89"/>
    <w:rsid w:val="00D84B97"/>
    <w:rsid w:val="00D97F7E"/>
    <w:rsid w:val="00DB3B03"/>
    <w:rsid w:val="00DB6DCD"/>
    <w:rsid w:val="00DC4C3F"/>
    <w:rsid w:val="00DE0769"/>
    <w:rsid w:val="00DF4838"/>
    <w:rsid w:val="00E03081"/>
    <w:rsid w:val="00E04269"/>
    <w:rsid w:val="00E053BA"/>
    <w:rsid w:val="00E16E05"/>
    <w:rsid w:val="00E205E1"/>
    <w:rsid w:val="00E22DE2"/>
    <w:rsid w:val="00E2683F"/>
    <w:rsid w:val="00E27D76"/>
    <w:rsid w:val="00E3181B"/>
    <w:rsid w:val="00E33B10"/>
    <w:rsid w:val="00E355EB"/>
    <w:rsid w:val="00E420AF"/>
    <w:rsid w:val="00E42852"/>
    <w:rsid w:val="00E5274B"/>
    <w:rsid w:val="00E60E50"/>
    <w:rsid w:val="00E620EC"/>
    <w:rsid w:val="00E66D5F"/>
    <w:rsid w:val="00E75024"/>
    <w:rsid w:val="00E750DA"/>
    <w:rsid w:val="00E77A16"/>
    <w:rsid w:val="00E831BD"/>
    <w:rsid w:val="00E85591"/>
    <w:rsid w:val="00E8783C"/>
    <w:rsid w:val="00E95B1C"/>
    <w:rsid w:val="00EA0E53"/>
    <w:rsid w:val="00EB0A9E"/>
    <w:rsid w:val="00EB5AF0"/>
    <w:rsid w:val="00EB5F74"/>
    <w:rsid w:val="00EB671A"/>
    <w:rsid w:val="00EC13C9"/>
    <w:rsid w:val="00EC525C"/>
    <w:rsid w:val="00ED2656"/>
    <w:rsid w:val="00ED4F10"/>
    <w:rsid w:val="00EF0241"/>
    <w:rsid w:val="00EF1790"/>
    <w:rsid w:val="00EF2531"/>
    <w:rsid w:val="00F03A6E"/>
    <w:rsid w:val="00F03BCE"/>
    <w:rsid w:val="00F0414C"/>
    <w:rsid w:val="00F04277"/>
    <w:rsid w:val="00F178F3"/>
    <w:rsid w:val="00F278A4"/>
    <w:rsid w:val="00F301C9"/>
    <w:rsid w:val="00F329DB"/>
    <w:rsid w:val="00F46E03"/>
    <w:rsid w:val="00F51E4C"/>
    <w:rsid w:val="00F635AC"/>
    <w:rsid w:val="00F72544"/>
    <w:rsid w:val="00F72F6D"/>
    <w:rsid w:val="00F76990"/>
    <w:rsid w:val="00F7787D"/>
    <w:rsid w:val="00F90A0C"/>
    <w:rsid w:val="00F9105E"/>
    <w:rsid w:val="00FA3509"/>
    <w:rsid w:val="00FB0B27"/>
    <w:rsid w:val="00FE68E6"/>
    <w:rsid w:val="00FE7CFE"/>
    <w:rsid w:val="00FF1F28"/>
    <w:rsid w:val="00FF4363"/>
    <w:rsid w:val="00FF4E3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5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5902A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74C8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DF4838"/>
  </w:style>
  <w:style w:type="paragraph" w:styleId="Sidfot">
    <w:name w:val="footer"/>
    <w:basedOn w:val="Normal"/>
    <w:link w:val="SidfotChar"/>
    <w:uiPriority w:val="99"/>
    <w:semiHidden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DF4838"/>
  </w:style>
  <w:style w:type="character" w:styleId="Kommentarsreferens">
    <w:name w:val="annotation reference"/>
    <w:basedOn w:val="Standardstycketypsnitt"/>
    <w:uiPriority w:val="99"/>
    <w:semiHidden/>
    <w:unhideWhenUsed/>
    <w:rsid w:val="00FF4E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4E3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FF4E3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4E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4E3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F4E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5EB"/>
    <w:pPr>
      <w:autoSpaceDE w:val="0"/>
      <w:autoSpaceDN w:val="0"/>
      <w:adjustRightInd w:val="0"/>
      <w:spacing w:after="0" w:line="240" w:lineRule="auto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character" w:customStyle="1" w:styleId="A1">
    <w:name w:val="A1"/>
    <w:uiPriority w:val="99"/>
    <w:rsid w:val="004C55EB"/>
    <w:rPr>
      <w:rFonts w:cs="Akzidenz Grotesk BE Light"/>
      <w:color w:val="221E1F"/>
      <w:sz w:val="22"/>
      <w:szCs w:val="22"/>
    </w:rPr>
  </w:style>
  <w:style w:type="paragraph" w:styleId="Normalwebb">
    <w:name w:val="Normal (Web)"/>
    <w:basedOn w:val="Normal"/>
    <w:uiPriority w:val="99"/>
    <w:unhideWhenUsed/>
    <w:rsid w:val="0034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n@baltex.se" TargetMode="External"/><Relationship Id="rId9" Type="http://schemas.openxmlformats.org/officeDocument/2006/relationships/hyperlink" Target="mailto:malin@baltex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B18B-D761-E646-B136-DFB18AB2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Macintosh Word</Application>
  <DocSecurity>0</DocSecurity>
  <Lines>32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Windows-användare</dc:creator>
  <cp:lastModifiedBy>Karin Ringqvist-Mattsson</cp:lastModifiedBy>
  <cp:revision>2</cp:revision>
  <cp:lastPrinted>2011-11-22T14:54:00Z</cp:lastPrinted>
  <dcterms:created xsi:type="dcterms:W3CDTF">2011-11-23T07:51:00Z</dcterms:created>
  <dcterms:modified xsi:type="dcterms:W3CDTF">2011-11-23T07:51:00Z</dcterms:modified>
</cp:coreProperties>
</file>