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</w:p>
    <w:p>
      <w:pPr>
        <w:pStyle w:val="Brödtext"/>
        <w:rPr>
          <w:rFonts w:ascii="Proxima Nova Regular"/>
        </w:rPr>
      </w:pPr>
    </w:p>
    <w:p>
      <w:pPr>
        <w:pStyle w:val="Brödtext"/>
        <w:rPr>
          <w:rFonts w:ascii="Proxima Nova Regular"/>
        </w:rPr>
      </w:pPr>
    </w:p>
    <w:p>
      <w:pPr>
        <w:pStyle w:val="Datum"/>
        <w:bidi w:val="0"/>
      </w:pPr>
      <w:r>
        <w:rPr/>
        <w:fldChar w:fldCharType="begin" w:fldLock="0"/>
      </w:r>
      <w:r>
        <w:t xml:space="preserve"> DATE \@ "dddd d MMMM y" </w:t>
      </w:r>
      <w:r>
        <w:rPr/>
        <w:fldChar w:fldCharType="separate" w:fldLock="0"/>
      </w:r>
      <w:r>
        <w:rPr>
          <w:rFonts w:ascii="Proxima Nova Regular" w:cs="Arial Unicode MS" w:hAnsi="Arial Unicode MS" w:eastAsia="Arial Unicode MS"/>
          <w:rtl w:val="0"/>
          <w:lang w:val="nl-NL"/>
        </w:rPr>
        <w:t>torsdag 26 februari 2015</w:t>
      </w:r>
      <w:r>
        <w:rPr/>
        <w:fldChar w:fldCharType="end" w:fldLock="1"/>
      </w:r>
    </w:p>
    <w:p>
      <w:pPr>
        <w:pStyle w:val="Brödtext"/>
        <w:bidi w:val="0"/>
      </w:pPr>
    </w:p>
    <w:p>
      <w:pPr>
        <w:pStyle w:val="Rubrik"/>
        <w:rPr>
          <w:color w:val="3271aa"/>
        </w:rPr>
      </w:pPr>
      <w:r>
        <w:rPr>
          <w:color w:val="3271aa"/>
          <w:rtl w:val="0"/>
          <w:lang w:val="sv-SE"/>
        </w:rPr>
        <w:t>Vardia ut</w:t>
      </w:r>
      <w:r>
        <w:rPr>
          <w:rFonts w:hAnsi="Montserrat" w:hint="default"/>
          <w:color w:val="3271aa"/>
          <w:rtl w:val="0"/>
          <w:lang w:val="sv-SE"/>
        </w:rPr>
        <w:t>ö</w:t>
      </w:r>
      <w:r>
        <w:rPr>
          <w:color w:val="3271aa"/>
          <w:rtl w:val="0"/>
          <w:lang w:val="sv-SE"/>
        </w:rPr>
        <w:t>kar sitt samarbete med Loxysoft</w:t>
      </w:r>
    </w:p>
    <w:p>
      <w:pPr>
        <w:pStyle w:val="Brödtext"/>
        <w:spacing w:before="100"/>
        <w:ind w:firstLine="283"/>
      </w:pPr>
      <w:r>
        <w:rPr>
          <w:rtl w:val="0"/>
          <w:lang w:val="sv-SE"/>
        </w:rPr>
        <w:t>Vardia F</w:t>
      </w:r>
      <w:r>
        <w:rPr>
          <w:rFonts w:hAnsi="Proxima Nova Light" w:hint="default"/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 xml:space="preserve">kring 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 xml:space="preserve">r sedan flera </w:t>
      </w:r>
      <w:r>
        <w:rPr>
          <w:rFonts w:hAnsi="Proxima Nova Light" w:hint="default"/>
          <w:rtl w:val="0"/>
          <w:lang w:val="sv-SE"/>
        </w:rPr>
        <w:t>å</w:t>
      </w:r>
      <w:r>
        <w:rPr>
          <w:rtl w:val="0"/>
          <w:lang w:val="sv-SE"/>
        </w:rPr>
        <w:t>r tillbaka en n</w:t>
      </w:r>
      <w:r>
        <w:rPr>
          <w:rFonts w:hAnsi="Proxima Nova Light" w:hint="default"/>
          <w:rtl w:val="0"/>
          <w:lang w:val="sv-SE"/>
        </w:rPr>
        <w:t>ö</w:t>
      </w:r>
      <w:r>
        <w:rPr>
          <w:rtl w:val="0"/>
          <w:lang w:val="sv-SE"/>
        </w:rPr>
        <w:t>jd anv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>ndare av Loxysofts dialersystem Loxysoft Sales. V</w:t>
      </w:r>
      <w:r>
        <w:rPr>
          <w:rFonts w:hAnsi="Proxima Nova Light" w:hint="default"/>
          <w:rtl w:val="0"/>
          <w:lang w:val="sv-SE"/>
        </w:rPr>
        <w:t>å</w:t>
      </w:r>
      <w:r>
        <w:rPr>
          <w:rtl w:val="0"/>
          <w:lang w:val="sv-SE"/>
        </w:rPr>
        <w:t xml:space="preserve">rt samarbete med Vardia har under alla </w:t>
      </w:r>
      <w:r>
        <w:rPr>
          <w:rFonts w:hAnsi="Proxima Nova Light" w:hint="default"/>
          <w:rtl w:val="0"/>
          <w:lang w:val="sv-SE"/>
        </w:rPr>
        <w:t>å</w:t>
      </w:r>
      <w:r>
        <w:rPr>
          <w:rtl w:val="0"/>
          <w:lang w:val="sv-SE"/>
        </w:rPr>
        <w:t xml:space="preserve">r varit mycket gott och vi 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 xml:space="preserve">r nu mycket glada att Vardia 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>ven valt att ing</w:t>
      </w:r>
      <w:r>
        <w:rPr>
          <w:rFonts w:hAnsi="Proxima Nova Light" w:hint="default"/>
          <w:rtl w:val="0"/>
          <w:lang w:val="sv-SE"/>
        </w:rPr>
        <w:t xml:space="preserve">å </w:t>
      </w:r>
      <w:r>
        <w:rPr>
          <w:rtl w:val="0"/>
          <w:lang w:val="sv-SE"/>
        </w:rPr>
        <w:t>avtal med Loxysoft om leverans och f</w:t>
      </w:r>
      <w:r>
        <w:rPr>
          <w:rFonts w:hAnsi="Proxima Nova Light" w:hint="default"/>
          <w:rtl w:val="0"/>
          <w:lang w:val="sv-SE"/>
        </w:rPr>
        <w:t>ö</w:t>
      </w:r>
      <w:r>
        <w:rPr>
          <w:rtl w:val="0"/>
          <w:lang w:val="sv-SE"/>
        </w:rPr>
        <w:t xml:space="preserve">rvaltning av kundservicesystemet Dolphin CDS och bemanningssystemet Proscheduler WFM. Dolphin CDS 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>r ett system f</w:t>
      </w:r>
      <w:r>
        <w:rPr>
          <w:rFonts w:hAnsi="Proxima Nova Light" w:hint="default"/>
          <w:rtl w:val="0"/>
          <w:lang w:val="sv-SE"/>
        </w:rPr>
        <w:t>ö</w:t>
      </w:r>
      <w:r>
        <w:rPr>
          <w:rtl w:val="0"/>
          <w:lang w:val="sv-SE"/>
        </w:rPr>
        <w:t>r att hantera m</w:t>
      </w:r>
      <w:r>
        <w:rPr>
          <w:rFonts w:hAnsi="Proxima Nova Light" w:hint="default"/>
          <w:rtl w:val="0"/>
          <w:lang w:val="sv-SE"/>
        </w:rPr>
        <w:t>å</w:t>
      </w:r>
      <w:r>
        <w:rPr>
          <w:rtl w:val="0"/>
          <w:lang w:val="sv-SE"/>
        </w:rPr>
        <w:t xml:space="preserve">nga olika kommunikationskanaler samtidigt samt hanterar 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 xml:space="preserve">ven avancerad samtalsstyrning av inkommande trafik. Proscheduler WFM 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>r ett Workforce Management System som hj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 xml:space="preserve">lper organisationer att optimera sin bemanning. </w:t>
      </w:r>
    </w:p>
    <w:p>
      <w:pPr>
        <w:pStyle w:val="Brödtext"/>
        <w:bidi w:val="0"/>
      </w:pPr>
    </w:p>
    <w:p>
      <w:pPr>
        <w:pStyle w:val="Brödtext"/>
        <w:ind w:firstLine="283"/>
      </w:pPr>
      <w:r>
        <w:rPr>
          <w:rtl w:val="0"/>
          <w:lang w:val="sv-SE"/>
        </w:rPr>
        <w:t>Det nya avtalet g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 xml:space="preserve">ller 60 licenser </w:t>
      </w:r>
      <w:r>
        <w:rPr>
          <w:rFonts w:hAnsi="Proxima Nova Light" w:hint="default"/>
          <w:rtl w:val="0"/>
          <w:lang w:val="sv-SE"/>
        </w:rPr>
        <w:t>ö</w:t>
      </w:r>
      <w:r>
        <w:rPr>
          <w:rtl w:val="0"/>
          <w:lang w:val="sv-SE"/>
        </w:rPr>
        <w:t xml:space="preserve">ver tre </w:t>
      </w:r>
      <w:r>
        <w:rPr>
          <w:rFonts w:hAnsi="Proxima Nova Light" w:hint="default"/>
          <w:rtl w:val="0"/>
          <w:lang w:val="sv-SE"/>
        </w:rPr>
        <w:t>å</w:t>
      </w:r>
      <w:r>
        <w:rPr>
          <w:rtl w:val="0"/>
          <w:lang w:val="sv-SE"/>
        </w:rPr>
        <w:t xml:space="preserve">r och 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>r det f</w:t>
      </w:r>
      <w:r>
        <w:rPr>
          <w:rFonts w:hAnsi="Proxima Nova Light" w:hint="default"/>
          <w:rtl w:val="0"/>
          <w:lang w:val="sv-SE"/>
        </w:rPr>
        <w:t>ö</w:t>
      </w:r>
      <w:r>
        <w:rPr>
          <w:rtl w:val="0"/>
          <w:lang w:val="sv-SE"/>
        </w:rPr>
        <w:t>rsta exemplet p</w:t>
      </w:r>
      <w:r>
        <w:rPr>
          <w:rFonts w:hAnsi="Proxima Nova Light" w:hint="default"/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att Loxysoft nu 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>r den helhetsleverant</w:t>
      </w:r>
      <w:r>
        <w:rPr>
          <w:rFonts w:hAnsi="Proxima Nova Light" w:hint="default"/>
          <w:rtl w:val="0"/>
          <w:lang w:val="sv-SE"/>
        </w:rPr>
        <w:t>ö</w:t>
      </w:r>
      <w:r>
        <w:rPr>
          <w:rtl w:val="0"/>
          <w:lang w:val="sv-SE"/>
        </w:rPr>
        <w:t>r som bildandet av Loxysoft Group syftade till. F</w:t>
      </w:r>
      <w:r>
        <w:rPr>
          <w:rFonts w:hAnsi="Proxima Nova Light" w:hint="default"/>
          <w:rtl w:val="0"/>
          <w:lang w:val="sv-SE"/>
        </w:rPr>
        <w:t>ö</w:t>
      </w:r>
      <w:r>
        <w:rPr>
          <w:rtl w:val="0"/>
          <w:lang w:val="sv-SE"/>
        </w:rPr>
        <w:t>rutom ovanst</w:t>
      </w:r>
      <w:r>
        <w:rPr>
          <w:rFonts w:hAnsi="Proxima Nova Light" w:hint="default"/>
          <w:rtl w:val="0"/>
          <w:lang w:val="sv-SE"/>
        </w:rPr>
        <w:t>å</w:t>
      </w:r>
      <w:r>
        <w:rPr>
          <w:rtl w:val="0"/>
          <w:lang w:val="sv-SE"/>
        </w:rPr>
        <w:t>ende system anv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 xml:space="preserve">nder sig Vardia 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>ven av Loxysofts e-signeringsl</w:t>
      </w:r>
      <w:r>
        <w:rPr>
          <w:rFonts w:hAnsi="Proxima Nova Light" w:hint="default"/>
          <w:rtl w:val="0"/>
          <w:lang w:val="sv-SE"/>
        </w:rPr>
        <w:t>ö</w:t>
      </w:r>
      <w:r>
        <w:rPr>
          <w:rtl w:val="0"/>
          <w:lang w:val="sv-SE"/>
        </w:rPr>
        <w:t>sning samt Loxytels telefonitj</w:t>
      </w:r>
      <w:r>
        <w:rPr>
          <w:rFonts w:hAnsi="Proxima Nova Light" w:hint="default"/>
          <w:rtl w:val="0"/>
          <w:lang w:val="sv-SE"/>
        </w:rPr>
        <w:t>ä</w:t>
      </w:r>
      <w:r>
        <w:rPr>
          <w:rtl w:val="0"/>
          <w:lang w:val="sv-SE"/>
        </w:rPr>
        <w:t>nst, Loxytel One.</w:t>
      </w:r>
    </w:p>
    <w:p>
      <w:pPr>
        <w:pStyle w:val="Brödtext"/>
        <w:rPr>
          <w:sz w:val="24"/>
          <w:szCs w:val="24"/>
        </w:rPr>
      </w:pPr>
    </w:p>
    <w:p>
      <w:pPr>
        <w:pStyle w:val="Citattext"/>
        <w:numPr>
          <w:ilvl w:val="0"/>
          <w:numId w:val="2"/>
        </w:numPr>
        <w:bidi w:val="0"/>
        <w:ind w:left="545"/>
        <w:rPr>
          <w:rFonts w:ascii="Proxima Nova Thin Italic" w:cs="Proxima Nova Thin Italic" w:hAnsi="Proxima Nova Thin Italic" w:eastAsia="Proxima Nova Thin Ital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/>
          <w:vertAlign w:val="baseline"/>
        </w:rPr>
      </w:pPr>
      <w:r>
        <w:rPr>
          <w:rFonts w:ascii="Proxima Nova Thin Italic" w:cs="Arial Unicode MS" w:hAnsi="Arial Unicode MS" w:eastAsia="Arial Unicode MS"/>
          <w:rtl w:val="0"/>
        </w:rPr>
        <w:t xml:space="preserve">Det 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r fantastiskt kul att vi nu kan hj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lpa v</w:t>
      </w:r>
      <w:r>
        <w:rPr>
          <w:rFonts w:ascii="Arial Unicode MS" w:cs="Arial Unicode MS" w:hAnsi="Proxima Nova Thin Italic" w:eastAsia="Arial Unicode MS" w:hint="default"/>
          <w:rtl w:val="0"/>
        </w:rPr>
        <w:t>å</w:t>
      </w:r>
      <w:r>
        <w:rPr>
          <w:rFonts w:ascii="Proxima Nova Thin Italic" w:cs="Arial Unicode MS" w:hAnsi="Arial Unicode MS" w:eastAsia="Arial Unicode MS"/>
          <w:rtl w:val="0"/>
        </w:rPr>
        <w:t>ra befintliga kunder att b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3182456</wp:posOffset>
                </wp:positionH>
                <wp:positionV relativeFrom="page">
                  <wp:posOffset>9972003</wp:posOffset>
                </wp:positionV>
                <wp:extent cx="3657600" cy="3429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[Basic Paragraph]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jc w:val="center"/>
                            </w:pP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Loxysoft AB  |  Post: Box 153, 840 60 Br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cke  |  Bes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k: Arm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é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gr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nd 7, 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stersund</w:t>
                            </w:r>
                            <w:r>
                              <w:rPr>
                                <w:rFonts w:ascii="Proxima Nova Regular" w:cs="Proxima Nova Regular" w:hAnsi="Proxima Nova Regular" w:eastAsia="Proxima Nova Regular"/>
                                <w:sz w:val="16"/>
                                <w:szCs w:val="16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Tel: 063-18 34 40  |  info@loxysoft.se  |  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www.loxysoft.se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6pt;margin-top:785.2pt;width:288.0pt;height:27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[Basic Paragraph]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jc w:val="center"/>
                      </w:pP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Loxysoft AB  |  Post: Box 153, 840 60 Br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cke  |  Bes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k: Arm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é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gr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 xml:space="preserve">nd 7, 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stersund</w:t>
                      </w:r>
                      <w:r>
                        <w:rPr>
                          <w:rFonts w:ascii="Proxima Nova Regular" w:cs="Proxima Nova Regular" w:hAnsi="Proxima Nova Regular" w:eastAsia="Proxima Nova Regular"/>
                          <w:sz w:val="16"/>
                          <w:szCs w:val="16"/>
                          <w:lang w:val="sv-SE"/>
                        </w:rPr>
                        <w:br w:type="textWrapping"/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 xml:space="preserve">Tel: 063-18 34 40  |  info@loxysoft.se  |  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en-US"/>
                        </w:rPr>
                        <w:t>www.loxysoft.se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Proxima Nova Thin Italic" w:cs="Arial Unicode MS" w:hAnsi="Arial Unicode MS" w:eastAsia="Arial Unicode MS"/>
          <w:rtl w:val="0"/>
        </w:rPr>
        <w:t xml:space="preserve">li 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nnu effektivare genom att erbjuda hela Loxysofts produktportf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lj, s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ger Loxysoft Groups VD, Tobias Sj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lander</w:t>
      </w:r>
    </w:p>
    <w:p>
      <w:pPr>
        <w:pStyle w:val="Citattext"/>
        <w:bidi w:val="0"/>
      </w:pPr>
    </w:p>
    <w:p>
      <w:pPr>
        <w:pStyle w:val="Citattext"/>
        <w:numPr>
          <w:ilvl w:val="0"/>
          <w:numId w:val="3"/>
        </w:numPr>
        <w:bidi w:val="0"/>
        <w:ind w:left="545"/>
        <w:rPr>
          <w:rFonts w:ascii="Proxima Nova Thin Italic" w:cs="Proxima Nova Thin Italic" w:hAnsi="Proxima Nova Thin Italic" w:eastAsia="Proxima Nova Thin Ital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/>
          <w:vertAlign w:val="baseline"/>
        </w:rPr>
      </w:pPr>
      <w:r>
        <w:rPr>
          <w:rFonts w:ascii="Proxima Nova Thin Italic" w:cs="Arial Unicode MS" w:hAnsi="Arial Unicode MS" w:eastAsia="Arial Unicode MS"/>
          <w:rtl w:val="0"/>
        </w:rPr>
        <w:t>Eftersom vi har jobbat tillsammans med Loxysoft i m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>å</w:t>
      </w:r>
      <w:r>
        <w:rPr>
          <w:rFonts w:ascii="Proxima Nova Thin Italic" w:cs="Arial Unicode MS" w:hAnsi="Arial Unicode MS" w:eastAsia="Arial Unicode MS"/>
          <w:rtl w:val="0"/>
        </w:rPr>
        <w:t xml:space="preserve">nga 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>å</w:t>
      </w:r>
      <w:r>
        <w:rPr>
          <w:rFonts w:ascii="Proxima Nova Thin Italic" w:cs="Arial Unicode MS" w:hAnsi="Arial Unicode MS" w:eastAsia="Arial Unicode MS"/>
          <w:rtl w:val="0"/>
        </w:rPr>
        <w:t>r och mycket v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l k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nner till bolagets kapacitet och h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ga serviceniv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 xml:space="preserve">å </w:t>
      </w:r>
      <w:r>
        <w:rPr>
          <w:rFonts w:ascii="Proxima Nova Thin Italic" w:cs="Arial Unicode MS" w:hAnsi="Arial Unicode MS" w:eastAsia="Arial Unicode MS"/>
          <w:rtl w:val="0"/>
        </w:rPr>
        <w:t>har vi egentligen bara g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>å</w:t>
      </w:r>
      <w:r>
        <w:rPr>
          <w:rFonts w:ascii="Proxima Nova Thin Italic" w:cs="Arial Unicode MS" w:hAnsi="Arial Unicode MS" w:eastAsia="Arial Unicode MS"/>
          <w:rtl w:val="0"/>
        </w:rPr>
        <w:t>tt och v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ntat p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 xml:space="preserve">å </w:t>
      </w:r>
      <w:r>
        <w:rPr>
          <w:rFonts w:ascii="Proxima Nova Thin Italic" w:cs="Arial Unicode MS" w:hAnsi="Arial Unicode MS" w:eastAsia="Arial Unicode MS"/>
          <w:rtl w:val="0"/>
        </w:rPr>
        <w:t>att den h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r l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sningen till fullo ska komma p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 xml:space="preserve">å </w:t>
      </w:r>
      <w:r>
        <w:rPr>
          <w:rFonts w:ascii="Proxima Nova Thin Italic" w:cs="Arial Unicode MS" w:hAnsi="Arial Unicode MS" w:eastAsia="Arial Unicode MS"/>
          <w:rtl w:val="0"/>
        </w:rPr>
        <w:t>plats inom ramen f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r deras verksamhet. Vi har, inte bara som ambition utan som h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gsta prioriterade m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>å</w:t>
      </w:r>
      <w:r>
        <w:rPr>
          <w:rFonts w:ascii="Proxima Nova Thin Italic" w:cs="Arial Unicode MS" w:hAnsi="Arial Unicode MS" w:eastAsia="Arial Unicode MS"/>
          <w:rtl w:val="0"/>
        </w:rPr>
        <w:t>l att ha f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rs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de-DE"/>
        </w:rPr>
        <w:t>kringsbranschens b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sta kund</w:t>
      </w:r>
      <w:r>
        <w:rPr>
          <w:rFonts w:ascii="Proxima Nova Thin Italic" w:cs="Arial Unicode MS" w:hAnsi="Arial Unicode MS" w:eastAsia="Arial Unicode MS"/>
          <w:rtl w:val="0"/>
        </w:rPr>
        <w:t>upplevelse</w:t>
      </w:r>
      <w:r>
        <w:rPr>
          <w:rFonts w:ascii="Proxima Nova Thin Italic" w:cs="Arial Unicode MS" w:hAnsi="Arial Unicode MS" w:eastAsia="Arial Unicode MS"/>
          <w:rtl w:val="0"/>
        </w:rPr>
        <w:t>, och en plattform som kan hj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lpa oss att m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ta den m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>å</w:t>
      </w:r>
      <w:r>
        <w:rPr>
          <w:rFonts w:ascii="Proxima Nova Thin Italic" w:cs="Arial Unicode MS" w:hAnsi="Arial Unicode MS" w:eastAsia="Arial Unicode MS"/>
          <w:rtl w:val="0"/>
          <w:lang w:val="de-DE"/>
        </w:rPr>
        <w:t xml:space="preserve">lbilden 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de-DE"/>
        </w:rPr>
        <w:t>r en absolut f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ruts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ttning. Att jobba med inskr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nkningar i tekniska, funktionella eller operationella v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rden f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r att n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 xml:space="preserve">å </w:t>
      </w:r>
      <w:r>
        <w:rPr>
          <w:rFonts w:ascii="Proxima Nova Thin Italic" w:cs="Arial Unicode MS" w:hAnsi="Arial Unicode MS" w:eastAsia="Arial Unicode MS"/>
          <w:rtl w:val="0"/>
        </w:rPr>
        <w:t>v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>å</w:t>
      </w:r>
      <w:r>
        <w:rPr>
          <w:rFonts w:ascii="Proxima Nova Thin Italic" w:cs="Arial Unicode MS" w:hAnsi="Arial Unicode MS" w:eastAsia="Arial Unicode MS"/>
          <w:rtl w:val="0"/>
          <w:lang w:val="da-DK"/>
        </w:rPr>
        <w:t xml:space="preserve">ra visioner 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r helt enkelt inte ett alternativ f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  <w:lang w:val="pt-PT"/>
        </w:rPr>
        <w:t xml:space="preserve">r oss. Jag 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r mycket glad att vi nu har skapat dessa underliggande f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ruts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ttningar tillsammans med Loxysoft.</w:t>
      </w:r>
      <w:r>
        <w:rPr>
          <w:rFonts w:ascii="Proxima Nova Thin Italic" w:cs="Arial Unicode MS" w:hAnsi="Arial Unicode MS" w:eastAsia="Arial Unicode MS"/>
          <w:rtl w:val="0"/>
        </w:rPr>
        <w:t>, s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ger Vardias COO, Andreas Holmgren</w:t>
      </w:r>
    </w:p>
    <w:p>
      <w:pPr>
        <w:pStyle w:val="Brödtext"/>
        <w:rPr>
          <w:rFonts w:ascii="Proxima Nova Regular" w:cs="Proxima Nova Regular" w:hAnsi="Proxima Nova Regular" w:eastAsia="Proxima Nova Regular"/>
        </w:rPr>
      </w:pPr>
    </w:p>
    <w:p>
      <w:pPr>
        <w:pStyle w:val="Brödtext"/>
        <w:bidi w:val="0"/>
      </w:pP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Kontakt Loxysoft AB: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Mille Bess</w:t>
      </w:r>
      <w:r>
        <w:rPr>
          <w:rFonts w:ascii="Arial Unicode MS" w:cs="Arial Unicode MS" w:hAnsi="Proxima Nova Regular" w:eastAsia="Arial Unicode MS" w:hint="default"/>
          <w:rtl w:val="0"/>
        </w:rPr>
        <w:t>ö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mille.besso@loxysoft.se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+46 (0) 70-942 42 32</w:t>
      </w:r>
    </w:p>
    <w:p>
      <w:pPr>
        <w:pStyle w:val="Kontaktinformtion"/>
        <w:bidi w:val="0"/>
      </w:pP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Kontakt Vardia: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Andreas Holmgren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andreas.holgren@vardia.se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+46 (0) 72-729 06 20</w:t>
      </w:r>
    </w:p>
    <w:p>
      <w:pPr>
        <w:pStyle w:val="Brödtext"/>
      </w:pPr>
      <w:r>
        <w:rPr>
          <w:rFonts w:ascii="Proxima Nova Regular" w:cs="Proxima Nova Regular" w:hAnsi="Proxima Nova Regular" w:eastAsia="Proxima Nova Regular"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-733150</wp:posOffset>
            </wp:positionH>
            <wp:positionV relativeFrom="page">
              <wp:posOffset>0</wp:posOffset>
            </wp:positionV>
            <wp:extent cx="7573657" cy="15147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essmeddelande-header-2015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57" cy="1514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roxima Nova Light">
    <w:charset w:val="00"/>
    <w:family w:val="roman"/>
    <w:pitch w:val="default"/>
  </w:font>
  <w:font w:name="Proxima Nova Regular">
    <w:charset w:val="00"/>
    <w:family w:val="roman"/>
    <w:pitch w:val="default"/>
  </w:font>
  <w:font w:name="Montserrat">
    <w:charset w:val="00"/>
    <w:family w:val="roman"/>
    <w:pitch w:val="default"/>
  </w:font>
  <w:font w:name="Proxima Nova Thin Italic">
    <w:charset w:val="00"/>
    <w:family w:val="roman"/>
    <w:pitch w:val="default"/>
  </w:font>
  <w:font w:name="Minio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465"/>
          <w:tab w:val="clear" w:pos="0"/>
        </w:tabs>
        <w:ind w:left="24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">
    <w:multiLevelType w:val="multilevel"/>
    <w:styleLink w:val="Streck"/>
    <w:lvl w:ilvl="0">
      <w:start w:val="0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465"/>
          <w:tab w:val="clear" w:pos="0"/>
        </w:tabs>
        <w:ind w:left="24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2">
    <w:multiLevelType w:val="multilevel"/>
    <w:styleLink w:val="Streck"/>
    <w:lvl w:ilvl="0">
      <w:start w:val="0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465"/>
          <w:tab w:val="clear" w:pos="0"/>
        </w:tabs>
        <w:ind w:left="24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roxima Nov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atum">
    <w:name w:val="Datum"/>
    <w:next w:val="Datu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roxima Nova 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283"/>
      <w:jc w:val="left"/>
      <w:outlineLvl w:val="0"/>
    </w:pPr>
    <w:rPr>
      <w:rFonts w:ascii="Montserra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sv-SE"/>
    </w:rPr>
  </w:style>
  <w:style w:type="paragraph" w:styleId="Citattext">
    <w:name w:val="Citattext"/>
    <w:next w:val="Citat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" w:right="567" w:firstLine="0"/>
      <w:jc w:val="left"/>
      <w:outlineLvl w:val="9"/>
    </w:pPr>
    <w:rPr>
      <w:rFonts w:ascii="Proxima Nova Thin Italic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</w:rPr>
  </w:style>
  <w:style w:type="numbering" w:styleId="Streck">
    <w:name w:val="Streck"/>
    <w:next w:val="Streck"/>
    <w:pPr>
      <w:numPr>
        <w:numId w:val="1"/>
      </w:numPr>
    </w:pPr>
  </w:style>
  <w:style w:type="paragraph" w:styleId="Kontaktinformtion">
    <w:name w:val="Kontaktinformtion"/>
    <w:next w:val="Kontaktinform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Proxima Nova 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  <w:lang w:val="sv-S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 Pr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roxima Nova Light"/>
            <a:ea typeface="Proxima Nova Light"/>
            <a:cs typeface="Proxima Nova Light"/>
            <a:sym typeface="Proxima Nov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