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0A2A" w14:textId="7AF75837" w:rsidR="00AE029B" w:rsidRDefault="009308EE" w:rsidP="00F95B4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UNICEF</w:t>
      </w:r>
      <w:r w:rsidR="008A373F">
        <w:rPr>
          <w:b/>
          <w:sz w:val="40"/>
          <w:szCs w:val="40"/>
        </w:rPr>
        <w:t>-kortet</w:t>
      </w:r>
      <w:r w:rsidR="00C72CD1" w:rsidRPr="00C72CD1">
        <w:rPr>
          <w:b/>
          <w:sz w:val="40"/>
          <w:szCs w:val="40"/>
        </w:rPr>
        <w:t xml:space="preserve"> </w:t>
      </w:r>
      <w:r w:rsidR="00D85B6B">
        <w:rPr>
          <w:b/>
          <w:sz w:val="40"/>
          <w:szCs w:val="40"/>
        </w:rPr>
        <w:t>räddar</w:t>
      </w:r>
      <w:r w:rsidR="00C72CD1" w:rsidRPr="00C72CD1">
        <w:rPr>
          <w:b/>
          <w:sz w:val="40"/>
          <w:szCs w:val="40"/>
        </w:rPr>
        <w:t xml:space="preserve"> </w:t>
      </w:r>
      <w:r w:rsidR="0084300F">
        <w:rPr>
          <w:b/>
          <w:sz w:val="40"/>
          <w:szCs w:val="40"/>
        </w:rPr>
        <w:t>barn</w:t>
      </w:r>
      <w:r w:rsidR="001556FC">
        <w:rPr>
          <w:b/>
          <w:sz w:val="40"/>
          <w:szCs w:val="40"/>
        </w:rPr>
        <w:t>s liv</w:t>
      </w:r>
      <w:bookmarkStart w:id="0" w:name="_GoBack"/>
      <w:bookmarkEnd w:id="0"/>
    </w:p>
    <w:p w14:paraId="36ABA41B" w14:textId="4C58D974" w:rsidR="00C72CD1" w:rsidRDefault="00D85B6B" w:rsidP="00F95B45">
      <w:pPr>
        <w:spacing w:line="240" w:lineRule="auto"/>
        <w:rPr>
          <w:b/>
        </w:rPr>
      </w:pPr>
      <w:r>
        <w:rPr>
          <w:b/>
        </w:rPr>
        <w:t>D</w:t>
      </w:r>
      <w:r w:rsidR="002C024E">
        <w:rPr>
          <w:b/>
        </w:rPr>
        <w:t>en</w:t>
      </w:r>
      <w:r w:rsidR="002C024E" w:rsidRPr="00A0286B">
        <w:rPr>
          <w:b/>
        </w:rPr>
        <w:t xml:space="preserve"> 2 mars i år</w:t>
      </w:r>
      <w:r w:rsidR="00C43852">
        <w:rPr>
          <w:b/>
        </w:rPr>
        <w:t xml:space="preserve"> fick UNICEF</w:t>
      </w:r>
      <w:r>
        <w:rPr>
          <w:b/>
        </w:rPr>
        <w:t xml:space="preserve">s Världsföräldrar ytterligare en möjlighet att stötta utsatta barn i världen med det unika </w:t>
      </w:r>
      <w:proofErr w:type="spellStart"/>
      <w:proofErr w:type="gramStart"/>
      <w:r>
        <w:rPr>
          <w:b/>
        </w:rPr>
        <w:t>re:member</w:t>
      </w:r>
      <w:proofErr w:type="spellEnd"/>
      <w:proofErr w:type="gramEnd"/>
      <w:r>
        <w:rPr>
          <w:b/>
        </w:rPr>
        <w:t xml:space="preserve"> UNICEF-kortet. </w:t>
      </w:r>
      <w:r w:rsidR="002C024E">
        <w:rPr>
          <w:b/>
        </w:rPr>
        <w:t xml:space="preserve">För varje köp som görs med det kortet skänker </w:t>
      </w:r>
      <w:proofErr w:type="spellStart"/>
      <w:proofErr w:type="gramStart"/>
      <w:r w:rsidR="002C024E">
        <w:rPr>
          <w:b/>
        </w:rPr>
        <w:t>re:member</w:t>
      </w:r>
      <w:proofErr w:type="spellEnd"/>
      <w:proofErr w:type="gramEnd"/>
      <w:r w:rsidR="002C024E">
        <w:rPr>
          <w:b/>
        </w:rPr>
        <w:t xml:space="preserve"> två kronor till UNICEF.</w:t>
      </w:r>
      <w:r>
        <w:rPr>
          <w:b/>
        </w:rPr>
        <w:t xml:space="preserve"> Nu tar </w:t>
      </w:r>
      <w:proofErr w:type="spellStart"/>
      <w:proofErr w:type="gramStart"/>
      <w:r>
        <w:rPr>
          <w:b/>
        </w:rPr>
        <w:t>r</w:t>
      </w:r>
      <w:r w:rsidR="00225AC7">
        <w:rPr>
          <w:b/>
        </w:rPr>
        <w:t>e:member</w:t>
      </w:r>
      <w:proofErr w:type="spellEnd"/>
      <w:proofErr w:type="gramEnd"/>
      <w:r w:rsidR="00225AC7">
        <w:rPr>
          <w:b/>
        </w:rPr>
        <w:t xml:space="preserve"> nästa steg och breddar erbjudandet så att alla kan ansöka </w:t>
      </w:r>
      <w:r w:rsidR="002430BF">
        <w:rPr>
          <w:b/>
        </w:rPr>
        <w:t xml:space="preserve">om </w:t>
      </w:r>
      <w:r w:rsidR="007350BB">
        <w:rPr>
          <w:b/>
        </w:rPr>
        <w:t xml:space="preserve">ett </w:t>
      </w:r>
      <w:proofErr w:type="spellStart"/>
      <w:r w:rsidR="002430BF">
        <w:rPr>
          <w:b/>
        </w:rPr>
        <w:t>re:member</w:t>
      </w:r>
      <w:proofErr w:type="spellEnd"/>
      <w:r w:rsidR="002430BF">
        <w:rPr>
          <w:b/>
        </w:rPr>
        <w:t xml:space="preserve"> UNICEF-kort</w:t>
      </w:r>
      <w:r>
        <w:rPr>
          <w:b/>
        </w:rPr>
        <w:t>.</w:t>
      </w:r>
    </w:p>
    <w:p w14:paraId="71C37825" w14:textId="39C07A6A" w:rsidR="002C024E" w:rsidRDefault="002C024E" w:rsidP="00F95B45">
      <w:pPr>
        <w:spacing w:line="240" w:lineRule="auto"/>
      </w:pPr>
      <w:r>
        <w:t xml:space="preserve">Kortet </w:t>
      </w:r>
      <w:proofErr w:type="gramStart"/>
      <w:r>
        <w:t>fungerar  precis</w:t>
      </w:r>
      <w:proofErr w:type="gramEnd"/>
      <w:r>
        <w:t xml:space="preserve"> som ett vanligt kreditkort, men med en väsentlig skillnad: För det första</w:t>
      </w:r>
      <w:r w:rsidR="00C53261">
        <w:t xml:space="preserve"> köp som en </w:t>
      </w:r>
      <w:r w:rsidRPr="00521954">
        <w:t xml:space="preserve">kund gör med sitt kort skänker </w:t>
      </w:r>
      <w:proofErr w:type="spellStart"/>
      <w:r w:rsidRPr="00521954">
        <w:t>re:member</w:t>
      </w:r>
      <w:proofErr w:type="spellEnd"/>
      <w:r w:rsidRPr="00521954">
        <w:t xml:space="preserve"> 150 kronor till UNICEF.</w:t>
      </w:r>
      <w:r>
        <w:t xml:space="preserve"> Och f</w:t>
      </w:r>
      <w:r w:rsidRPr="00521954">
        <w:t xml:space="preserve">ör varje efterföljande köp bidrar </w:t>
      </w:r>
      <w:proofErr w:type="spellStart"/>
      <w:proofErr w:type="gramStart"/>
      <w:r w:rsidRPr="00521954">
        <w:t>re:member</w:t>
      </w:r>
      <w:proofErr w:type="spellEnd"/>
      <w:proofErr w:type="gramEnd"/>
      <w:r w:rsidRPr="00521954">
        <w:t xml:space="preserve"> med ytterligare</w:t>
      </w:r>
      <w:r>
        <w:t xml:space="preserve"> två kronor. Bara i år har </w:t>
      </w:r>
      <w:proofErr w:type="spellStart"/>
      <w:proofErr w:type="gramStart"/>
      <w:r>
        <w:t>re:member</w:t>
      </w:r>
      <w:proofErr w:type="spellEnd"/>
      <w:proofErr w:type="gramEnd"/>
      <w:r>
        <w:t xml:space="preserve"> skänkt </w:t>
      </w:r>
      <w:r w:rsidR="00826274">
        <w:t>ett belopp som motsvarar 601 675</w:t>
      </w:r>
      <w:r>
        <w:t xml:space="preserve"> </w:t>
      </w:r>
      <w:proofErr w:type="spellStart"/>
      <w:r>
        <w:t>st</w:t>
      </w:r>
      <w:proofErr w:type="spellEnd"/>
      <w:r>
        <w:t xml:space="preserve"> vattenreningstabletter, 20 000 vätskeersättningspåsar</w:t>
      </w:r>
      <w:r w:rsidR="00560DE9">
        <w:t>, 3 518 nötkrämer</w:t>
      </w:r>
      <w:r>
        <w:t xml:space="preserve"> och mer än 7 108 </w:t>
      </w:r>
      <w:proofErr w:type="spellStart"/>
      <w:r>
        <w:t>mässlingvacci</w:t>
      </w:r>
      <w:r w:rsidR="009308EE">
        <w:t>n</w:t>
      </w:r>
      <w:proofErr w:type="spellEnd"/>
      <w:r>
        <w:t xml:space="preserve"> till utsatta barn runt om i världe</w:t>
      </w:r>
      <w:r w:rsidR="00393FF8">
        <w:t>n.</w:t>
      </w:r>
    </w:p>
    <w:p w14:paraId="72E5298F" w14:textId="5E94D24D" w:rsidR="002C024E" w:rsidRDefault="002C024E" w:rsidP="00F95B45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sv-SE"/>
        </w:rPr>
      </w:pPr>
      <w:r w:rsidRPr="00D974F9">
        <w:rPr>
          <w:rFonts w:eastAsia="Times New Roman" w:cs="Helvetica"/>
          <w:lang w:eastAsia="sv-SE"/>
        </w:rPr>
        <w:t>”</w:t>
      </w:r>
      <w:r>
        <w:rPr>
          <w:rFonts w:eastAsia="Times New Roman" w:cs="Helvetica"/>
          <w:lang w:eastAsia="sv-SE"/>
        </w:rPr>
        <w:t xml:space="preserve">Inte sedan andra världskriget har så många människor varit på flykt från krig och </w:t>
      </w:r>
      <w:r w:rsidR="00D806D5">
        <w:rPr>
          <w:rFonts w:eastAsia="Times New Roman" w:cs="Helvetica"/>
          <w:lang w:eastAsia="sv-SE"/>
        </w:rPr>
        <w:t>katastrofer</w:t>
      </w:r>
      <w:r>
        <w:rPr>
          <w:rFonts w:eastAsia="Times New Roman" w:cs="Helvetica"/>
          <w:lang w:eastAsia="sv-SE"/>
        </w:rPr>
        <w:t xml:space="preserve">. </w:t>
      </w:r>
      <w:proofErr w:type="spellStart"/>
      <w:r>
        <w:rPr>
          <w:rFonts w:eastAsia="Times New Roman" w:cs="Helvetica"/>
          <w:lang w:eastAsia="sv-SE"/>
        </w:rPr>
        <w:t>Flytk</w:t>
      </w:r>
      <w:r w:rsidR="00D806D5">
        <w:rPr>
          <w:rFonts w:eastAsia="Times New Roman" w:cs="Helvetica"/>
          <w:lang w:eastAsia="sv-SE"/>
        </w:rPr>
        <w:t>t</w:t>
      </w:r>
      <w:r>
        <w:rPr>
          <w:rFonts w:eastAsia="Times New Roman" w:cs="Helvetica"/>
          <w:lang w:eastAsia="sv-SE"/>
        </w:rPr>
        <w:t>ingströmmarna</w:t>
      </w:r>
      <w:proofErr w:type="spellEnd"/>
      <w:r>
        <w:rPr>
          <w:rFonts w:eastAsia="Times New Roman" w:cs="Helvetica"/>
          <w:lang w:eastAsia="sv-SE"/>
        </w:rPr>
        <w:t xml:space="preserve"> ligger på rekordhöga nivåer.</w:t>
      </w:r>
      <w:r w:rsidRPr="00D974F9">
        <w:rPr>
          <w:rFonts w:eastAsia="Times New Roman" w:cs="Helvetica"/>
          <w:lang w:eastAsia="sv-SE"/>
        </w:rPr>
        <w:t xml:space="preserve"> </w:t>
      </w:r>
      <w:r>
        <w:rPr>
          <w:rFonts w:eastAsia="Times New Roman" w:cs="Helvetica"/>
          <w:lang w:eastAsia="sv-SE"/>
        </w:rPr>
        <w:t>Barn och unga drabbas särskilt hårt</w:t>
      </w:r>
      <w:r w:rsidRPr="00D974F9">
        <w:rPr>
          <w:rFonts w:eastAsia="Times New Roman" w:cs="Helvetica"/>
          <w:lang w:eastAsia="sv-SE"/>
        </w:rPr>
        <w:t>. Ju fler som byter ut si</w:t>
      </w:r>
      <w:r>
        <w:rPr>
          <w:rFonts w:eastAsia="Times New Roman" w:cs="Helvetica"/>
          <w:lang w:eastAsia="sv-SE"/>
        </w:rPr>
        <w:t xml:space="preserve">na kort mot ett </w:t>
      </w:r>
      <w:proofErr w:type="spellStart"/>
      <w:proofErr w:type="gramStart"/>
      <w:r>
        <w:rPr>
          <w:rFonts w:eastAsia="Times New Roman" w:cs="Helvetica"/>
          <w:lang w:eastAsia="sv-SE"/>
        </w:rPr>
        <w:t>re:member</w:t>
      </w:r>
      <w:proofErr w:type="spellEnd"/>
      <w:proofErr w:type="gramEnd"/>
      <w:r>
        <w:rPr>
          <w:rFonts w:eastAsia="Times New Roman" w:cs="Helvetica"/>
          <w:lang w:eastAsia="sv-SE"/>
        </w:rPr>
        <w:t xml:space="preserve"> UNICEF</w:t>
      </w:r>
      <w:r w:rsidRPr="00D974F9">
        <w:rPr>
          <w:rFonts w:eastAsia="Times New Roman" w:cs="Helvetica"/>
          <w:lang w:eastAsia="sv-SE"/>
        </w:rPr>
        <w:t xml:space="preserve">-kort och använder det till sina dagliga köp, desto </w:t>
      </w:r>
      <w:r>
        <w:rPr>
          <w:rFonts w:eastAsia="Times New Roman" w:cs="Helvetica"/>
          <w:lang w:eastAsia="sv-SE"/>
        </w:rPr>
        <w:t xml:space="preserve">mer pengar skänker </w:t>
      </w:r>
      <w:proofErr w:type="spellStart"/>
      <w:r>
        <w:rPr>
          <w:rFonts w:eastAsia="Times New Roman" w:cs="Helvetica"/>
          <w:lang w:eastAsia="sv-SE"/>
        </w:rPr>
        <w:t>re:member</w:t>
      </w:r>
      <w:proofErr w:type="spellEnd"/>
      <w:r>
        <w:rPr>
          <w:rFonts w:eastAsia="Times New Roman" w:cs="Helvetica"/>
          <w:lang w:eastAsia="sv-SE"/>
        </w:rPr>
        <w:t xml:space="preserve"> till UNICEF och då har vi </w:t>
      </w:r>
      <w:r w:rsidRPr="00D974F9">
        <w:rPr>
          <w:rFonts w:eastAsia="Times New Roman" w:cs="Helvetica"/>
          <w:lang w:eastAsia="sv-SE"/>
        </w:rPr>
        <w:t>större chans att hjälpa</w:t>
      </w:r>
      <w:r w:rsidR="0084300F">
        <w:rPr>
          <w:rFonts w:eastAsia="Times New Roman" w:cs="Helvetica"/>
          <w:lang w:eastAsia="sv-SE"/>
        </w:rPr>
        <w:t xml:space="preserve"> ännu fler. </w:t>
      </w:r>
      <w:r w:rsidR="0084300F">
        <w:t xml:space="preserve">Barn som får chansen till ett drägligare liv är en stor vinst för </w:t>
      </w:r>
      <w:r w:rsidR="00092AFA">
        <w:t>samhället i stort”</w:t>
      </w:r>
      <w:r w:rsidRPr="00D974F9">
        <w:rPr>
          <w:rFonts w:eastAsia="Times New Roman" w:cs="Helvetica"/>
          <w:lang w:eastAsia="sv-SE"/>
        </w:rPr>
        <w:t xml:space="preserve">, </w:t>
      </w:r>
      <w:r w:rsidRPr="008834B0">
        <w:rPr>
          <w:rFonts w:eastAsia="Times New Roman" w:cs="Helvetica"/>
          <w:lang w:eastAsia="sv-SE"/>
        </w:rPr>
        <w:t xml:space="preserve">säger Carina Björkefors, vd på kreditkortsföretaget </w:t>
      </w:r>
      <w:proofErr w:type="spellStart"/>
      <w:r w:rsidRPr="008834B0">
        <w:rPr>
          <w:rFonts w:eastAsia="Times New Roman" w:cs="Helvetica"/>
          <w:lang w:eastAsia="sv-SE"/>
        </w:rPr>
        <w:t>EnterCard</w:t>
      </w:r>
      <w:proofErr w:type="spellEnd"/>
      <w:r w:rsidR="004C5335">
        <w:rPr>
          <w:rFonts w:eastAsia="Times New Roman" w:cs="Helvetica"/>
          <w:lang w:eastAsia="sv-SE"/>
        </w:rPr>
        <w:t xml:space="preserve"> i Sverige</w:t>
      </w:r>
      <w:r>
        <w:rPr>
          <w:rFonts w:eastAsia="Times New Roman" w:cs="Helvetica"/>
          <w:lang w:eastAsia="sv-SE"/>
        </w:rPr>
        <w:t>,</w:t>
      </w:r>
      <w:r w:rsidRPr="008834B0">
        <w:rPr>
          <w:rFonts w:eastAsia="Times New Roman" w:cs="Helvetica"/>
          <w:lang w:eastAsia="sv-SE"/>
        </w:rPr>
        <w:t xml:space="preserve"> som står bakom varumärket </w:t>
      </w:r>
      <w:proofErr w:type="spellStart"/>
      <w:proofErr w:type="gramStart"/>
      <w:r w:rsidRPr="008834B0">
        <w:rPr>
          <w:rFonts w:eastAsia="Times New Roman" w:cs="Helvetica"/>
          <w:lang w:eastAsia="sv-SE"/>
        </w:rPr>
        <w:t>re:member</w:t>
      </w:r>
      <w:proofErr w:type="spellEnd"/>
      <w:proofErr w:type="gramEnd"/>
      <w:r w:rsidRPr="008834B0">
        <w:rPr>
          <w:rFonts w:eastAsia="Times New Roman" w:cs="Helvetica"/>
          <w:lang w:eastAsia="sv-SE"/>
        </w:rPr>
        <w:t>.</w:t>
      </w:r>
    </w:p>
    <w:p w14:paraId="5C78588C" w14:textId="6285ABC2" w:rsidR="0084300F" w:rsidRPr="004D4A45" w:rsidRDefault="0084300F" w:rsidP="00F95B45">
      <w:pPr>
        <w:spacing w:line="240" w:lineRule="auto"/>
      </w:pPr>
      <w:r>
        <w:t>Pengarna</w:t>
      </w:r>
      <w:r w:rsidRPr="004D4A45">
        <w:t xml:space="preserve"> som kommer in tack vare UNICEF-kortet </w:t>
      </w:r>
      <w:r>
        <w:t xml:space="preserve">går till de </w:t>
      </w:r>
      <w:r w:rsidR="00E56E63">
        <w:t xml:space="preserve">barn </w:t>
      </w:r>
      <w:r>
        <w:t>som har störst behov av resurser</w:t>
      </w:r>
      <w:r w:rsidRPr="004D4A45">
        <w:t xml:space="preserve">, såväl i </w:t>
      </w:r>
      <w:r w:rsidR="00E56E63">
        <w:t xml:space="preserve">krig och </w:t>
      </w:r>
      <w:r w:rsidRPr="004D4A45">
        <w:t>katastrofer som i UNICEFs långsiktiga program runt om i världen.</w:t>
      </w:r>
    </w:p>
    <w:p w14:paraId="0FE9C79B" w14:textId="3D1B1655" w:rsidR="0084300F" w:rsidRDefault="0084300F" w:rsidP="00F95B45">
      <w:pPr>
        <w:spacing w:line="240" w:lineRule="auto"/>
      </w:pPr>
      <w:r w:rsidRPr="004D4A45">
        <w:t xml:space="preserve">”Vårt arbete kräver </w:t>
      </w:r>
      <w:r>
        <w:t>ett ständigt tillflöde av</w:t>
      </w:r>
      <w:r w:rsidRPr="004D4A45">
        <w:t xml:space="preserve"> resurser. Det är viktigt för oss att hitta nya sätt att samla in pengar på. Vi vill göra det enkelt för dem som vill ge mer till barns rättigheter.</w:t>
      </w:r>
      <w:r w:rsidRPr="00DC0617">
        <w:t xml:space="preserve"> </w:t>
      </w:r>
      <w:proofErr w:type="spellStart"/>
      <w:proofErr w:type="gramStart"/>
      <w:r w:rsidRPr="0084300F">
        <w:t>re:member</w:t>
      </w:r>
      <w:proofErr w:type="spellEnd"/>
      <w:proofErr w:type="gramEnd"/>
      <w:r w:rsidRPr="0084300F">
        <w:t xml:space="preserve"> UNICEF- kortet </w:t>
      </w:r>
      <w:r>
        <w:t>är ett enkelt och smidigt sätt för människor att engagera sig utan att det behöver kosta pengar för den som använder kortet</w:t>
      </w:r>
      <w:r w:rsidRPr="004D4A45">
        <w:t>, säger Véronique Lönnerblad, UNICEF Sveriges generalsekreterare.</w:t>
      </w:r>
    </w:p>
    <w:p w14:paraId="169B497F" w14:textId="47B7144B" w:rsidR="002C024E" w:rsidRDefault="00D85B6B" w:rsidP="00F95B45">
      <w:pPr>
        <w:spacing w:line="240" w:lineRule="auto"/>
      </w:pPr>
      <w:r>
        <w:t xml:space="preserve">Med </w:t>
      </w:r>
      <w:proofErr w:type="spellStart"/>
      <w:proofErr w:type="gramStart"/>
      <w:r>
        <w:t>re:member</w:t>
      </w:r>
      <w:proofErr w:type="spellEnd"/>
      <w:proofErr w:type="gramEnd"/>
      <w:r>
        <w:t xml:space="preserve"> UNICEF-kortet vill </w:t>
      </w:r>
      <w:proofErr w:type="spellStart"/>
      <w:r>
        <w:t>re:member</w:t>
      </w:r>
      <w:proofErr w:type="spellEnd"/>
      <w:r>
        <w:t xml:space="preserve"> ge människor en chans att stötta och engagera sig </w:t>
      </w:r>
      <w:r w:rsidR="0032281D">
        <w:t>för alla miljontals barn som befinner sig i utsatthet</w:t>
      </w:r>
      <w:r w:rsidR="00E56E63">
        <w:t>.</w:t>
      </w:r>
    </w:p>
    <w:p w14:paraId="66479E39" w14:textId="4006ADEE" w:rsidR="004C6F06" w:rsidRPr="00265149" w:rsidRDefault="004C6F06" w:rsidP="00F95B45">
      <w:pPr>
        <w:spacing w:line="240" w:lineRule="auto"/>
        <w:rPr>
          <w:b/>
        </w:rPr>
      </w:pPr>
    </w:p>
    <w:p w14:paraId="5B4B6D1C" w14:textId="19294F5B" w:rsidR="004C6F06" w:rsidRPr="00265149" w:rsidRDefault="004C6F06" w:rsidP="00F95B45">
      <w:pPr>
        <w:spacing w:line="240" w:lineRule="auto"/>
        <w:rPr>
          <w:b/>
        </w:rPr>
      </w:pPr>
      <w:r w:rsidRPr="00265149">
        <w:rPr>
          <w:b/>
        </w:rPr>
        <w:t>För ytterligare information</w:t>
      </w:r>
      <w:r w:rsidR="00265149">
        <w:rPr>
          <w:b/>
        </w:rPr>
        <w:t xml:space="preserve"> om UNICEF-kortet eller samarbetet med </w:t>
      </w:r>
      <w:proofErr w:type="spellStart"/>
      <w:proofErr w:type="gramStart"/>
      <w:r w:rsidR="00265149">
        <w:rPr>
          <w:b/>
        </w:rPr>
        <w:t>EnterCard</w:t>
      </w:r>
      <w:proofErr w:type="spellEnd"/>
      <w:r w:rsidR="00265149">
        <w:rPr>
          <w:b/>
        </w:rPr>
        <w:t xml:space="preserve">, </w:t>
      </w:r>
      <w:r w:rsidRPr="00265149">
        <w:rPr>
          <w:b/>
        </w:rPr>
        <w:t xml:space="preserve"> vänligen</w:t>
      </w:r>
      <w:proofErr w:type="gramEnd"/>
      <w:r w:rsidRPr="00265149">
        <w:rPr>
          <w:b/>
        </w:rPr>
        <w:t xml:space="preserve"> kontakta</w:t>
      </w:r>
      <w:r w:rsidR="00265149">
        <w:rPr>
          <w:b/>
        </w:rPr>
        <w:t>:</w:t>
      </w:r>
    </w:p>
    <w:p w14:paraId="036A1493" w14:textId="77777777" w:rsidR="00265149" w:rsidRPr="004C6F06" w:rsidRDefault="00265149" w:rsidP="00265149">
      <w:pPr>
        <w:spacing w:line="240" w:lineRule="auto"/>
      </w:pPr>
      <w:r w:rsidRPr="004C6F06">
        <w:t xml:space="preserve">Ingeborg Ekblom, </w:t>
      </w:r>
      <w:r>
        <w:t>PR-ansvarig, Unicef Sverige, tel. 08-692 25 16, 070-995 59 16 eller ingeborg.ekblom@unicef.se</w:t>
      </w:r>
    </w:p>
    <w:p w14:paraId="2636741F" w14:textId="2A2163D8" w:rsidR="004C6F06" w:rsidRPr="004C6F06" w:rsidRDefault="004C6F06" w:rsidP="00F95B45">
      <w:pPr>
        <w:spacing w:line="240" w:lineRule="auto"/>
      </w:pPr>
      <w:r w:rsidRPr="004C6F06">
        <w:t xml:space="preserve">Melita </w:t>
      </w:r>
      <w:proofErr w:type="spellStart"/>
      <w:r w:rsidRPr="004C6F06">
        <w:t>Ringvold</w:t>
      </w:r>
      <w:proofErr w:type="spellEnd"/>
      <w:r w:rsidRPr="004C6F06">
        <w:t xml:space="preserve">, kommunikationschef, </w:t>
      </w:r>
      <w:proofErr w:type="spellStart"/>
      <w:r w:rsidRPr="004C6F06">
        <w:t>EnterCard</w:t>
      </w:r>
      <w:proofErr w:type="spellEnd"/>
      <w:r w:rsidRPr="004C6F06">
        <w:t>, tel. +47 951 21 983</w:t>
      </w:r>
      <w:r w:rsidRPr="004C6F06">
        <w:br/>
        <w:t>eller melita.ringvold@entercard.co</w:t>
      </w:r>
      <w:r>
        <w:t>m</w:t>
      </w:r>
    </w:p>
    <w:p w14:paraId="5E5F4BDA" w14:textId="77777777" w:rsidR="00D85B6B" w:rsidRPr="004C6F06" w:rsidRDefault="00D85B6B" w:rsidP="00F95B45">
      <w:pPr>
        <w:spacing w:line="240" w:lineRule="auto"/>
      </w:pPr>
    </w:p>
    <w:p w14:paraId="08EDC550" w14:textId="77777777" w:rsidR="00D85B6B" w:rsidRPr="004C6F06" w:rsidRDefault="00D85B6B" w:rsidP="00F95B45">
      <w:pPr>
        <w:spacing w:line="240" w:lineRule="auto"/>
        <w:rPr>
          <w:b/>
        </w:rPr>
      </w:pPr>
    </w:p>
    <w:p w14:paraId="24B73CBF" w14:textId="77777777" w:rsidR="0032281D" w:rsidRPr="004C6F06" w:rsidRDefault="0032281D" w:rsidP="00F95B45">
      <w:pPr>
        <w:spacing w:line="240" w:lineRule="auto"/>
      </w:pPr>
    </w:p>
    <w:p w14:paraId="24A22515" w14:textId="77777777" w:rsidR="0032281D" w:rsidRPr="004C6F06" w:rsidRDefault="0032281D" w:rsidP="00F95B45">
      <w:pPr>
        <w:spacing w:line="240" w:lineRule="auto"/>
      </w:pPr>
    </w:p>
    <w:p w14:paraId="7B756B38" w14:textId="77777777" w:rsidR="0032281D" w:rsidRPr="004C6F06" w:rsidRDefault="0032281D" w:rsidP="00F95B45">
      <w:pPr>
        <w:spacing w:line="240" w:lineRule="auto"/>
      </w:pPr>
    </w:p>
    <w:p w14:paraId="6B603FBF" w14:textId="77777777" w:rsidR="0032281D" w:rsidRPr="004C6F06" w:rsidRDefault="0032281D" w:rsidP="00F95B45">
      <w:pPr>
        <w:spacing w:line="240" w:lineRule="auto"/>
      </w:pPr>
    </w:p>
    <w:p w14:paraId="667A84D6" w14:textId="77777777" w:rsidR="0032281D" w:rsidRPr="004C6F06" w:rsidRDefault="0032281D" w:rsidP="00F95B45">
      <w:pPr>
        <w:spacing w:line="240" w:lineRule="auto"/>
      </w:pPr>
    </w:p>
    <w:p w14:paraId="0546E8BA" w14:textId="77777777" w:rsidR="0032281D" w:rsidRPr="004C6F06" w:rsidRDefault="0032281D" w:rsidP="00F95B45">
      <w:pPr>
        <w:spacing w:line="240" w:lineRule="auto"/>
      </w:pPr>
    </w:p>
    <w:p w14:paraId="0C5AD907" w14:textId="77777777" w:rsidR="002C024E" w:rsidRPr="004C6F06" w:rsidRDefault="002C024E" w:rsidP="00F95B45">
      <w:pPr>
        <w:spacing w:line="240" w:lineRule="auto"/>
        <w:rPr>
          <w:b/>
          <w:sz w:val="24"/>
          <w:szCs w:val="24"/>
        </w:rPr>
      </w:pPr>
    </w:p>
    <w:sectPr w:rsidR="002C024E" w:rsidRPr="004C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1"/>
    <w:rsid w:val="00092AFA"/>
    <w:rsid w:val="001556FC"/>
    <w:rsid w:val="00182491"/>
    <w:rsid w:val="00225AC7"/>
    <w:rsid w:val="002430BF"/>
    <w:rsid w:val="00265149"/>
    <w:rsid w:val="002C024E"/>
    <w:rsid w:val="0032281D"/>
    <w:rsid w:val="00393FF8"/>
    <w:rsid w:val="0039638A"/>
    <w:rsid w:val="00435F7D"/>
    <w:rsid w:val="004C5335"/>
    <w:rsid w:val="004C6F06"/>
    <w:rsid w:val="00533B64"/>
    <w:rsid w:val="00560DE9"/>
    <w:rsid w:val="007350BB"/>
    <w:rsid w:val="007C4017"/>
    <w:rsid w:val="007E3E6E"/>
    <w:rsid w:val="00826274"/>
    <w:rsid w:val="0084300F"/>
    <w:rsid w:val="0086089D"/>
    <w:rsid w:val="00864234"/>
    <w:rsid w:val="008A373F"/>
    <w:rsid w:val="008D3072"/>
    <w:rsid w:val="009308EE"/>
    <w:rsid w:val="00AE029B"/>
    <w:rsid w:val="00AE729A"/>
    <w:rsid w:val="00B0695E"/>
    <w:rsid w:val="00C024AD"/>
    <w:rsid w:val="00C43852"/>
    <w:rsid w:val="00C53261"/>
    <w:rsid w:val="00C72CD1"/>
    <w:rsid w:val="00D806D5"/>
    <w:rsid w:val="00D85B6B"/>
    <w:rsid w:val="00E56E63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80A4"/>
  <w15:docId w15:val="{10341AB4-F825-4544-8606-3EB1CA7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C40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01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01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0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01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6AC0-9DA9-4C2A-BCD7-EF4AA864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Entercard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Olivelöf</dc:creator>
  <cp:lastModifiedBy>Alice Beckman</cp:lastModifiedBy>
  <cp:revision>3</cp:revision>
  <dcterms:created xsi:type="dcterms:W3CDTF">2015-08-19T08:04:00Z</dcterms:created>
  <dcterms:modified xsi:type="dcterms:W3CDTF">2015-08-19T08:19:00Z</dcterms:modified>
</cp:coreProperties>
</file>