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290" w:rsidRDefault="005C1290" w:rsidP="005C1290">
      <w:pPr>
        <w:rPr>
          <w:rFonts w:ascii="Arial" w:hAnsi="Arial" w:cs="Arial"/>
          <w:b/>
        </w:rPr>
      </w:pPr>
    </w:p>
    <w:p w:rsidR="00B47409" w:rsidRDefault="00B47409" w:rsidP="005C1290">
      <w:pPr>
        <w:rPr>
          <w:rFonts w:ascii="Arial" w:hAnsi="Arial" w:cs="Arial"/>
        </w:rPr>
      </w:pPr>
    </w:p>
    <w:p w:rsidR="00F31B6A" w:rsidRDefault="0049235A" w:rsidP="00F31B6A">
      <w:pPr>
        <w:pStyle w:val="Oformateradtext"/>
        <w:rPr>
          <w:rFonts w:ascii="Arial" w:hAnsi="Arial" w:cs="Arial"/>
          <w:szCs w:val="22"/>
        </w:rPr>
      </w:pPr>
      <w:r>
        <w:rPr>
          <w:rFonts w:ascii="Arial" w:hAnsi="Arial" w:cs="Arial"/>
          <w:szCs w:val="22"/>
        </w:rPr>
        <w:t>Pressmeddelande 2013-10-29</w:t>
      </w:r>
    </w:p>
    <w:p w:rsidR="0049235A" w:rsidRDefault="0049235A" w:rsidP="00F31B6A">
      <w:pPr>
        <w:pStyle w:val="Oformateradtext"/>
        <w:rPr>
          <w:rFonts w:ascii="Arial" w:hAnsi="Arial" w:cs="Arial"/>
          <w:szCs w:val="22"/>
        </w:rPr>
      </w:pPr>
    </w:p>
    <w:p w:rsidR="0049235A" w:rsidRDefault="0049235A" w:rsidP="0049235A">
      <w:pPr>
        <w:rPr>
          <w:rFonts w:ascii="Arial" w:hAnsi="Arial" w:cs="Arial"/>
          <w:b/>
          <w:sz w:val="32"/>
          <w:szCs w:val="32"/>
        </w:rPr>
      </w:pPr>
      <w:r>
        <w:rPr>
          <w:rFonts w:ascii="Arial" w:hAnsi="Arial" w:cs="Arial"/>
          <w:b/>
          <w:sz w:val="32"/>
          <w:szCs w:val="32"/>
        </w:rPr>
        <w:t>Svansjön med Kungliga Baletten – populär och exklusiv</w:t>
      </w:r>
    </w:p>
    <w:p w:rsidR="0049235A" w:rsidRPr="0049235A" w:rsidRDefault="0049235A" w:rsidP="0049235A">
      <w:pPr>
        <w:rPr>
          <w:rFonts w:ascii="Arial" w:hAnsi="Arial" w:cs="Arial"/>
          <w:b/>
        </w:rPr>
      </w:pPr>
      <w:r>
        <w:rPr>
          <w:rFonts w:ascii="Arial" w:hAnsi="Arial" w:cs="Arial"/>
          <w:b/>
        </w:rPr>
        <w:br/>
      </w:r>
      <w:r w:rsidRPr="0049235A">
        <w:rPr>
          <w:rFonts w:ascii="Arial" w:hAnsi="Arial" w:cs="Arial"/>
          <w:b/>
        </w:rPr>
        <w:t>Rollen som Odette/</w:t>
      </w:r>
      <w:proofErr w:type="spellStart"/>
      <w:r w:rsidRPr="0049235A">
        <w:rPr>
          <w:rFonts w:ascii="Arial" w:hAnsi="Arial" w:cs="Arial"/>
          <w:b/>
        </w:rPr>
        <w:t>Odile</w:t>
      </w:r>
      <w:proofErr w:type="spellEnd"/>
      <w:r w:rsidRPr="0049235A">
        <w:rPr>
          <w:rFonts w:ascii="Arial" w:hAnsi="Arial" w:cs="Arial"/>
          <w:b/>
        </w:rPr>
        <w:t xml:space="preserve"> var Nadja </w:t>
      </w:r>
      <w:proofErr w:type="spellStart"/>
      <w:r w:rsidRPr="0049235A">
        <w:rPr>
          <w:rFonts w:ascii="Arial" w:hAnsi="Arial" w:cs="Arial"/>
          <w:b/>
        </w:rPr>
        <w:t>Sellrups</w:t>
      </w:r>
      <w:proofErr w:type="spellEnd"/>
      <w:r w:rsidRPr="0049235A">
        <w:rPr>
          <w:rFonts w:ascii="Arial" w:hAnsi="Arial" w:cs="Arial"/>
          <w:b/>
        </w:rPr>
        <w:t xml:space="preserve"> första stora roll som professionell dansare. På fredag gör hon rollen igen vid nypremiären av Svansjön, en av Kungliga Balettens mest populära uppsättningar genom tiderna. Rollen som prisen görs då av en annan av Balettens premiärdansare, </w:t>
      </w:r>
      <w:proofErr w:type="spellStart"/>
      <w:r w:rsidRPr="0049235A">
        <w:rPr>
          <w:rFonts w:ascii="Arial" w:hAnsi="Arial" w:cs="Arial"/>
          <w:b/>
        </w:rPr>
        <w:t>Dragos</w:t>
      </w:r>
      <w:proofErr w:type="spellEnd"/>
      <w:r w:rsidRPr="0049235A">
        <w:rPr>
          <w:rFonts w:ascii="Arial" w:hAnsi="Arial" w:cs="Arial"/>
          <w:b/>
        </w:rPr>
        <w:t xml:space="preserve"> </w:t>
      </w:r>
      <w:proofErr w:type="spellStart"/>
      <w:r w:rsidRPr="0049235A">
        <w:rPr>
          <w:rFonts w:ascii="Arial" w:hAnsi="Arial" w:cs="Arial"/>
          <w:b/>
        </w:rPr>
        <w:t>Mihalcea</w:t>
      </w:r>
      <w:proofErr w:type="spellEnd"/>
      <w:r w:rsidRPr="0049235A">
        <w:rPr>
          <w:rFonts w:ascii="Arial" w:hAnsi="Arial" w:cs="Arial"/>
          <w:b/>
        </w:rPr>
        <w:t xml:space="preserve">. </w:t>
      </w:r>
    </w:p>
    <w:p w:rsidR="0049235A" w:rsidRDefault="0049235A" w:rsidP="0049235A">
      <w:pPr>
        <w:rPr>
          <w:rFonts w:ascii="Arial" w:hAnsi="Arial" w:cs="Arial"/>
        </w:rPr>
      </w:pPr>
    </w:p>
    <w:p w:rsidR="0049235A" w:rsidRDefault="0049235A" w:rsidP="0049235A">
      <w:pPr>
        <w:rPr>
          <w:rFonts w:ascii="Arial" w:hAnsi="Arial" w:cs="Arial"/>
        </w:rPr>
      </w:pPr>
      <w:r>
        <w:rPr>
          <w:rFonts w:ascii="Arial" w:hAnsi="Arial" w:cs="Arial"/>
        </w:rPr>
        <w:t xml:space="preserve">Svansjön, till Tjajkovskijs musik, hade premiär i november 1964 och har blivit en av Operans mest spelade föreställningar. Idag har denna Svansjön gått 600 föreställningar och lockat hundratusentals åskådare till Kungliga Operan. Koreografin är skapad av den ryska koreografen Natalia </w:t>
      </w:r>
      <w:proofErr w:type="spellStart"/>
      <w:r>
        <w:rPr>
          <w:rFonts w:ascii="Arial" w:hAnsi="Arial" w:cs="Arial"/>
        </w:rPr>
        <w:t>Conus</w:t>
      </w:r>
      <w:proofErr w:type="spellEnd"/>
      <w:r>
        <w:rPr>
          <w:rFonts w:ascii="Arial" w:hAnsi="Arial" w:cs="Arial"/>
        </w:rPr>
        <w:t xml:space="preserve"> och Kungliga Baletten är det enda kompani i världen som dansar just denna ljusa, klassiska tolkning. Föreställningen dirigeras av Graham Bond. </w:t>
      </w:r>
    </w:p>
    <w:p w:rsidR="0049235A" w:rsidRDefault="0049235A" w:rsidP="0049235A">
      <w:pPr>
        <w:rPr>
          <w:rFonts w:ascii="Arial" w:hAnsi="Arial" w:cs="Arial"/>
        </w:rPr>
      </w:pPr>
      <w:r>
        <w:rPr>
          <w:rFonts w:ascii="Arial" w:hAnsi="Arial" w:cs="Arial"/>
        </w:rPr>
        <w:t xml:space="preserve">Tre dansare alternerar i den kvinnliga huvudrollen: Nadja </w:t>
      </w:r>
      <w:proofErr w:type="spellStart"/>
      <w:r>
        <w:rPr>
          <w:rFonts w:ascii="Arial" w:hAnsi="Arial" w:cs="Arial"/>
        </w:rPr>
        <w:t>Sellrup</w:t>
      </w:r>
      <w:proofErr w:type="spellEnd"/>
      <w:r>
        <w:rPr>
          <w:rFonts w:ascii="Arial" w:hAnsi="Arial" w:cs="Arial"/>
        </w:rPr>
        <w:t xml:space="preserve"> Desislava </w:t>
      </w:r>
      <w:proofErr w:type="spellStart"/>
      <w:r>
        <w:rPr>
          <w:rFonts w:ascii="Arial" w:hAnsi="Arial" w:cs="Arial"/>
        </w:rPr>
        <w:t>Stoeva</w:t>
      </w:r>
      <w:proofErr w:type="spellEnd"/>
      <w:r>
        <w:rPr>
          <w:rFonts w:ascii="Arial" w:hAnsi="Arial" w:cs="Arial"/>
        </w:rPr>
        <w:t xml:space="preserve"> och Gina Tse. Odette/</w:t>
      </w:r>
      <w:proofErr w:type="spellStart"/>
      <w:r>
        <w:rPr>
          <w:rFonts w:ascii="Arial" w:hAnsi="Arial" w:cs="Arial"/>
        </w:rPr>
        <w:t>Odile</w:t>
      </w:r>
      <w:proofErr w:type="spellEnd"/>
      <w:r>
        <w:rPr>
          <w:rFonts w:ascii="Arial" w:hAnsi="Arial" w:cs="Arial"/>
        </w:rPr>
        <w:t xml:space="preserve"> var Nadja </w:t>
      </w:r>
      <w:proofErr w:type="spellStart"/>
      <w:r>
        <w:rPr>
          <w:rFonts w:ascii="Arial" w:hAnsi="Arial" w:cs="Arial"/>
        </w:rPr>
        <w:t>Sellrups</w:t>
      </w:r>
      <w:proofErr w:type="spellEnd"/>
      <w:r>
        <w:rPr>
          <w:rFonts w:ascii="Arial" w:hAnsi="Arial" w:cs="Arial"/>
        </w:rPr>
        <w:t xml:space="preserve"> första stora roll som professionell dansare. </w:t>
      </w:r>
    </w:p>
    <w:p w:rsidR="0049235A" w:rsidRDefault="0049235A" w:rsidP="0049235A">
      <w:pPr>
        <w:pStyle w:val="Liststycke"/>
        <w:numPr>
          <w:ilvl w:val="0"/>
          <w:numId w:val="4"/>
        </w:numPr>
        <w:spacing w:after="200" w:line="276" w:lineRule="auto"/>
        <w:rPr>
          <w:rFonts w:ascii="Arial" w:hAnsi="Arial" w:cs="Arial"/>
        </w:rPr>
      </w:pPr>
      <w:r>
        <w:rPr>
          <w:rFonts w:ascii="Arial" w:hAnsi="Arial" w:cs="Arial"/>
        </w:rPr>
        <w:t xml:space="preserve">Det är nog den roll jag dansat mest här i huset och med tiden har den blivit en del av mig, tillstår </w:t>
      </w:r>
      <w:proofErr w:type="spellStart"/>
      <w:r>
        <w:rPr>
          <w:rFonts w:ascii="Arial" w:hAnsi="Arial" w:cs="Arial"/>
        </w:rPr>
        <w:t>Sellrup</w:t>
      </w:r>
      <w:proofErr w:type="spellEnd"/>
      <w:r>
        <w:rPr>
          <w:rFonts w:ascii="Arial" w:hAnsi="Arial" w:cs="Arial"/>
        </w:rPr>
        <w:t xml:space="preserve">.  </w:t>
      </w:r>
    </w:p>
    <w:p w:rsidR="0049235A" w:rsidRDefault="0049235A" w:rsidP="0049235A">
      <w:pPr>
        <w:rPr>
          <w:rFonts w:ascii="Arial" w:hAnsi="Arial" w:cs="Arial"/>
        </w:rPr>
      </w:pPr>
      <w:r>
        <w:rPr>
          <w:rFonts w:ascii="Arial" w:hAnsi="Arial" w:cs="Arial"/>
        </w:rPr>
        <w:t xml:space="preserve">För bulgariska Desislava </w:t>
      </w:r>
      <w:proofErr w:type="spellStart"/>
      <w:r>
        <w:rPr>
          <w:rFonts w:ascii="Arial" w:hAnsi="Arial" w:cs="Arial"/>
        </w:rPr>
        <w:t>Stoeva</w:t>
      </w:r>
      <w:proofErr w:type="spellEnd"/>
      <w:r>
        <w:rPr>
          <w:rFonts w:ascii="Arial" w:hAnsi="Arial" w:cs="Arial"/>
        </w:rPr>
        <w:t xml:space="preserve"> är det däremot första gången hon gestaltar rollen Odette/</w:t>
      </w:r>
      <w:proofErr w:type="spellStart"/>
      <w:r>
        <w:rPr>
          <w:rFonts w:ascii="Arial" w:hAnsi="Arial" w:cs="Arial"/>
        </w:rPr>
        <w:t>Odile</w:t>
      </w:r>
      <w:proofErr w:type="spellEnd"/>
      <w:r>
        <w:rPr>
          <w:rFonts w:ascii="Arial" w:hAnsi="Arial" w:cs="Arial"/>
        </w:rPr>
        <w:t xml:space="preserve"> i sin helhet.</w:t>
      </w:r>
    </w:p>
    <w:p w:rsidR="0049235A" w:rsidRDefault="0049235A" w:rsidP="0049235A">
      <w:pPr>
        <w:rPr>
          <w:rFonts w:ascii="Arial" w:hAnsi="Arial" w:cs="Arial"/>
          <w:i/>
        </w:rPr>
      </w:pPr>
      <w:bookmarkStart w:id="0" w:name="_GoBack"/>
      <w:bookmarkEnd w:id="0"/>
    </w:p>
    <w:p w:rsidR="0049235A" w:rsidRPr="0049235A" w:rsidRDefault="0049235A" w:rsidP="0049235A">
      <w:pPr>
        <w:rPr>
          <w:rFonts w:ascii="Arial" w:hAnsi="Arial" w:cs="Arial"/>
          <w:b/>
          <w:sz w:val="22"/>
          <w:szCs w:val="22"/>
        </w:rPr>
      </w:pPr>
      <w:r w:rsidRPr="0049235A">
        <w:rPr>
          <w:rFonts w:ascii="Arial" w:hAnsi="Arial" w:cs="Arial"/>
          <w:b/>
          <w:sz w:val="22"/>
          <w:szCs w:val="22"/>
        </w:rPr>
        <w:t xml:space="preserve">Svansjön, balett i koreografi av Natalia </w:t>
      </w:r>
      <w:proofErr w:type="spellStart"/>
      <w:r w:rsidRPr="0049235A">
        <w:rPr>
          <w:rFonts w:ascii="Arial" w:hAnsi="Arial" w:cs="Arial"/>
          <w:b/>
          <w:sz w:val="22"/>
          <w:szCs w:val="22"/>
        </w:rPr>
        <w:t>Conus</w:t>
      </w:r>
      <w:proofErr w:type="spellEnd"/>
      <w:r w:rsidRPr="0049235A">
        <w:rPr>
          <w:rFonts w:ascii="Arial" w:hAnsi="Arial" w:cs="Arial"/>
          <w:b/>
          <w:sz w:val="22"/>
          <w:szCs w:val="22"/>
        </w:rPr>
        <w:t xml:space="preserve"> efter Marius </w:t>
      </w:r>
      <w:proofErr w:type="spellStart"/>
      <w:r w:rsidRPr="0049235A">
        <w:rPr>
          <w:rFonts w:ascii="Arial" w:hAnsi="Arial" w:cs="Arial"/>
          <w:b/>
          <w:sz w:val="22"/>
          <w:szCs w:val="22"/>
        </w:rPr>
        <w:t>Petipa</w:t>
      </w:r>
      <w:proofErr w:type="spellEnd"/>
      <w:r w:rsidRPr="0049235A">
        <w:rPr>
          <w:rFonts w:ascii="Arial" w:hAnsi="Arial" w:cs="Arial"/>
          <w:b/>
          <w:sz w:val="22"/>
          <w:szCs w:val="22"/>
        </w:rPr>
        <w:t xml:space="preserve"> och Lev Ivanov.</w:t>
      </w:r>
    </w:p>
    <w:p w:rsidR="0049235A" w:rsidRPr="0049235A" w:rsidRDefault="0049235A" w:rsidP="0049235A">
      <w:pPr>
        <w:rPr>
          <w:rFonts w:ascii="Arial" w:hAnsi="Arial" w:cs="Arial"/>
          <w:b/>
          <w:sz w:val="22"/>
          <w:szCs w:val="22"/>
        </w:rPr>
      </w:pPr>
      <w:r w:rsidRPr="0049235A">
        <w:rPr>
          <w:rFonts w:ascii="Arial" w:hAnsi="Arial" w:cs="Arial"/>
          <w:b/>
          <w:sz w:val="22"/>
          <w:szCs w:val="22"/>
        </w:rPr>
        <w:t xml:space="preserve">Nypremiär den 1 november </w:t>
      </w:r>
      <w:proofErr w:type="spellStart"/>
      <w:r w:rsidRPr="0049235A">
        <w:rPr>
          <w:rFonts w:ascii="Arial" w:hAnsi="Arial" w:cs="Arial"/>
          <w:b/>
          <w:sz w:val="22"/>
          <w:szCs w:val="22"/>
        </w:rPr>
        <w:t>kl</w:t>
      </w:r>
      <w:proofErr w:type="spellEnd"/>
      <w:r w:rsidRPr="0049235A">
        <w:rPr>
          <w:rFonts w:ascii="Arial" w:hAnsi="Arial" w:cs="Arial"/>
          <w:b/>
          <w:sz w:val="22"/>
          <w:szCs w:val="22"/>
        </w:rPr>
        <w:t xml:space="preserve"> 19.00 på Kungliga Operan</w:t>
      </w:r>
    </w:p>
    <w:p w:rsidR="0049235A" w:rsidRPr="0049235A" w:rsidRDefault="0049235A" w:rsidP="0049235A">
      <w:pPr>
        <w:rPr>
          <w:rFonts w:ascii="Arial" w:hAnsi="Arial" w:cs="Arial"/>
          <w:b/>
          <w:sz w:val="22"/>
          <w:szCs w:val="22"/>
        </w:rPr>
      </w:pPr>
      <w:r w:rsidRPr="0049235A">
        <w:rPr>
          <w:rFonts w:ascii="Arial" w:hAnsi="Arial" w:cs="Arial"/>
          <w:b/>
          <w:sz w:val="22"/>
          <w:szCs w:val="22"/>
        </w:rPr>
        <w:t>Föreställningen ges 15 gånger t.o.m. 2/12</w:t>
      </w:r>
    </w:p>
    <w:p w:rsidR="0049235A" w:rsidRDefault="0049235A" w:rsidP="0049235A">
      <w:pPr>
        <w:rPr>
          <w:rFonts w:ascii="Arial" w:hAnsi="Arial" w:cs="Arial"/>
          <w:i/>
        </w:rPr>
      </w:pPr>
    </w:p>
    <w:p w:rsidR="0049235A" w:rsidRPr="0049235A" w:rsidRDefault="0049235A" w:rsidP="0049235A">
      <w:pPr>
        <w:rPr>
          <w:rFonts w:ascii="Arial" w:hAnsi="Arial" w:cs="Arial"/>
          <w:sz w:val="22"/>
          <w:szCs w:val="22"/>
        </w:rPr>
      </w:pPr>
      <w:r w:rsidRPr="0049235A">
        <w:rPr>
          <w:rFonts w:ascii="Arial" w:hAnsi="Arial" w:cs="Arial"/>
          <w:sz w:val="22"/>
          <w:szCs w:val="22"/>
        </w:rPr>
        <w:t>Presskontakt:</w:t>
      </w:r>
      <w:r w:rsidRPr="0049235A">
        <w:rPr>
          <w:rFonts w:ascii="Arial" w:hAnsi="Arial" w:cs="Arial"/>
          <w:sz w:val="22"/>
          <w:szCs w:val="22"/>
        </w:rPr>
        <w:br/>
        <w:t>Torbjörn Eriksson, press- och informationschef</w:t>
      </w:r>
      <w:r w:rsidRPr="0049235A">
        <w:rPr>
          <w:rFonts w:ascii="Arial" w:hAnsi="Arial" w:cs="Arial"/>
          <w:sz w:val="22"/>
          <w:szCs w:val="22"/>
        </w:rPr>
        <w:br/>
        <w:t>Kungliga Operan</w:t>
      </w:r>
      <w:r w:rsidRPr="0049235A">
        <w:rPr>
          <w:rFonts w:ascii="Arial" w:hAnsi="Arial" w:cs="Arial"/>
          <w:sz w:val="22"/>
          <w:szCs w:val="22"/>
        </w:rPr>
        <w:br/>
      </w:r>
      <w:hyperlink r:id="rId8" w:history="1">
        <w:r w:rsidRPr="0049235A">
          <w:rPr>
            <w:rStyle w:val="Hyperlnk"/>
            <w:rFonts w:ascii="Arial" w:hAnsi="Arial" w:cs="Arial"/>
            <w:sz w:val="22"/>
            <w:szCs w:val="22"/>
          </w:rPr>
          <w:t>torbjorn.eriksson@operan.se</w:t>
        </w:r>
      </w:hyperlink>
      <w:r w:rsidRPr="0049235A">
        <w:rPr>
          <w:rFonts w:ascii="Arial" w:hAnsi="Arial" w:cs="Arial"/>
          <w:sz w:val="22"/>
          <w:szCs w:val="22"/>
        </w:rPr>
        <w:br/>
        <w:t>08-791 43 30</w:t>
      </w:r>
      <w:r w:rsidRPr="0049235A">
        <w:rPr>
          <w:rFonts w:ascii="Arial" w:hAnsi="Arial" w:cs="Arial"/>
          <w:sz w:val="22"/>
          <w:szCs w:val="22"/>
        </w:rPr>
        <w:br/>
        <w:t>070-634 43 53</w:t>
      </w:r>
    </w:p>
    <w:p w:rsidR="0049235A" w:rsidRDefault="0049235A" w:rsidP="0049235A">
      <w:pPr>
        <w:pStyle w:val="Liststycke"/>
        <w:rPr>
          <w:rFonts w:ascii="Arial" w:hAnsi="Arial" w:cs="Arial"/>
        </w:rPr>
      </w:pPr>
    </w:p>
    <w:p w:rsidR="0049235A" w:rsidRPr="00F31B6A" w:rsidRDefault="0049235A" w:rsidP="00F31B6A">
      <w:pPr>
        <w:pStyle w:val="Oformateradtext"/>
        <w:rPr>
          <w:rFonts w:ascii="Arial" w:hAnsi="Arial" w:cs="Arial"/>
          <w:szCs w:val="22"/>
        </w:rPr>
      </w:pPr>
    </w:p>
    <w:p w:rsidR="00F31B6A" w:rsidRDefault="00F31B6A" w:rsidP="00F31B6A">
      <w:pPr>
        <w:pStyle w:val="Oformateradtext"/>
        <w:rPr>
          <w:b/>
          <w:sz w:val="36"/>
          <w:szCs w:val="36"/>
        </w:rPr>
      </w:pPr>
    </w:p>
    <w:p w:rsidR="00D073E2" w:rsidRPr="005C1290" w:rsidRDefault="00D073E2" w:rsidP="00D073E2">
      <w:pPr>
        <w:shd w:val="clear" w:color="auto" w:fill="FFFFFF"/>
        <w:spacing w:line="314" w:lineRule="atLeast"/>
        <w:jc w:val="center"/>
        <w:rPr>
          <w:rStyle w:val="Stark"/>
          <w:rFonts w:ascii="Arial" w:hAnsi="Arial" w:cs="Arial"/>
          <w:i/>
          <w:sz w:val="36"/>
          <w:szCs w:val="36"/>
        </w:rPr>
      </w:pPr>
    </w:p>
    <w:p w:rsidR="00A5016F" w:rsidRDefault="00A5016F" w:rsidP="00D073E2">
      <w:pPr>
        <w:shd w:val="clear" w:color="auto" w:fill="FFFFFF"/>
        <w:spacing w:line="314" w:lineRule="atLeast"/>
        <w:jc w:val="center"/>
        <w:rPr>
          <w:rStyle w:val="Stark"/>
          <w:rFonts w:ascii="Arial" w:hAnsi="Arial" w:cs="Arial"/>
          <w:b w:val="0"/>
          <w:sz w:val="36"/>
          <w:szCs w:val="36"/>
        </w:rPr>
      </w:pPr>
    </w:p>
    <w:p w:rsidR="00B47409" w:rsidRPr="005C1290" w:rsidRDefault="00B47409" w:rsidP="00D073E2">
      <w:pPr>
        <w:shd w:val="clear" w:color="auto" w:fill="FFFFFF"/>
        <w:spacing w:line="314" w:lineRule="atLeast"/>
        <w:jc w:val="center"/>
        <w:rPr>
          <w:rStyle w:val="Stark"/>
          <w:rFonts w:ascii="Arial" w:hAnsi="Arial" w:cs="Arial"/>
          <w:b w:val="0"/>
          <w:sz w:val="36"/>
          <w:szCs w:val="36"/>
        </w:rPr>
      </w:pPr>
    </w:p>
    <w:p w:rsidR="00A5016F" w:rsidRPr="005C1290" w:rsidRDefault="00A5016F" w:rsidP="00D073E2">
      <w:pPr>
        <w:shd w:val="clear" w:color="auto" w:fill="FFFFFF"/>
        <w:spacing w:line="314" w:lineRule="atLeast"/>
        <w:jc w:val="center"/>
        <w:rPr>
          <w:rStyle w:val="Stark"/>
          <w:rFonts w:ascii="Arial" w:hAnsi="Arial" w:cs="Arial"/>
          <w:b w:val="0"/>
          <w:sz w:val="36"/>
          <w:szCs w:val="36"/>
        </w:rPr>
      </w:pPr>
    </w:p>
    <w:p w:rsidR="006D4D9D" w:rsidRPr="005C1290" w:rsidRDefault="006D4D9D">
      <w:pPr>
        <w:rPr>
          <w:rFonts w:ascii="Arial" w:hAnsi="Arial" w:cs="Arial"/>
          <w:sz w:val="22"/>
          <w:szCs w:val="22"/>
        </w:rPr>
      </w:pPr>
    </w:p>
    <w:sectPr w:rsidR="006D4D9D" w:rsidRPr="005C1290" w:rsidSect="001F7AC8">
      <w:headerReference w:type="default" r:id="rId9"/>
      <w:footerReference w:type="default" r:id="rId10"/>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E6E" w:rsidRDefault="008F6E6E" w:rsidP="001F7AC8">
      <w:r>
        <w:separator/>
      </w:r>
    </w:p>
  </w:endnote>
  <w:endnote w:type="continuationSeparator" w:id="0">
    <w:p w:rsidR="008F6E6E" w:rsidRDefault="008F6E6E" w:rsidP="001F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10 Pro">
    <w:altName w:val="Segoe Script"/>
    <w:panose1 w:val="00000000000000000000"/>
    <w:charset w:val="00"/>
    <w:family w:val="modern"/>
    <w:notTrueType/>
    <w:pitch w:val="variable"/>
    <w:sig w:usb0="00000001" w:usb1="1000207B" w:usb2="00000004"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C8" w:rsidRDefault="001F7AC8" w:rsidP="001F7AC8">
    <w:pPr>
      <w:pStyle w:val="Sidfot"/>
      <w:pBdr>
        <w:bottom w:val="single" w:sz="6" w:space="1" w:color="auto"/>
      </w:pBdr>
      <w:jc w:val="center"/>
      <w:rPr>
        <w:rFonts w:ascii="Baskerville 10 Pro" w:hAnsi="Baskerville 10 Pro"/>
        <w:i/>
        <w:sz w:val="14"/>
        <w:szCs w:val="14"/>
        <w:lang w:val="en-US"/>
      </w:rPr>
    </w:pPr>
  </w:p>
  <w:p w:rsidR="001F7AC8" w:rsidRPr="001F7AC8" w:rsidRDefault="001F7AC8" w:rsidP="001F7AC8">
    <w:pPr>
      <w:pStyle w:val="Sidfot"/>
      <w:jc w:val="center"/>
      <w:rPr>
        <w:rFonts w:ascii="Baskerville 10 Pro" w:hAnsi="Baskerville 10 Pro"/>
        <w:i/>
        <w:sz w:val="12"/>
        <w:szCs w:val="12"/>
        <w:lang w:val="en-US"/>
      </w:rPr>
    </w:pPr>
  </w:p>
  <w:p w:rsidR="001F7AC8" w:rsidRPr="000D1DAA" w:rsidRDefault="000D1DAA" w:rsidP="001F7AC8">
    <w:pPr>
      <w:pStyle w:val="Sidfot"/>
      <w:jc w:val="center"/>
      <w:rPr>
        <w:rFonts w:ascii="Baskerville 10 Pro" w:hAnsi="Baskerville 10 Pro"/>
        <w:i/>
        <w:sz w:val="14"/>
        <w:szCs w:val="14"/>
      </w:rPr>
    </w:pPr>
    <w:r w:rsidRPr="000D1DAA">
      <w:rPr>
        <w:rFonts w:ascii="Baskerville 10 Pro" w:hAnsi="Baskerville 10 Pro"/>
        <w:i/>
        <w:sz w:val="14"/>
        <w:szCs w:val="14"/>
      </w:rPr>
      <w:t>Kungliga Operan</w:t>
    </w:r>
    <w:r w:rsidR="00D47B52">
      <w:rPr>
        <w:rFonts w:ascii="Baskerville 10 Pro" w:hAnsi="Baskerville 10 Pro"/>
        <w:i/>
        <w:sz w:val="14"/>
        <w:szCs w:val="14"/>
      </w:rPr>
      <w:t>,</w:t>
    </w:r>
    <w:r w:rsidRPr="000D1DAA">
      <w:rPr>
        <w:rFonts w:ascii="Baskerville 10 Pro" w:hAnsi="Baskerville 10 Pro"/>
        <w:i/>
        <w:sz w:val="14"/>
        <w:szCs w:val="14"/>
      </w:rPr>
      <w:t xml:space="preserve"> Sveriges nationalscen för opera och balett</w:t>
    </w:r>
    <w:r w:rsidR="00D47B52">
      <w:rPr>
        <w:rFonts w:ascii="Baskerville 10 Pro" w:hAnsi="Baskerville 10 Pro"/>
        <w:i/>
        <w:sz w:val="14"/>
        <w:szCs w:val="14"/>
      </w:rPr>
      <w:t>, ledande och tillgänglig för alla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E6E" w:rsidRDefault="008F6E6E" w:rsidP="001F7AC8">
      <w:r>
        <w:separator/>
      </w:r>
    </w:p>
  </w:footnote>
  <w:footnote w:type="continuationSeparator" w:id="0">
    <w:p w:rsidR="008F6E6E" w:rsidRDefault="008F6E6E" w:rsidP="001F7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C8" w:rsidRDefault="001F7AC8" w:rsidP="001F7AC8">
    <w:pPr>
      <w:pStyle w:val="Sidhuvud"/>
      <w:jc w:val="right"/>
    </w:pPr>
    <w:r>
      <w:rPr>
        <w:noProof/>
      </w:rPr>
      <w:drawing>
        <wp:inline distT="0" distB="0" distL="0" distR="0" wp14:anchorId="2045F201" wp14:editId="3661DA52">
          <wp:extent cx="519154" cy="997528"/>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N_pos.JPEG"/>
                  <pic:cNvPicPr/>
                </pic:nvPicPr>
                <pic:blipFill>
                  <a:blip r:embed="rId1">
                    <a:extLst>
                      <a:ext uri="{28A0092B-C50C-407E-A947-70E740481C1C}">
                        <a14:useLocalDpi xmlns:a14="http://schemas.microsoft.com/office/drawing/2010/main" val="0"/>
                      </a:ext>
                    </a:extLst>
                  </a:blip>
                  <a:stretch>
                    <a:fillRect/>
                  </a:stretch>
                </pic:blipFill>
                <pic:spPr>
                  <a:xfrm>
                    <a:off x="0" y="0"/>
                    <a:ext cx="519729" cy="99863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94B8E"/>
    <w:multiLevelType w:val="hybridMultilevel"/>
    <w:tmpl w:val="2C5C2422"/>
    <w:lvl w:ilvl="0" w:tplc="90E8A21A">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F925A89"/>
    <w:multiLevelType w:val="hybridMultilevel"/>
    <w:tmpl w:val="FE98DB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5C741D6"/>
    <w:multiLevelType w:val="hybridMultilevel"/>
    <w:tmpl w:val="2E1899C8"/>
    <w:lvl w:ilvl="0" w:tplc="25D02462">
      <w:numFmt w:val="bullet"/>
      <w:lvlText w:val="—"/>
      <w:lvlJc w:val="left"/>
      <w:pPr>
        <w:ind w:left="720" w:hanging="360"/>
      </w:pPr>
      <w:rPr>
        <w:rFonts w:ascii="Baskerville 10 Pro" w:eastAsia="Times New Roman" w:hAnsi="Baskerville 10 Pro" w:cstheme="minorHAns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C5A130A"/>
    <w:multiLevelType w:val="hybridMultilevel"/>
    <w:tmpl w:val="319C908E"/>
    <w:lvl w:ilvl="0" w:tplc="9EE8A958">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AC8"/>
    <w:rsid w:val="000B64FC"/>
    <w:rsid w:val="000C5A38"/>
    <w:rsid w:val="000D1DAA"/>
    <w:rsid w:val="00126D18"/>
    <w:rsid w:val="001738D0"/>
    <w:rsid w:val="001F7AC8"/>
    <w:rsid w:val="00373B32"/>
    <w:rsid w:val="00441ED1"/>
    <w:rsid w:val="00472E6B"/>
    <w:rsid w:val="0049235A"/>
    <w:rsid w:val="004C2852"/>
    <w:rsid w:val="005C1290"/>
    <w:rsid w:val="006A4917"/>
    <w:rsid w:val="006D4D9D"/>
    <w:rsid w:val="00770323"/>
    <w:rsid w:val="007D4C8C"/>
    <w:rsid w:val="00873D95"/>
    <w:rsid w:val="008C2305"/>
    <w:rsid w:val="008F6E6E"/>
    <w:rsid w:val="00A5016F"/>
    <w:rsid w:val="00B47409"/>
    <w:rsid w:val="00D073E2"/>
    <w:rsid w:val="00D47B52"/>
    <w:rsid w:val="00E3073E"/>
    <w:rsid w:val="00F2395B"/>
    <w:rsid w:val="00F31B6A"/>
    <w:rsid w:val="00FC47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3E2"/>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F7AC8"/>
    <w:pPr>
      <w:tabs>
        <w:tab w:val="center" w:pos="4536"/>
        <w:tab w:val="right" w:pos="9072"/>
      </w:tabs>
    </w:pPr>
  </w:style>
  <w:style w:type="character" w:customStyle="1" w:styleId="SidhuvudChar">
    <w:name w:val="Sidhuvud Char"/>
    <w:basedOn w:val="Standardstycketeckensnitt"/>
    <w:link w:val="Sidhuvud"/>
    <w:uiPriority w:val="99"/>
    <w:rsid w:val="001F7AC8"/>
  </w:style>
  <w:style w:type="paragraph" w:styleId="Sidfot">
    <w:name w:val="footer"/>
    <w:basedOn w:val="Normal"/>
    <w:link w:val="SidfotChar"/>
    <w:uiPriority w:val="99"/>
    <w:unhideWhenUsed/>
    <w:rsid w:val="001F7AC8"/>
    <w:pPr>
      <w:tabs>
        <w:tab w:val="center" w:pos="4536"/>
        <w:tab w:val="right" w:pos="9072"/>
      </w:tabs>
    </w:pPr>
  </w:style>
  <w:style w:type="character" w:customStyle="1" w:styleId="SidfotChar">
    <w:name w:val="Sidfot Char"/>
    <w:basedOn w:val="Standardstycketeckensnitt"/>
    <w:link w:val="Sidfot"/>
    <w:uiPriority w:val="99"/>
    <w:rsid w:val="001F7AC8"/>
  </w:style>
  <w:style w:type="paragraph" w:styleId="Ballongtext">
    <w:name w:val="Balloon Text"/>
    <w:basedOn w:val="Normal"/>
    <w:link w:val="BallongtextChar"/>
    <w:uiPriority w:val="99"/>
    <w:semiHidden/>
    <w:unhideWhenUsed/>
    <w:rsid w:val="001F7AC8"/>
    <w:rPr>
      <w:rFonts w:ascii="Tahoma" w:hAnsi="Tahoma" w:cs="Tahoma"/>
      <w:sz w:val="16"/>
      <w:szCs w:val="16"/>
    </w:rPr>
  </w:style>
  <w:style w:type="character" w:customStyle="1" w:styleId="BallongtextChar">
    <w:name w:val="Ballongtext Char"/>
    <w:basedOn w:val="Standardstycketeckensnitt"/>
    <w:link w:val="Ballongtext"/>
    <w:uiPriority w:val="99"/>
    <w:semiHidden/>
    <w:rsid w:val="001F7AC8"/>
    <w:rPr>
      <w:rFonts w:ascii="Tahoma" w:hAnsi="Tahoma" w:cs="Tahoma"/>
      <w:sz w:val="16"/>
      <w:szCs w:val="16"/>
    </w:rPr>
  </w:style>
  <w:style w:type="character" w:styleId="Stark">
    <w:name w:val="Strong"/>
    <w:qFormat/>
    <w:rsid w:val="00D073E2"/>
    <w:rPr>
      <w:b/>
      <w:bCs/>
    </w:rPr>
  </w:style>
  <w:style w:type="character" w:customStyle="1" w:styleId="shorttext">
    <w:name w:val="short_text"/>
    <w:rsid w:val="00D073E2"/>
  </w:style>
  <w:style w:type="character" w:customStyle="1" w:styleId="hps">
    <w:name w:val="hps"/>
    <w:rsid w:val="00D073E2"/>
  </w:style>
  <w:style w:type="paragraph" w:styleId="Liststycke">
    <w:name w:val="List Paragraph"/>
    <w:basedOn w:val="Normal"/>
    <w:uiPriority w:val="34"/>
    <w:qFormat/>
    <w:rsid w:val="00D073E2"/>
    <w:pPr>
      <w:ind w:left="720"/>
      <w:contextualSpacing/>
    </w:pPr>
  </w:style>
  <w:style w:type="paragraph" w:styleId="Oformateradtext">
    <w:name w:val="Plain Text"/>
    <w:basedOn w:val="Normal"/>
    <w:link w:val="OformateradtextChar"/>
    <w:uiPriority w:val="99"/>
    <w:semiHidden/>
    <w:unhideWhenUsed/>
    <w:rsid w:val="00F31B6A"/>
    <w:rPr>
      <w:rFonts w:ascii="Calibri" w:eastAsiaTheme="minorHAnsi" w:hAnsi="Calibri" w:cs="Consolas"/>
      <w:sz w:val="22"/>
      <w:szCs w:val="21"/>
      <w:lang w:eastAsia="en-US"/>
    </w:rPr>
  </w:style>
  <w:style w:type="character" w:customStyle="1" w:styleId="OformateradtextChar">
    <w:name w:val="Oformaterad text Char"/>
    <w:basedOn w:val="Standardstycketeckensnitt"/>
    <w:link w:val="Oformateradtext"/>
    <w:uiPriority w:val="99"/>
    <w:semiHidden/>
    <w:rsid w:val="00F31B6A"/>
    <w:rPr>
      <w:rFonts w:ascii="Calibri" w:hAnsi="Calibri" w:cs="Consolas"/>
      <w:szCs w:val="21"/>
    </w:rPr>
  </w:style>
  <w:style w:type="character" w:styleId="Hyperlnk">
    <w:name w:val="Hyperlink"/>
    <w:basedOn w:val="Standardstycketeckensnitt"/>
    <w:uiPriority w:val="99"/>
    <w:unhideWhenUsed/>
    <w:rsid w:val="00F31B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3E2"/>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F7AC8"/>
    <w:pPr>
      <w:tabs>
        <w:tab w:val="center" w:pos="4536"/>
        <w:tab w:val="right" w:pos="9072"/>
      </w:tabs>
    </w:pPr>
  </w:style>
  <w:style w:type="character" w:customStyle="1" w:styleId="SidhuvudChar">
    <w:name w:val="Sidhuvud Char"/>
    <w:basedOn w:val="Standardstycketeckensnitt"/>
    <w:link w:val="Sidhuvud"/>
    <w:uiPriority w:val="99"/>
    <w:rsid w:val="001F7AC8"/>
  </w:style>
  <w:style w:type="paragraph" w:styleId="Sidfot">
    <w:name w:val="footer"/>
    <w:basedOn w:val="Normal"/>
    <w:link w:val="SidfotChar"/>
    <w:uiPriority w:val="99"/>
    <w:unhideWhenUsed/>
    <w:rsid w:val="001F7AC8"/>
    <w:pPr>
      <w:tabs>
        <w:tab w:val="center" w:pos="4536"/>
        <w:tab w:val="right" w:pos="9072"/>
      </w:tabs>
    </w:pPr>
  </w:style>
  <w:style w:type="character" w:customStyle="1" w:styleId="SidfotChar">
    <w:name w:val="Sidfot Char"/>
    <w:basedOn w:val="Standardstycketeckensnitt"/>
    <w:link w:val="Sidfot"/>
    <w:uiPriority w:val="99"/>
    <w:rsid w:val="001F7AC8"/>
  </w:style>
  <w:style w:type="paragraph" w:styleId="Ballongtext">
    <w:name w:val="Balloon Text"/>
    <w:basedOn w:val="Normal"/>
    <w:link w:val="BallongtextChar"/>
    <w:uiPriority w:val="99"/>
    <w:semiHidden/>
    <w:unhideWhenUsed/>
    <w:rsid w:val="001F7AC8"/>
    <w:rPr>
      <w:rFonts w:ascii="Tahoma" w:hAnsi="Tahoma" w:cs="Tahoma"/>
      <w:sz w:val="16"/>
      <w:szCs w:val="16"/>
    </w:rPr>
  </w:style>
  <w:style w:type="character" w:customStyle="1" w:styleId="BallongtextChar">
    <w:name w:val="Ballongtext Char"/>
    <w:basedOn w:val="Standardstycketeckensnitt"/>
    <w:link w:val="Ballongtext"/>
    <w:uiPriority w:val="99"/>
    <w:semiHidden/>
    <w:rsid w:val="001F7AC8"/>
    <w:rPr>
      <w:rFonts w:ascii="Tahoma" w:hAnsi="Tahoma" w:cs="Tahoma"/>
      <w:sz w:val="16"/>
      <w:szCs w:val="16"/>
    </w:rPr>
  </w:style>
  <w:style w:type="character" w:styleId="Stark">
    <w:name w:val="Strong"/>
    <w:qFormat/>
    <w:rsid w:val="00D073E2"/>
    <w:rPr>
      <w:b/>
      <w:bCs/>
    </w:rPr>
  </w:style>
  <w:style w:type="character" w:customStyle="1" w:styleId="shorttext">
    <w:name w:val="short_text"/>
    <w:rsid w:val="00D073E2"/>
  </w:style>
  <w:style w:type="character" w:customStyle="1" w:styleId="hps">
    <w:name w:val="hps"/>
    <w:rsid w:val="00D073E2"/>
  </w:style>
  <w:style w:type="paragraph" w:styleId="Liststycke">
    <w:name w:val="List Paragraph"/>
    <w:basedOn w:val="Normal"/>
    <w:uiPriority w:val="34"/>
    <w:qFormat/>
    <w:rsid w:val="00D073E2"/>
    <w:pPr>
      <w:ind w:left="720"/>
      <w:contextualSpacing/>
    </w:pPr>
  </w:style>
  <w:style w:type="paragraph" w:styleId="Oformateradtext">
    <w:name w:val="Plain Text"/>
    <w:basedOn w:val="Normal"/>
    <w:link w:val="OformateradtextChar"/>
    <w:uiPriority w:val="99"/>
    <w:semiHidden/>
    <w:unhideWhenUsed/>
    <w:rsid w:val="00F31B6A"/>
    <w:rPr>
      <w:rFonts w:ascii="Calibri" w:eastAsiaTheme="minorHAnsi" w:hAnsi="Calibri" w:cs="Consolas"/>
      <w:sz w:val="22"/>
      <w:szCs w:val="21"/>
      <w:lang w:eastAsia="en-US"/>
    </w:rPr>
  </w:style>
  <w:style w:type="character" w:customStyle="1" w:styleId="OformateradtextChar">
    <w:name w:val="Oformaterad text Char"/>
    <w:basedOn w:val="Standardstycketeckensnitt"/>
    <w:link w:val="Oformateradtext"/>
    <w:uiPriority w:val="99"/>
    <w:semiHidden/>
    <w:rsid w:val="00F31B6A"/>
    <w:rPr>
      <w:rFonts w:ascii="Calibri" w:hAnsi="Calibri" w:cs="Consolas"/>
      <w:szCs w:val="21"/>
    </w:rPr>
  </w:style>
  <w:style w:type="character" w:styleId="Hyperlnk">
    <w:name w:val="Hyperlink"/>
    <w:basedOn w:val="Standardstycketeckensnitt"/>
    <w:uiPriority w:val="99"/>
    <w:unhideWhenUsed/>
    <w:rsid w:val="00F31B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129844">
      <w:bodyDiv w:val="1"/>
      <w:marLeft w:val="0"/>
      <w:marRight w:val="0"/>
      <w:marTop w:val="0"/>
      <w:marBottom w:val="0"/>
      <w:divBdr>
        <w:top w:val="none" w:sz="0" w:space="0" w:color="auto"/>
        <w:left w:val="none" w:sz="0" w:space="0" w:color="auto"/>
        <w:bottom w:val="none" w:sz="0" w:space="0" w:color="auto"/>
        <w:right w:val="none" w:sz="0" w:space="0" w:color="auto"/>
      </w:divBdr>
    </w:div>
    <w:div w:id="17039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bjorn.eriksson@operan.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1336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Kungliga Operan</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Sjöling Erika</dc:creator>
  <cp:lastModifiedBy>Eriksson Torbjörn</cp:lastModifiedBy>
  <cp:revision>2</cp:revision>
  <cp:lastPrinted>2013-10-23T11:23:00Z</cp:lastPrinted>
  <dcterms:created xsi:type="dcterms:W3CDTF">2013-10-29T08:38:00Z</dcterms:created>
  <dcterms:modified xsi:type="dcterms:W3CDTF">2013-10-29T08:38:00Z</dcterms:modified>
</cp:coreProperties>
</file>