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E4C0" w14:textId="77777777" w:rsidR="00CA42A6" w:rsidRPr="00CA42A6" w:rsidRDefault="00CA42A6" w:rsidP="00CA42A6">
      <w:pPr>
        <w:rPr>
          <w:rFonts w:ascii="Verdana" w:hAnsi="Verdana" w:cs="Arial"/>
          <w:b/>
          <w:color w:val="ACCA57"/>
          <w:sz w:val="24"/>
          <w:szCs w:val="24"/>
        </w:rPr>
      </w:pPr>
      <w:r w:rsidRPr="00CA42A6">
        <w:rPr>
          <w:rFonts w:ascii="Verdana" w:hAnsi="Verdana" w:cs="Arial"/>
          <w:b/>
          <w:color w:val="ACCA57"/>
          <w:sz w:val="24"/>
          <w:szCs w:val="24"/>
        </w:rPr>
        <w:t>In</w:t>
      </w:r>
      <w:r w:rsidR="00A60BB1">
        <w:rPr>
          <w:rFonts w:ascii="Verdana" w:hAnsi="Verdana" w:cs="Arial"/>
          <w:b/>
          <w:color w:val="ACCA57"/>
          <w:sz w:val="24"/>
          <w:szCs w:val="24"/>
        </w:rPr>
        <w:t xml:space="preserve">terpellation till </w:t>
      </w:r>
      <w:r w:rsidR="006A5BFC">
        <w:rPr>
          <w:rFonts w:ascii="Verdana" w:hAnsi="Verdana" w:cs="Arial"/>
          <w:b/>
          <w:color w:val="ACCA57"/>
          <w:sz w:val="24"/>
          <w:szCs w:val="24"/>
        </w:rPr>
        <w:t xml:space="preserve">kommunstyrelsens ordförande </w:t>
      </w:r>
      <w:r w:rsidR="00312D45">
        <w:rPr>
          <w:rFonts w:ascii="Verdana" w:hAnsi="Verdana" w:cs="Arial"/>
          <w:b/>
          <w:color w:val="ACCA57"/>
          <w:sz w:val="24"/>
          <w:szCs w:val="24"/>
        </w:rPr>
        <w:t>Hans Lindberg</w:t>
      </w:r>
      <w:r w:rsidRPr="00CA42A6">
        <w:rPr>
          <w:rFonts w:ascii="Verdana" w:hAnsi="Verdana" w:cs="Arial"/>
          <w:b/>
          <w:color w:val="ACCA57"/>
          <w:sz w:val="24"/>
          <w:szCs w:val="24"/>
        </w:rPr>
        <w:t>:</w:t>
      </w:r>
    </w:p>
    <w:p w14:paraId="367357DE" w14:textId="77777777" w:rsidR="00CA42A6" w:rsidRPr="009B4095" w:rsidRDefault="00CA42A6" w:rsidP="00A53452">
      <w:pPr>
        <w:rPr>
          <w:rFonts w:ascii="Verdana" w:hAnsi="Verdana" w:cs="Arial"/>
          <w:b/>
          <w:color w:val="ACCA57"/>
          <w:sz w:val="24"/>
          <w:szCs w:val="24"/>
        </w:rPr>
      </w:pPr>
    </w:p>
    <w:p w14:paraId="01FEA962" w14:textId="77777777" w:rsidR="00CA42A6" w:rsidRPr="002B1611" w:rsidRDefault="00312D45" w:rsidP="00A53452">
      <w:pPr>
        <w:rPr>
          <w:rFonts w:ascii="CenterFont" w:hAnsi="CenterFont"/>
          <w:bCs/>
          <w:color w:val="016A3A"/>
          <w:sz w:val="52"/>
          <w:szCs w:val="52"/>
        </w:rPr>
      </w:pPr>
      <w:r>
        <w:rPr>
          <w:rFonts w:ascii="CenterFont" w:hAnsi="CenterFont"/>
          <w:bCs/>
          <w:color w:val="016A3A"/>
          <w:sz w:val="52"/>
          <w:szCs w:val="52"/>
        </w:rPr>
        <w:t xml:space="preserve">Ska Umeå kommun verkligen censurera sina </w:t>
      </w:r>
      <w:r w:rsidR="006827B9">
        <w:rPr>
          <w:rFonts w:ascii="CenterFont" w:hAnsi="CenterFont"/>
          <w:bCs/>
          <w:color w:val="016A3A"/>
          <w:sz w:val="52"/>
          <w:szCs w:val="52"/>
        </w:rPr>
        <w:t>hyresgäster</w:t>
      </w:r>
      <w:r>
        <w:rPr>
          <w:rFonts w:ascii="CenterFont" w:hAnsi="CenterFont"/>
          <w:bCs/>
          <w:color w:val="016A3A"/>
          <w:sz w:val="52"/>
          <w:szCs w:val="52"/>
        </w:rPr>
        <w:t>?</w:t>
      </w:r>
    </w:p>
    <w:p w14:paraId="21B4BDE4" w14:textId="77777777" w:rsidR="00A53452" w:rsidRDefault="00A53452" w:rsidP="00462697">
      <w:pPr>
        <w:rPr>
          <w:rFonts w:ascii="Verdana" w:hAnsi="Verdana"/>
          <w:sz w:val="24"/>
          <w:szCs w:val="24"/>
        </w:rPr>
      </w:pPr>
    </w:p>
    <w:p w14:paraId="2DE58A88" w14:textId="77777777" w:rsidR="006A5BFC" w:rsidRDefault="00312D45" w:rsidP="002B1611">
      <w:pPr>
        <w:rPr>
          <w:rFonts w:ascii="Verdana" w:hAnsi="Verdana"/>
          <w:color w:val="000000"/>
          <w:sz w:val="22"/>
          <w:szCs w:val="24"/>
        </w:rPr>
      </w:pPr>
      <w:r>
        <w:rPr>
          <w:rFonts w:ascii="Verdana" w:hAnsi="Verdana"/>
          <w:color w:val="000000"/>
          <w:sz w:val="22"/>
          <w:szCs w:val="24"/>
        </w:rPr>
        <w:t xml:space="preserve">”Kommunen lägger sig i gruppboendets </w:t>
      </w:r>
      <w:proofErr w:type="spellStart"/>
      <w:r>
        <w:rPr>
          <w:rFonts w:ascii="Verdana" w:hAnsi="Verdana"/>
          <w:color w:val="000000"/>
          <w:sz w:val="22"/>
          <w:szCs w:val="24"/>
        </w:rPr>
        <w:t>instagrambilder</w:t>
      </w:r>
      <w:proofErr w:type="spellEnd"/>
      <w:r>
        <w:rPr>
          <w:rFonts w:ascii="Verdana" w:hAnsi="Verdana"/>
          <w:color w:val="000000"/>
          <w:sz w:val="22"/>
          <w:szCs w:val="24"/>
        </w:rPr>
        <w:t xml:space="preserve">” gick att läsa på Sveriges Radio P4 Västerbottens hemsida den </w:t>
      </w:r>
      <w:r w:rsidR="006A5BFC">
        <w:rPr>
          <w:rFonts w:ascii="Verdana" w:hAnsi="Verdana"/>
          <w:color w:val="000000"/>
          <w:sz w:val="22"/>
          <w:szCs w:val="24"/>
        </w:rPr>
        <w:t>3</w:t>
      </w:r>
      <w:r>
        <w:rPr>
          <w:rFonts w:ascii="Verdana" w:hAnsi="Verdana"/>
          <w:color w:val="000000"/>
          <w:sz w:val="22"/>
          <w:szCs w:val="24"/>
        </w:rPr>
        <w:t xml:space="preserve"> december 2019.</w:t>
      </w:r>
    </w:p>
    <w:p w14:paraId="5A003E73" w14:textId="77777777" w:rsidR="006A5BFC" w:rsidRDefault="006A5BFC" w:rsidP="002B1611">
      <w:pPr>
        <w:rPr>
          <w:rFonts w:ascii="Verdana" w:hAnsi="Verdana"/>
          <w:color w:val="000000"/>
          <w:sz w:val="22"/>
          <w:szCs w:val="24"/>
        </w:rPr>
      </w:pPr>
    </w:p>
    <w:p w14:paraId="5668A0B6" w14:textId="77777777" w:rsidR="006A5BFC" w:rsidRDefault="00312D45" w:rsidP="002B1611">
      <w:pPr>
        <w:rPr>
          <w:rFonts w:ascii="Verdana" w:hAnsi="Verdana"/>
          <w:color w:val="000000"/>
          <w:sz w:val="22"/>
          <w:szCs w:val="24"/>
        </w:rPr>
      </w:pPr>
      <w:r w:rsidRPr="00312D45">
        <w:rPr>
          <w:rFonts w:ascii="Verdana" w:hAnsi="Verdana"/>
          <w:color w:val="000000"/>
          <w:sz w:val="22"/>
          <w:szCs w:val="24"/>
        </w:rPr>
        <w:t>Uttervägens hjältar, som prisats internationellt för att ha krossat fördomar om personer med funktionshinder, känner sig censurerade av kommunen</w:t>
      </w:r>
      <w:r>
        <w:rPr>
          <w:rFonts w:ascii="Verdana" w:hAnsi="Verdana"/>
          <w:color w:val="000000"/>
          <w:sz w:val="22"/>
          <w:szCs w:val="24"/>
        </w:rPr>
        <w:t xml:space="preserve">. Bilder har tagits bort från instagram och de får inte längre ta bilder från själva gruppboendet. Från kommunen har man istället fått riktlinjer om att det inte får </w:t>
      </w:r>
      <w:r w:rsidR="006A5BFC">
        <w:rPr>
          <w:rFonts w:ascii="Verdana" w:hAnsi="Verdana"/>
          <w:color w:val="000000"/>
          <w:sz w:val="22"/>
          <w:szCs w:val="24"/>
        </w:rPr>
        <w:t>framgå</w:t>
      </w:r>
      <w:r>
        <w:rPr>
          <w:rFonts w:ascii="Verdana" w:hAnsi="Verdana"/>
          <w:color w:val="000000"/>
          <w:sz w:val="22"/>
          <w:szCs w:val="24"/>
        </w:rPr>
        <w:t xml:space="preserve"> att det är ett gruppboende och att </w:t>
      </w:r>
      <w:proofErr w:type="spellStart"/>
      <w:r>
        <w:rPr>
          <w:rFonts w:ascii="Verdana" w:hAnsi="Verdana"/>
          <w:color w:val="000000"/>
          <w:sz w:val="22"/>
          <w:szCs w:val="24"/>
        </w:rPr>
        <w:t>instagramkontot</w:t>
      </w:r>
      <w:proofErr w:type="spellEnd"/>
      <w:r>
        <w:rPr>
          <w:rFonts w:ascii="Verdana" w:hAnsi="Verdana"/>
          <w:color w:val="000000"/>
          <w:sz w:val="22"/>
          <w:szCs w:val="24"/>
        </w:rPr>
        <w:t xml:space="preserve"> nu bara får visa bilder från </w:t>
      </w:r>
      <w:r w:rsidR="006A5BFC">
        <w:rPr>
          <w:rFonts w:ascii="Verdana" w:hAnsi="Verdana"/>
          <w:color w:val="000000"/>
          <w:sz w:val="22"/>
          <w:szCs w:val="24"/>
        </w:rPr>
        <w:t xml:space="preserve">laget Uttervägens hjältar och </w:t>
      </w:r>
      <w:r>
        <w:rPr>
          <w:rFonts w:ascii="Verdana" w:hAnsi="Verdana"/>
          <w:color w:val="000000"/>
          <w:sz w:val="22"/>
          <w:szCs w:val="24"/>
        </w:rPr>
        <w:t>träningen inför</w:t>
      </w:r>
      <w:r w:rsidR="006A5BFC">
        <w:rPr>
          <w:rFonts w:ascii="Verdana" w:hAnsi="Verdana"/>
          <w:color w:val="000000"/>
          <w:sz w:val="22"/>
          <w:szCs w:val="24"/>
        </w:rPr>
        <w:t xml:space="preserve"> </w:t>
      </w:r>
      <w:proofErr w:type="spellStart"/>
      <w:r w:rsidR="006A5BFC">
        <w:rPr>
          <w:rFonts w:ascii="Verdana" w:hAnsi="Verdana"/>
          <w:color w:val="000000"/>
          <w:sz w:val="22"/>
          <w:szCs w:val="24"/>
        </w:rPr>
        <w:t>Toughest</w:t>
      </w:r>
      <w:proofErr w:type="spellEnd"/>
      <w:r w:rsidR="006A5BFC">
        <w:rPr>
          <w:rFonts w:ascii="Verdana" w:hAnsi="Verdana"/>
          <w:color w:val="000000"/>
          <w:sz w:val="22"/>
          <w:szCs w:val="24"/>
        </w:rPr>
        <w:t>.</w:t>
      </w:r>
    </w:p>
    <w:p w14:paraId="06EA4548" w14:textId="77777777" w:rsidR="006A5BFC" w:rsidRDefault="006A5BFC" w:rsidP="002B1611">
      <w:pPr>
        <w:rPr>
          <w:rFonts w:ascii="Verdana" w:hAnsi="Verdana"/>
          <w:color w:val="000000"/>
          <w:sz w:val="22"/>
          <w:szCs w:val="24"/>
        </w:rPr>
      </w:pPr>
    </w:p>
    <w:p w14:paraId="6470827E" w14:textId="7FDFC6FE" w:rsidR="006A5BFC" w:rsidRDefault="006A5BFC" w:rsidP="002B1611">
      <w:pPr>
        <w:rPr>
          <w:rFonts w:ascii="Verdana" w:hAnsi="Verdana"/>
          <w:color w:val="000000"/>
          <w:sz w:val="22"/>
          <w:szCs w:val="24"/>
        </w:rPr>
      </w:pPr>
      <w:r>
        <w:rPr>
          <w:rFonts w:ascii="Verdana" w:hAnsi="Verdana"/>
          <w:color w:val="000000"/>
          <w:sz w:val="22"/>
          <w:szCs w:val="24"/>
        </w:rPr>
        <w:t xml:space="preserve">Kontot har varit de boendes egna, och de har själva tagit initiativ till att lägga upp bilder med stöd från personalen. De boende är hyresgäster i kommunens lokaler, och bör därför behandlas på samma sätt som andra hyresgäster som bor i t.ex. AB Bostadens bostäder. </w:t>
      </w:r>
      <w:r w:rsidR="006658FC">
        <w:rPr>
          <w:rFonts w:ascii="Verdana" w:hAnsi="Verdana"/>
          <w:color w:val="000000"/>
          <w:sz w:val="22"/>
          <w:szCs w:val="24"/>
        </w:rPr>
        <w:t xml:space="preserve">Skulle samma censurering ske om </w:t>
      </w:r>
      <w:r w:rsidR="001B05F6">
        <w:rPr>
          <w:rFonts w:ascii="Verdana" w:hAnsi="Verdana"/>
          <w:color w:val="000000"/>
          <w:sz w:val="22"/>
          <w:szCs w:val="24"/>
        </w:rPr>
        <w:t>tex det uppmärksammade Kollektivet Fingal valde att starta ett instagramkonto?</w:t>
      </w:r>
      <w:bookmarkStart w:id="0" w:name="_GoBack"/>
      <w:bookmarkEnd w:id="0"/>
      <w:r w:rsidR="006658FC">
        <w:rPr>
          <w:rFonts w:ascii="Verdana" w:hAnsi="Verdana"/>
          <w:color w:val="000000"/>
          <w:sz w:val="22"/>
          <w:szCs w:val="24"/>
        </w:rPr>
        <w:t xml:space="preserve"> </w:t>
      </w:r>
    </w:p>
    <w:p w14:paraId="4B4B0379" w14:textId="77777777" w:rsidR="006A5BFC" w:rsidRDefault="006A5BFC" w:rsidP="002B1611">
      <w:pPr>
        <w:rPr>
          <w:rFonts w:ascii="Verdana" w:hAnsi="Verdana"/>
          <w:color w:val="000000"/>
          <w:sz w:val="22"/>
          <w:szCs w:val="24"/>
        </w:rPr>
      </w:pPr>
    </w:p>
    <w:p w14:paraId="17D121C9" w14:textId="77777777" w:rsidR="002B1611" w:rsidRDefault="006A5BFC" w:rsidP="002B1611">
      <w:pPr>
        <w:rPr>
          <w:rFonts w:ascii="Verdana" w:hAnsi="Verdana"/>
          <w:color w:val="000000"/>
          <w:sz w:val="22"/>
          <w:szCs w:val="24"/>
        </w:rPr>
      </w:pPr>
      <w:r>
        <w:rPr>
          <w:rFonts w:ascii="Verdana" w:hAnsi="Verdana"/>
          <w:color w:val="000000"/>
          <w:sz w:val="22"/>
          <w:szCs w:val="24"/>
        </w:rPr>
        <w:t>I radioinslaget berättas att det inte handlar specifikt om detta konto, utan att kommunen ska se över hela sin kommunikation med hänsyn till dataskyddslagen och GDPR, man vill värna om de enskilda individerna säger man. Frågan är om det inte är att gå ett stort steg för långt när man nu sett till att bilder tas ner innan den nya vägledningen ens finns på plats.</w:t>
      </w:r>
    </w:p>
    <w:p w14:paraId="4D09D3EA" w14:textId="77777777" w:rsidR="006A5BFC" w:rsidRPr="00441077" w:rsidRDefault="006A5BFC" w:rsidP="002B1611">
      <w:pPr>
        <w:rPr>
          <w:rFonts w:ascii="Verdana" w:hAnsi="Verdana"/>
          <w:sz w:val="22"/>
          <w:szCs w:val="24"/>
        </w:rPr>
      </w:pPr>
    </w:p>
    <w:p w14:paraId="0D13A52F" w14:textId="77777777" w:rsidR="00B92E3E" w:rsidRPr="00441077" w:rsidRDefault="00B92E3E" w:rsidP="002B1611">
      <w:pPr>
        <w:rPr>
          <w:rFonts w:ascii="Verdana" w:hAnsi="Verdana"/>
          <w:color w:val="000000"/>
          <w:sz w:val="22"/>
          <w:szCs w:val="24"/>
        </w:rPr>
      </w:pPr>
    </w:p>
    <w:p w14:paraId="45B4A223" w14:textId="77777777" w:rsidR="001564EF" w:rsidRPr="00441077" w:rsidRDefault="001564EF" w:rsidP="002B1611">
      <w:pPr>
        <w:rPr>
          <w:rFonts w:ascii="Verdana" w:hAnsi="Verdana"/>
          <w:b/>
          <w:color w:val="000000"/>
          <w:sz w:val="22"/>
          <w:szCs w:val="24"/>
        </w:rPr>
      </w:pPr>
      <w:r w:rsidRPr="00441077">
        <w:rPr>
          <w:rFonts w:ascii="Verdana" w:hAnsi="Verdana"/>
          <w:b/>
          <w:color w:val="000000"/>
          <w:sz w:val="22"/>
          <w:szCs w:val="24"/>
        </w:rPr>
        <w:t xml:space="preserve">Mina frågor till </w:t>
      </w:r>
      <w:r w:rsidR="006A5BFC">
        <w:rPr>
          <w:rFonts w:ascii="Verdana" w:hAnsi="Verdana"/>
          <w:b/>
          <w:color w:val="000000"/>
          <w:sz w:val="22"/>
          <w:szCs w:val="24"/>
        </w:rPr>
        <w:t>Hans Lindberg</w:t>
      </w:r>
      <w:r w:rsidRPr="00441077">
        <w:rPr>
          <w:rFonts w:ascii="Verdana" w:hAnsi="Verdana"/>
          <w:b/>
          <w:color w:val="000000"/>
          <w:sz w:val="22"/>
          <w:szCs w:val="24"/>
        </w:rPr>
        <w:t xml:space="preserve"> är därför:</w:t>
      </w:r>
    </w:p>
    <w:p w14:paraId="3DBCFD0B" w14:textId="77777777" w:rsidR="001564EF" w:rsidRPr="00441077" w:rsidRDefault="001564EF" w:rsidP="002B1611">
      <w:pPr>
        <w:rPr>
          <w:rFonts w:ascii="Verdana" w:hAnsi="Verdana"/>
          <w:color w:val="000000"/>
          <w:sz w:val="22"/>
          <w:szCs w:val="24"/>
        </w:rPr>
      </w:pPr>
    </w:p>
    <w:p w14:paraId="16447128" w14:textId="77777777" w:rsidR="00724748" w:rsidRPr="006827B9" w:rsidRDefault="006827B9" w:rsidP="006827B9">
      <w:pPr>
        <w:pStyle w:val="Liststycke"/>
        <w:numPr>
          <w:ilvl w:val="0"/>
          <w:numId w:val="5"/>
        </w:numPr>
        <w:rPr>
          <w:rFonts w:ascii="Verdana" w:hAnsi="Verdana"/>
          <w:sz w:val="22"/>
          <w:szCs w:val="24"/>
        </w:rPr>
      </w:pPr>
      <w:r>
        <w:rPr>
          <w:rFonts w:ascii="Verdana" w:hAnsi="Verdana"/>
          <w:color w:val="000000"/>
          <w:sz w:val="22"/>
          <w:szCs w:val="24"/>
        </w:rPr>
        <w:t>Anser du att kommunen har rätt att censurera sina hyresgäster och medborgare på detta vis?</w:t>
      </w:r>
    </w:p>
    <w:p w14:paraId="5AB5BD0F" w14:textId="77777777" w:rsidR="006827B9" w:rsidRPr="006827B9" w:rsidRDefault="006827B9" w:rsidP="006827B9">
      <w:pPr>
        <w:pStyle w:val="Liststycke"/>
        <w:numPr>
          <w:ilvl w:val="0"/>
          <w:numId w:val="5"/>
        </w:numPr>
        <w:rPr>
          <w:rFonts w:ascii="Verdana" w:hAnsi="Verdana"/>
          <w:sz w:val="22"/>
          <w:szCs w:val="24"/>
        </w:rPr>
      </w:pPr>
      <w:r>
        <w:rPr>
          <w:rFonts w:ascii="Verdana" w:hAnsi="Verdana"/>
          <w:color w:val="000000"/>
          <w:sz w:val="22"/>
          <w:szCs w:val="24"/>
        </w:rPr>
        <w:t xml:space="preserve">Om ja, kan du motivera på vilket sätt du anser att kommunens målsättning om att värna individens frihet </w:t>
      </w:r>
      <w:r w:rsidR="00461AEA">
        <w:rPr>
          <w:rFonts w:ascii="Verdana" w:hAnsi="Verdana"/>
          <w:color w:val="000000"/>
          <w:sz w:val="22"/>
          <w:szCs w:val="24"/>
        </w:rPr>
        <w:t>rimmar med att inskränka vad enskilda hyresgäster publicera</w:t>
      </w:r>
      <w:r w:rsidR="00B54F64">
        <w:rPr>
          <w:rFonts w:ascii="Verdana" w:hAnsi="Verdana"/>
          <w:color w:val="000000"/>
          <w:sz w:val="22"/>
          <w:szCs w:val="24"/>
        </w:rPr>
        <w:t>r</w:t>
      </w:r>
      <w:r w:rsidR="00461AEA">
        <w:rPr>
          <w:rFonts w:ascii="Verdana" w:hAnsi="Verdana"/>
          <w:color w:val="000000"/>
          <w:sz w:val="22"/>
          <w:szCs w:val="24"/>
        </w:rPr>
        <w:t xml:space="preserve"> på sociala medier?</w:t>
      </w:r>
    </w:p>
    <w:p w14:paraId="0922C4C4" w14:textId="77777777" w:rsidR="006827B9" w:rsidRPr="00441077" w:rsidRDefault="006827B9" w:rsidP="006827B9">
      <w:pPr>
        <w:pStyle w:val="Liststycke"/>
        <w:numPr>
          <w:ilvl w:val="0"/>
          <w:numId w:val="5"/>
        </w:numPr>
        <w:rPr>
          <w:rFonts w:ascii="Verdana" w:hAnsi="Verdana"/>
          <w:sz w:val="22"/>
          <w:szCs w:val="24"/>
        </w:rPr>
      </w:pPr>
      <w:r>
        <w:rPr>
          <w:rFonts w:ascii="Verdana" w:hAnsi="Verdana"/>
          <w:color w:val="000000"/>
          <w:sz w:val="22"/>
          <w:szCs w:val="24"/>
        </w:rPr>
        <w:t xml:space="preserve">Om nej, vad tänker du som kommunstyrelsens ordförande göra för att </w:t>
      </w:r>
      <w:r w:rsidR="00461AEA">
        <w:rPr>
          <w:rFonts w:ascii="Verdana" w:hAnsi="Verdana"/>
          <w:color w:val="000000"/>
          <w:sz w:val="22"/>
          <w:szCs w:val="24"/>
        </w:rPr>
        <w:t>säkerställa att detta inte händer igen?</w:t>
      </w:r>
    </w:p>
    <w:p w14:paraId="15E33E4A" w14:textId="77777777" w:rsidR="002D589C" w:rsidRDefault="002D589C">
      <w:pPr>
        <w:rPr>
          <w:rFonts w:ascii="Verdana" w:hAnsi="Verdana"/>
          <w:sz w:val="22"/>
          <w:szCs w:val="24"/>
        </w:rPr>
      </w:pPr>
    </w:p>
    <w:p w14:paraId="49D9615E" w14:textId="77777777" w:rsidR="006827B9" w:rsidRDefault="006827B9">
      <w:pPr>
        <w:rPr>
          <w:rFonts w:ascii="Verdana" w:hAnsi="Verdana"/>
          <w:sz w:val="22"/>
          <w:szCs w:val="24"/>
        </w:rPr>
      </w:pPr>
    </w:p>
    <w:p w14:paraId="33792DBD" w14:textId="77777777" w:rsidR="006827B9" w:rsidRPr="00441077" w:rsidRDefault="006827B9">
      <w:pPr>
        <w:rPr>
          <w:rFonts w:ascii="Verdana" w:hAnsi="Verdana"/>
          <w:sz w:val="22"/>
          <w:szCs w:val="24"/>
        </w:rPr>
      </w:pPr>
    </w:p>
    <w:p w14:paraId="4ADC764A" w14:textId="77777777" w:rsidR="001564EF" w:rsidRPr="00441077" w:rsidRDefault="006827B9">
      <w:pPr>
        <w:rPr>
          <w:rFonts w:ascii="Verdana" w:hAnsi="Verdana"/>
          <w:sz w:val="22"/>
          <w:szCs w:val="24"/>
        </w:rPr>
      </w:pPr>
      <w:r>
        <w:rPr>
          <w:rFonts w:ascii="Verdana" w:hAnsi="Verdana"/>
          <w:sz w:val="22"/>
          <w:szCs w:val="24"/>
        </w:rPr>
        <w:t>Maja Westling</w:t>
      </w:r>
      <w:r w:rsidR="00441077" w:rsidRPr="00441077">
        <w:rPr>
          <w:rFonts w:ascii="Verdana" w:hAnsi="Verdana"/>
          <w:sz w:val="22"/>
          <w:szCs w:val="24"/>
        </w:rPr>
        <w:t>, Centerpartiet</w:t>
      </w:r>
    </w:p>
    <w:sectPr w:rsidR="001564EF" w:rsidRPr="00441077">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AF14" w14:textId="77777777" w:rsidR="00C91F0F" w:rsidRDefault="00C91F0F" w:rsidP="002408FD">
      <w:r>
        <w:separator/>
      </w:r>
    </w:p>
  </w:endnote>
  <w:endnote w:type="continuationSeparator" w:id="0">
    <w:p w14:paraId="0DEEB0D4" w14:textId="77777777" w:rsidR="00C91F0F" w:rsidRDefault="00C91F0F" w:rsidP="0024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erFont">
    <w:panose1 w:val="02000506000000020004"/>
    <w:charset w:val="00"/>
    <w:family w:val="modern"/>
    <w:notTrueType/>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6AF2" w14:textId="77777777" w:rsidR="00441077" w:rsidRDefault="00B92E3E" w:rsidP="001564EF">
    <w:pPr>
      <w:pStyle w:val="Sidfot"/>
      <w:ind w:left="4536"/>
      <w:rPr>
        <w:noProof/>
      </w:rPr>
    </w:pPr>
    <w:r>
      <w:tab/>
    </w:r>
    <w:r>
      <w:tab/>
      <w:t xml:space="preserve">                         </w:t>
    </w:r>
  </w:p>
  <w:p w14:paraId="4CCB7F89" w14:textId="77777777" w:rsidR="00B92E3E" w:rsidRDefault="00441077" w:rsidP="001564EF">
    <w:pPr>
      <w:pStyle w:val="Sidfot"/>
      <w:ind w:left="4536"/>
    </w:pPr>
    <w:r>
      <w:rPr>
        <w:noProof/>
      </w:rPr>
      <w:tab/>
    </w:r>
    <w:r w:rsidR="00B92E3E">
      <w:rPr>
        <w:noProof/>
      </w:rPr>
      <w:drawing>
        <wp:inline distT="0" distB="0" distL="0" distR="0" wp14:anchorId="18DA6B2F" wp14:editId="0E4EA199">
          <wp:extent cx="1409700" cy="687166"/>
          <wp:effectExtent l="0" t="0" r="0" b="0"/>
          <wp:docPr id="1" name="Bild 1" descr="CEN_Logo_Narodlad_Liggande_PNG_Ume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_Logo_Narodlad_Liggande_PNG_Ume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196" cy="7142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2425" w14:textId="77777777" w:rsidR="00C91F0F" w:rsidRDefault="00C91F0F" w:rsidP="002408FD">
      <w:r>
        <w:separator/>
      </w:r>
    </w:p>
  </w:footnote>
  <w:footnote w:type="continuationSeparator" w:id="0">
    <w:p w14:paraId="17966D99" w14:textId="77777777" w:rsidR="00C91F0F" w:rsidRDefault="00C91F0F" w:rsidP="0024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987F" w14:textId="77777777" w:rsidR="00B92E3E" w:rsidRDefault="00B92E3E" w:rsidP="002408FD">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0D0"/>
    <w:multiLevelType w:val="hybridMultilevel"/>
    <w:tmpl w:val="8214DF10"/>
    <w:lvl w:ilvl="0" w:tplc="E360A09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BAE08C7"/>
    <w:multiLevelType w:val="hybridMultilevel"/>
    <w:tmpl w:val="D038A9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031C2D"/>
    <w:multiLevelType w:val="hybridMultilevel"/>
    <w:tmpl w:val="616E220E"/>
    <w:lvl w:ilvl="0" w:tplc="276A871A">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615A57"/>
    <w:multiLevelType w:val="hybridMultilevel"/>
    <w:tmpl w:val="0AEAEC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84F6607"/>
    <w:multiLevelType w:val="hybridMultilevel"/>
    <w:tmpl w:val="91CA836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13"/>
    <w:rsid w:val="00013413"/>
    <w:rsid w:val="000C1061"/>
    <w:rsid w:val="000F6B93"/>
    <w:rsid w:val="00115CD4"/>
    <w:rsid w:val="001564EF"/>
    <w:rsid w:val="001A51B5"/>
    <w:rsid w:val="001B05F6"/>
    <w:rsid w:val="002070BE"/>
    <w:rsid w:val="002408FD"/>
    <w:rsid w:val="00260853"/>
    <w:rsid w:val="002B1611"/>
    <w:rsid w:val="002D589C"/>
    <w:rsid w:val="002E0948"/>
    <w:rsid w:val="002E6EA7"/>
    <w:rsid w:val="00312D45"/>
    <w:rsid w:val="00346BB2"/>
    <w:rsid w:val="0035266F"/>
    <w:rsid w:val="003F37D6"/>
    <w:rsid w:val="003F3EE3"/>
    <w:rsid w:val="00404119"/>
    <w:rsid w:val="00406590"/>
    <w:rsid w:val="00441077"/>
    <w:rsid w:val="00460353"/>
    <w:rsid w:val="00461AEA"/>
    <w:rsid w:val="00462697"/>
    <w:rsid w:val="004814D1"/>
    <w:rsid w:val="004A338E"/>
    <w:rsid w:val="004D4D7B"/>
    <w:rsid w:val="004F0140"/>
    <w:rsid w:val="004F07DB"/>
    <w:rsid w:val="00550049"/>
    <w:rsid w:val="00572CB5"/>
    <w:rsid w:val="005A17AA"/>
    <w:rsid w:val="005A2B45"/>
    <w:rsid w:val="005E6078"/>
    <w:rsid w:val="005F4D3A"/>
    <w:rsid w:val="006658FC"/>
    <w:rsid w:val="006827B9"/>
    <w:rsid w:val="006A5BFC"/>
    <w:rsid w:val="00724748"/>
    <w:rsid w:val="00743E24"/>
    <w:rsid w:val="0078075D"/>
    <w:rsid w:val="00794043"/>
    <w:rsid w:val="007A7190"/>
    <w:rsid w:val="007B2286"/>
    <w:rsid w:val="008529DA"/>
    <w:rsid w:val="00856242"/>
    <w:rsid w:val="008D6070"/>
    <w:rsid w:val="008F689E"/>
    <w:rsid w:val="00901393"/>
    <w:rsid w:val="00901B54"/>
    <w:rsid w:val="009041F4"/>
    <w:rsid w:val="009209CE"/>
    <w:rsid w:val="00937FAF"/>
    <w:rsid w:val="009649BD"/>
    <w:rsid w:val="009B4095"/>
    <w:rsid w:val="009E173B"/>
    <w:rsid w:val="00A1662C"/>
    <w:rsid w:val="00A3286A"/>
    <w:rsid w:val="00A502A7"/>
    <w:rsid w:val="00A53452"/>
    <w:rsid w:val="00A60BB1"/>
    <w:rsid w:val="00AD2340"/>
    <w:rsid w:val="00B06CCD"/>
    <w:rsid w:val="00B357C9"/>
    <w:rsid w:val="00B4658A"/>
    <w:rsid w:val="00B54F64"/>
    <w:rsid w:val="00B92E3E"/>
    <w:rsid w:val="00BB68DE"/>
    <w:rsid w:val="00BC1748"/>
    <w:rsid w:val="00BD30A6"/>
    <w:rsid w:val="00BE5751"/>
    <w:rsid w:val="00C14C30"/>
    <w:rsid w:val="00C27E5A"/>
    <w:rsid w:val="00C457EB"/>
    <w:rsid w:val="00C6232E"/>
    <w:rsid w:val="00C66696"/>
    <w:rsid w:val="00C91F0F"/>
    <w:rsid w:val="00CA42A6"/>
    <w:rsid w:val="00CB3DC3"/>
    <w:rsid w:val="00CE2032"/>
    <w:rsid w:val="00CE482C"/>
    <w:rsid w:val="00D32DB9"/>
    <w:rsid w:val="00D5749B"/>
    <w:rsid w:val="00DC1BB5"/>
    <w:rsid w:val="00DE7013"/>
    <w:rsid w:val="00E1451C"/>
    <w:rsid w:val="00E43CE6"/>
    <w:rsid w:val="00E532C5"/>
    <w:rsid w:val="00E574C6"/>
    <w:rsid w:val="00E91DD5"/>
    <w:rsid w:val="00EC5008"/>
    <w:rsid w:val="00ED19B8"/>
    <w:rsid w:val="00EF66A6"/>
    <w:rsid w:val="00EF7708"/>
    <w:rsid w:val="00F123EE"/>
    <w:rsid w:val="00F62945"/>
    <w:rsid w:val="00F64CFD"/>
    <w:rsid w:val="00F864F9"/>
    <w:rsid w:val="00FB2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ECAFAE"/>
  <w14:defaultImageDpi w14:val="300"/>
  <w15:chartTrackingRefBased/>
  <w15:docId w15:val="{7F664D3C-9983-4443-8AB0-7E635101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tycketeckensnitt1">
    <w:name w:val="Standardstycketeckensnitt1"/>
  </w:style>
  <w:style w:type="paragraph" w:customStyle="1" w:styleId="Rubrik1">
    <w:name w:val="Rubrik1"/>
    <w:basedOn w:val="Normal"/>
    <w:next w:val="Brdtext"/>
    <w:pPr>
      <w:keepNext/>
      <w:spacing w:before="240" w:after="120"/>
    </w:p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style>
  <w:style w:type="paragraph" w:customStyle="1" w:styleId="Frteckning">
    <w:name w:val="Förteckning"/>
    <w:basedOn w:val="Normal"/>
    <w:pPr>
      <w:suppressLineNumbers/>
    </w:pPr>
  </w:style>
  <w:style w:type="paragraph" w:styleId="Sidhuvud">
    <w:name w:val="header"/>
    <w:basedOn w:val="Normal"/>
    <w:pPr>
      <w:tabs>
        <w:tab w:val="center" w:pos="4536"/>
        <w:tab w:val="right" w:pos="9072"/>
      </w:tabs>
    </w:pPr>
  </w:style>
  <w:style w:type="paragraph" w:customStyle="1" w:styleId="Dokumentversikt1">
    <w:name w:val="Dokumentöversikt1"/>
    <w:basedOn w:val="Normal"/>
    <w:pPr>
      <w:shd w:val="clear" w:color="auto" w:fill="000080"/>
    </w:pPr>
  </w:style>
  <w:style w:type="paragraph" w:styleId="Normalwebb">
    <w:name w:val="Normal (Web)"/>
    <w:basedOn w:val="Normal"/>
    <w:uiPriority w:val="99"/>
    <w:pPr>
      <w:spacing w:before="280" w:after="280"/>
    </w:pPr>
  </w:style>
  <w:style w:type="paragraph" w:styleId="Sidfot">
    <w:name w:val="footer"/>
    <w:basedOn w:val="Normal"/>
    <w:link w:val="SidfotChar"/>
    <w:uiPriority w:val="99"/>
    <w:unhideWhenUsed/>
    <w:rsid w:val="002408FD"/>
    <w:pPr>
      <w:tabs>
        <w:tab w:val="center" w:pos="4536"/>
        <w:tab w:val="right" w:pos="9072"/>
      </w:tabs>
    </w:pPr>
  </w:style>
  <w:style w:type="character" w:customStyle="1" w:styleId="SidfotChar">
    <w:name w:val="Sidfot Char"/>
    <w:basedOn w:val="Standardstycketeckensnitt"/>
    <w:link w:val="Sidfot"/>
    <w:uiPriority w:val="99"/>
    <w:rsid w:val="002408FD"/>
  </w:style>
  <w:style w:type="paragraph" w:styleId="Liststycke">
    <w:name w:val="List Paragraph"/>
    <w:basedOn w:val="Normal"/>
    <w:uiPriority w:val="72"/>
    <w:qFormat/>
    <w:rsid w:val="0015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59635">
      <w:bodyDiv w:val="1"/>
      <w:marLeft w:val="0"/>
      <w:marRight w:val="0"/>
      <w:marTop w:val="0"/>
      <w:marBottom w:val="0"/>
      <w:divBdr>
        <w:top w:val="none" w:sz="0" w:space="0" w:color="auto"/>
        <w:left w:val="none" w:sz="0" w:space="0" w:color="auto"/>
        <w:bottom w:val="none" w:sz="0" w:space="0" w:color="auto"/>
        <w:right w:val="none" w:sz="0" w:space="0" w:color="auto"/>
      </w:divBdr>
    </w:div>
    <w:div w:id="1026369681">
      <w:bodyDiv w:val="1"/>
      <w:marLeft w:val="0"/>
      <w:marRight w:val="0"/>
      <w:marTop w:val="0"/>
      <w:marBottom w:val="0"/>
      <w:divBdr>
        <w:top w:val="none" w:sz="0" w:space="0" w:color="auto"/>
        <w:left w:val="none" w:sz="0" w:space="0" w:color="auto"/>
        <w:bottom w:val="none" w:sz="0" w:space="0" w:color="auto"/>
        <w:right w:val="none" w:sz="0" w:space="0" w:color="auto"/>
      </w:divBdr>
    </w:div>
    <w:div w:id="1368414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BC89-3E26-40FE-A42C-E785F60C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1</Pages>
  <Words>302</Words>
  <Characters>1606</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jonle7</dc:creator>
  <cp:keywords/>
  <dc:description/>
  <cp:lastModifiedBy>Maja Westling</cp:lastModifiedBy>
  <cp:revision>7</cp:revision>
  <cp:lastPrinted>2019-12-04T12:01:00Z</cp:lastPrinted>
  <dcterms:created xsi:type="dcterms:W3CDTF">2018-03-06T14:41:00Z</dcterms:created>
  <dcterms:modified xsi:type="dcterms:W3CDTF">2019-12-04T12:03:00Z</dcterms:modified>
</cp:coreProperties>
</file>