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1E" w:rsidRPr="00373B90" w:rsidRDefault="000E4A51" w:rsidP="001E3C1E">
      <w:pPr>
        <w:rPr>
          <w:b/>
          <w:sz w:val="36"/>
        </w:rPr>
      </w:pPr>
      <w:r>
        <w:rPr>
          <w:b/>
          <w:sz w:val="36"/>
        </w:rPr>
        <w:t>P</w:t>
      </w:r>
      <w:r w:rsidR="00AF42CC" w:rsidRPr="00373B90">
        <w:rPr>
          <w:b/>
          <w:sz w:val="36"/>
        </w:rPr>
        <w:t>olitiker och elds</w:t>
      </w:r>
      <w:r w:rsidR="00373B90">
        <w:rPr>
          <w:b/>
          <w:sz w:val="36"/>
        </w:rPr>
        <w:t>jälar på Sergels</w:t>
      </w:r>
      <w:r w:rsidR="00C74F09">
        <w:rPr>
          <w:b/>
          <w:sz w:val="36"/>
        </w:rPr>
        <w:t xml:space="preserve"> </w:t>
      </w:r>
      <w:r w:rsidR="00373B90">
        <w:rPr>
          <w:b/>
          <w:sz w:val="36"/>
        </w:rPr>
        <w:t xml:space="preserve">Torg lördag kl 12 </w:t>
      </w:r>
      <w:r w:rsidR="00AF42CC" w:rsidRPr="00373B90">
        <w:rPr>
          <w:b/>
          <w:sz w:val="36"/>
        </w:rPr>
        <w:br/>
        <w:t>ALLA vinner på att ALLA klarar grundskolan</w:t>
      </w:r>
    </w:p>
    <w:p w:rsidR="00AF42CC" w:rsidRPr="0036041F" w:rsidRDefault="00AF42CC" w:rsidP="00272E48">
      <w:pPr>
        <w:rPr>
          <w:rStyle w:val="textexposedshow"/>
        </w:rPr>
      </w:pPr>
      <w:r w:rsidRPr="0036041F">
        <w:rPr>
          <w:rStyle w:val="textexposedshow"/>
          <w:b/>
          <w:sz w:val="28"/>
        </w:rPr>
        <w:t xml:space="preserve">Av de som slutar årskurs 9, så är det i vissa kommuner nästan </w:t>
      </w:r>
      <w:proofErr w:type="gramStart"/>
      <w:r w:rsidRPr="0036041F">
        <w:rPr>
          <w:rStyle w:val="textexposedshow"/>
          <w:b/>
          <w:sz w:val="28"/>
        </w:rPr>
        <w:t>20%</w:t>
      </w:r>
      <w:proofErr w:type="gramEnd"/>
      <w:r w:rsidRPr="0036041F">
        <w:rPr>
          <w:rStyle w:val="textexposedshow"/>
          <w:b/>
          <w:sz w:val="28"/>
        </w:rPr>
        <w:t xml:space="preserve"> som inte har behörighet till gymnasiet.</w:t>
      </w:r>
      <w:r w:rsidRPr="0036041F">
        <w:rPr>
          <w:b/>
          <w:sz w:val="28"/>
        </w:rPr>
        <w:t xml:space="preserve"> </w:t>
      </w:r>
      <w:r w:rsidRPr="0036041F">
        <w:rPr>
          <w:rStyle w:val="textexposedshow"/>
          <w:b/>
          <w:sz w:val="28"/>
        </w:rPr>
        <w:t xml:space="preserve">Av de som börjar gymnasiet, så är det över </w:t>
      </w:r>
      <w:proofErr w:type="gramStart"/>
      <w:r w:rsidRPr="0036041F">
        <w:rPr>
          <w:rStyle w:val="textexposedshow"/>
          <w:b/>
          <w:sz w:val="28"/>
        </w:rPr>
        <w:t>30%</w:t>
      </w:r>
      <w:proofErr w:type="gramEnd"/>
      <w:r w:rsidRPr="0036041F">
        <w:rPr>
          <w:rStyle w:val="textexposedshow"/>
          <w:b/>
          <w:sz w:val="28"/>
        </w:rPr>
        <w:t xml:space="preserve"> som inte fullgör studierna.</w:t>
      </w:r>
      <w:r w:rsidRPr="0036041F">
        <w:rPr>
          <w:b/>
          <w:sz w:val="28"/>
        </w:rPr>
        <w:t xml:space="preserve"> </w:t>
      </w:r>
      <w:r w:rsidRPr="0036041F">
        <w:rPr>
          <w:rStyle w:val="textexposedshow"/>
          <w:b/>
          <w:sz w:val="28"/>
        </w:rPr>
        <w:t>Om man saknar gymnasieutbildning är den relativa risken att förtidspensioneras i å</w:t>
      </w:r>
      <w:r w:rsidR="0036041F" w:rsidRPr="0036041F">
        <w:rPr>
          <w:rStyle w:val="textexposedshow"/>
          <w:b/>
          <w:sz w:val="28"/>
        </w:rPr>
        <w:t>ldern 20–49 år tre gånger högre</w:t>
      </w:r>
      <w:r w:rsidRPr="0036041F">
        <w:rPr>
          <w:rStyle w:val="textexposedshow"/>
          <w:b/>
          <w:sz w:val="28"/>
        </w:rPr>
        <w:t xml:space="preserve">. </w:t>
      </w:r>
      <w:r w:rsidRPr="0036041F">
        <w:rPr>
          <w:b/>
          <w:sz w:val="28"/>
        </w:rPr>
        <w:t>Är det verkligen barnen som int</w:t>
      </w:r>
      <w:r w:rsidRPr="0036041F">
        <w:rPr>
          <w:rStyle w:val="textexposedshow"/>
          <w:b/>
          <w:sz w:val="28"/>
        </w:rPr>
        <w:t>e klarar skolan? Eller är det faktiskt så att skolan inte klarar av barnen?</w:t>
      </w:r>
    </w:p>
    <w:p w:rsidR="004223B8" w:rsidRPr="0036041F" w:rsidRDefault="00AF42CC" w:rsidP="00272E48">
      <w:pPr>
        <w:rPr>
          <w:sz w:val="28"/>
        </w:rPr>
      </w:pPr>
      <w:r w:rsidRPr="0036041F">
        <w:rPr>
          <w:rStyle w:val="textexposedshow"/>
          <w:sz w:val="28"/>
        </w:rPr>
        <w:t xml:space="preserve">I samband med att ABF firar 100 år bjuder </w:t>
      </w:r>
      <w:proofErr w:type="spellStart"/>
      <w:r w:rsidRPr="0036041F">
        <w:rPr>
          <w:rStyle w:val="textexposedshow"/>
          <w:sz w:val="28"/>
        </w:rPr>
        <w:t>Attention</w:t>
      </w:r>
      <w:proofErr w:type="spellEnd"/>
      <w:r w:rsidRPr="0036041F">
        <w:rPr>
          <w:rStyle w:val="textexposedshow"/>
          <w:sz w:val="28"/>
        </w:rPr>
        <w:t xml:space="preserve"> Stockholms län in till en manifestation på Sergels Torg, nu på lördag 16 juni kl 12.00 – 15.00.</w:t>
      </w:r>
      <w:r w:rsidRPr="0036041F">
        <w:rPr>
          <w:sz w:val="28"/>
        </w:rPr>
        <w:t xml:space="preserve"> </w:t>
      </w:r>
      <w:r w:rsidRPr="0036041F">
        <w:rPr>
          <w:sz w:val="28"/>
        </w:rPr>
        <w:br/>
      </w:r>
      <w:r w:rsidRPr="0036041F">
        <w:rPr>
          <w:sz w:val="28"/>
        </w:rPr>
        <w:br/>
        <w:t xml:space="preserve">Utgångspunkten kommer </w:t>
      </w:r>
      <w:r w:rsidRPr="0036041F">
        <w:rPr>
          <w:rStyle w:val="textexposedshow"/>
          <w:sz w:val="28"/>
        </w:rPr>
        <w:t xml:space="preserve">från NPF dvs. AD/HD, </w:t>
      </w:r>
      <w:proofErr w:type="spellStart"/>
      <w:r w:rsidRPr="0036041F">
        <w:rPr>
          <w:rStyle w:val="textexposedshow"/>
          <w:sz w:val="28"/>
        </w:rPr>
        <w:t>Asperger</w:t>
      </w:r>
      <w:proofErr w:type="spellEnd"/>
      <w:r w:rsidRPr="0036041F">
        <w:rPr>
          <w:rStyle w:val="textexposedshow"/>
          <w:sz w:val="28"/>
        </w:rPr>
        <w:t xml:space="preserve"> m.fl.</w:t>
      </w:r>
      <w:r w:rsidRPr="0036041F">
        <w:rPr>
          <w:sz w:val="28"/>
        </w:rPr>
        <w:t xml:space="preserve"> och syftet </w:t>
      </w:r>
      <w:r w:rsidRPr="0036041F">
        <w:rPr>
          <w:rStyle w:val="textexposedshow"/>
          <w:sz w:val="28"/>
        </w:rPr>
        <w:t>att synliggöra frågor som t.ex</w:t>
      </w:r>
      <w:proofErr w:type="gramStart"/>
      <w:r w:rsidRPr="0036041F">
        <w:rPr>
          <w:rStyle w:val="textexposedshow"/>
          <w:sz w:val="28"/>
        </w:rPr>
        <w:t>.:</w:t>
      </w:r>
      <w:proofErr w:type="gramEnd"/>
      <w:r w:rsidRPr="0036041F">
        <w:rPr>
          <w:sz w:val="28"/>
        </w:rPr>
        <w:br/>
      </w:r>
      <w:r w:rsidRPr="0036041F">
        <w:rPr>
          <w:rStyle w:val="textexposedshow"/>
          <w:sz w:val="28"/>
        </w:rPr>
        <w:t>• Att barn och unga far illa i skolan</w:t>
      </w:r>
      <w:r w:rsidRPr="0036041F">
        <w:rPr>
          <w:sz w:val="28"/>
        </w:rPr>
        <w:br/>
      </w:r>
      <w:r w:rsidRPr="0036041F">
        <w:rPr>
          <w:rStyle w:val="textexposedshow"/>
          <w:sz w:val="28"/>
        </w:rPr>
        <w:t>• Den psykiska ohälsan hos eleverna</w:t>
      </w:r>
      <w:r w:rsidRPr="0036041F">
        <w:rPr>
          <w:sz w:val="28"/>
        </w:rPr>
        <w:br/>
      </w:r>
      <w:r w:rsidRPr="0036041F">
        <w:rPr>
          <w:rStyle w:val="textexposedshow"/>
          <w:sz w:val="28"/>
        </w:rPr>
        <w:t xml:space="preserve">• Rätten </w:t>
      </w:r>
      <w:r w:rsidR="0036041F" w:rsidRPr="0036041F">
        <w:rPr>
          <w:rStyle w:val="textexposedshow"/>
          <w:sz w:val="28"/>
        </w:rPr>
        <w:t>till studier, arbete och bostad</w:t>
      </w:r>
      <w:r w:rsidRPr="0036041F">
        <w:rPr>
          <w:rStyle w:val="textexposedshow"/>
          <w:sz w:val="28"/>
        </w:rPr>
        <w:br/>
      </w:r>
    </w:p>
    <w:p w:rsidR="000E4A51" w:rsidRDefault="004223B8" w:rsidP="004223B8">
      <w:pPr>
        <w:rPr>
          <w:rStyle w:val="textexposedshow"/>
          <w:i/>
          <w:sz w:val="28"/>
        </w:rPr>
      </w:pPr>
      <w:r w:rsidRPr="0036041F">
        <w:rPr>
          <w:b/>
          <w:sz w:val="32"/>
        </w:rPr>
        <w:t>Medverkar</w:t>
      </w:r>
      <w:r>
        <w:t xml:space="preserve"> </w:t>
      </w:r>
      <w:r w:rsidRPr="0036041F">
        <w:rPr>
          <w:sz w:val="28"/>
        </w:rPr>
        <w:t xml:space="preserve">gör bland annat; </w:t>
      </w:r>
      <w:r w:rsidRPr="0036041F">
        <w:rPr>
          <w:sz w:val="28"/>
        </w:rPr>
        <w:br/>
      </w:r>
      <w:r w:rsidRPr="0036041F">
        <w:rPr>
          <w:rStyle w:val="textexposedshow"/>
          <w:b/>
          <w:sz w:val="28"/>
        </w:rPr>
        <w:t xml:space="preserve">Ibrahim </w:t>
      </w:r>
      <w:proofErr w:type="spellStart"/>
      <w:r w:rsidRPr="0036041F">
        <w:rPr>
          <w:rStyle w:val="textexposedshow"/>
          <w:b/>
          <w:sz w:val="28"/>
        </w:rPr>
        <w:t>Baylan</w:t>
      </w:r>
      <w:proofErr w:type="spellEnd"/>
      <w:r w:rsidRPr="0036041F">
        <w:rPr>
          <w:b/>
          <w:sz w:val="28"/>
        </w:rPr>
        <w:t>,</w:t>
      </w:r>
      <w:r w:rsidRPr="0036041F">
        <w:rPr>
          <w:sz w:val="28"/>
        </w:rPr>
        <w:t xml:space="preserve"> </w:t>
      </w:r>
      <w:r w:rsidR="001213CD" w:rsidRPr="0036041F">
        <w:rPr>
          <w:rStyle w:val="textexposedshow"/>
          <w:i/>
          <w:sz w:val="28"/>
        </w:rPr>
        <w:t>Riksdagsledamot</w:t>
      </w:r>
      <w:r w:rsidR="001213CD" w:rsidRPr="0036041F">
        <w:rPr>
          <w:sz w:val="28"/>
        </w:rPr>
        <w:t xml:space="preserve">, </w:t>
      </w:r>
      <w:r w:rsidR="00006D62" w:rsidRPr="0036041F">
        <w:rPr>
          <w:rStyle w:val="textexposedshow"/>
          <w:b/>
          <w:sz w:val="28"/>
        </w:rPr>
        <w:t xml:space="preserve">Jonna Pipping </w:t>
      </w:r>
      <w:r w:rsidR="00006D62" w:rsidRPr="0036041F">
        <w:rPr>
          <w:rStyle w:val="textexposedshow"/>
          <w:i/>
          <w:sz w:val="28"/>
        </w:rPr>
        <w:t>Student</w:t>
      </w:r>
      <w:r w:rsidR="00006D62" w:rsidRPr="0036041F">
        <w:rPr>
          <w:sz w:val="28"/>
        </w:rPr>
        <w:t>,</w:t>
      </w:r>
      <w:r w:rsidR="00006D62" w:rsidRPr="0036041F">
        <w:rPr>
          <w:rStyle w:val="textexposedshow"/>
          <w:i/>
          <w:sz w:val="28"/>
        </w:rPr>
        <w:t xml:space="preserve"> </w:t>
      </w:r>
      <w:proofErr w:type="spellStart"/>
      <w:r w:rsidR="00006D62">
        <w:rPr>
          <w:rStyle w:val="textexposedshow"/>
          <w:b/>
          <w:sz w:val="28"/>
        </w:rPr>
        <w:t>Parvane</w:t>
      </w:r>
      <w:proofErr w:type="spellEnd"/>
      <w:r w:rsidR="00006D62" w:rsidRPr="0036041F">
        <w:rPr>
          <w:rStyle w:val="textexposedshow"/>
          <w:b/>
          <w:sz w:val="28"/>
        </w:rPr>
        <w:t xml:space="preserve"> Ahmadi </w:t>
      </w:r>
      <w:r w:rsidR="00006D62" w:rsidRPr="0036041F">
        <w:rPr>
          <w:rStyle w:val="textexposedshow"/>
          <w:i/>
          <w:sz w:val="28"/>
        </w:rPr>
        <w:t>Socialnämndsledamot i Nynäshamn</w:t>
      </w:r>
      <w:r w:rsidR="00006D62" w:rsidRPr="0036041F">
        <w:rPr>
          <w:sz w:val="28"/>
        </w:rPr>
        <w:t>,</w:t>
      </w:r>
      <w:r w:rsidR="00006D62">
        <w:rPr>
          <w:rStyle w:val="textexposedshow"/>
          <w:i/>
          <w:sz w:val="28"/>
        </w:rPr>
        <w:t xml:space="preserve"> </w:t>
      </w:r>
      <w:r w:rsidR="000E4A51" w:rsidRPr="0036041F">
        <w:rPr>
          <w:rStyle w:val="textexposedshow"/>
          <w:b/>
          <w:sz w:val="28"/>
        </w:rPr>
        <w:t xml:space="preserve">Sanna Nova Emilia </w:t>
      </w:r>
      <w:r w:rsidR="000E4A51" w:rsidRPr="0036041F">
        <w:rPr>
          <w:rStyle w:val="textexposedshow"/>
          <w:i/>
          <w:sz w:val="28"/>
        </w:rPr>
        <w:t>Värdegrundsarbetare och författare</w:t>
      </w:r>
      <w:r w:rsidR="00006D62">
        <w:rPr>
          <w:sz w:val="28"/>
        </w:rPr>
        <w:t xml:space="preserve">, </w:t>
      </w:r>
      <w:r w:rsidR="000E4A51" w:rsidRPr="0036041F">
        <w:rPr>
          <w:rStyle w:val="textexposedshow"/>
          <w:b/>
          <w:sz w:val="28"/>
        </w:rPr>
        <w:t>Johan Sjölander</w:t>
      </w:r>
      <w:r w:rsidR="000E4A51" w:rsidRPr="0036041F">
        <w:rPr>
          <w:sz w:val="28"/>
        </w:rPr>
        <w:t xml:space="preserve"> </w:t>
      </w:r>
      <w:r w:rsidR="000E4A51" w:rsidRPr="0036041F">
        <w:rPr>
          <w:rStyle w:val="textexposedshow"/>
          <w:i/>
          <w:sz w:val="28"/>
        </w:rPr>
        <w:t>Socialdemokratisk sjukvårdspolitiker</w:t>
      </w:r>
      <w:r w:rsidR="000E4A51" w:rsidRPr="0036041F">
        <w:rPr>
          <w:sz w:val="28"/>
        </w:rPr>
        <w:t xml:space="preserve">, </w:t>
      </w:r>
      <w:r w:rsidR="000E4A51">
        <w:rPr>
          <w:sz w:val="28"/>
        </w:rPr>
        <w:br/>
      </w:r>
      <w:r w:rsidR="000E4A51" w:rsidRPr="0036041F">
        <w:rPr>
          <w:rStyle w:val="textexposedshow"/>
          <w:b/>
          <w:sz w:val="28"/>
        </w:rPr>
        <w:t>Lisbeth Pipping</w:t>
      </w:r>
      <w:r w:rsidR="000E4A51" w:rsidRPr="0036041F">
        <w:rPr>
          <w:rStyle w:val="textexposedshow"/>
          <w:sz w:val="28"/>
        </w:rPr>
        <w:t xml:space="preserve"> </w:t>
      </w:r>
      <w:r w:rsidR="000E4A51" w:rsidRPr="0036041F">
        <w:rPr>
          <w:rStyle w:val="textexposedshow"/>
          <w:i/>
          <w:sz w:val="28"/>
        </w:rPr>
        <w:t>Författare</w:t>
      </w:r>
      <w:r w:rsidR="000E4A51">
        <w:rPr>
          <w:rStyle w:val="textexposedshow"/>
          <w:b/>
          <w:sz w:val="28"/>
        </w:rPr>
        <w:t xml:space="preserve">, </w:t>
      </w:r>
      <w:r w:rsidR="00006D62" w:rsidRPr="0036041F">
        <w:rPr>
          <w:rStyle w:val="textexposedshow"/>
          <w:b/>
          <w:sz w:val="28"/>
        </w:rPr>
        <w:t xml:space="preserve">Roger </w:t>
      </w:r>
      <w:proofErr w:type="spellStart"/>
      <w:r w:rsidR="00006D62" w:rsidRPr="0036041F">
        <w:rPr>
          <w:rStyle w:val="textexposedshow"/>
          <w:b/>
          <w:sz w:val="28"/>
        </w:rPr>
        <w:t>Mogert</w:t>
      </w:r>
      <w:proofErr w:type="spellEnd"/>
      <w:r w:rsidR="00006D62" w:rsidRPr="0036041F">
        <w:rPr>
          <w:b/>
          <w:sz w:val="28"/>
        </w:rPr>
        <w:t xml:space="preserve"> </w:t>
      </w:r>
      <w:r w:rsidR="00006D62" w:rsidRPr="0036041F">
        <w:rPr>
          <w:rStyle w:val="textexposedshow"/>
          <w:i/>
          <w:sz w:val="28"/>
        </w:rPr>
        <w:t>Oppositionsborgarråd Stockholm</w:t>
      </w:r>
      <w:r w:rsidR="00006D62">
        <w:rPr>
          <w:rStyle w:val="textexposedshow"/>
          <w:i/>
          <w:sz w:val="28"/>
        </w:rPr>
        <w:t>,</w:t>
      </w:r>
      <w:r w:rsidR="00006D62" w:rsidRPr="00A30C25">
        <w:rPr>
          <w:rStyle w:val="textexposedshow"/>
          <w:b/>
          <w:sz w:val="28"/>
        </w:rPr>
        <w:t xml:space="preserve"> </w:t>
      </w:r>
      <w:r w:rsidR="000E4A51">
        <w:rPr>
          <w:rStyle w:val="textexposedshow"/>
          <w:b/>
          <w:sz w:val="28"/>
        </w:rPr>
        <w:t xml:space="preserve">Anne-Marie Körling </w:t>
      </w:r>
      <w:r w:rsidR="000E4A51">
        <w:rPr>
          <w:rStyle w:val="textexposedshow"/>
          <w:i/>
          <w:sz w:val="28"/>
        </w:rPr>
        <w:t>Grundskollärare och författare</w:t>
      </w:r>
      <w:r w:rsidR="00A30C25">
        <w:rPr>
          <w:rStyle w:val="textexposedshow"/>
          <w:b/>
          <w:sz w:val="28"/>
        </w:rPr>
        <w:t xml:space="preserve">, </w:t>
      </w:r>
      <w:r w:rsidR="00006D62" w:rsidRPr="0036041F">
        <w:rPr>
          <w:rStyle w:val="textexposedshow"/>
          <w:b/>
          <w:sz w:val="28"/>
        </w:rPr>
        <w:t>Tommy Dahl</w:t>
      </w:r>
      <w:r w:rsidR="00006D62" w:rsidRPr="0036041F">
        <w:rPr>
          <w:sz w:val="28"/>
        </w:rPr>
        <w:t xml:space="preserve"> </w:t>
      </w:r>
      <w:r w:rsidR="00006D62" w:rsidRPr="0036041F">
        <w:rPr>
          <w:i/>
          <w:sz w:val="28"/>
        </w:rPr>
        <w:t>Student</w:t>
      </w:r>
      <w:r w:rsidR="00006D62">
        <w:rPr>
          <w:rStyle w:val="textexposedshow"/>
          <w:b/>
          <w:sz w:val="28"/>
        </w:rPr>
        <w:t xml:space="preserve">, </w:t>
      </w:r>
      <w:r w:rsidR="00A30C25" w:rsidRPr="0036041F">
        <w:rPr>
          <w:rStyle w:val="textexposedshow"/>
          <w:b/>
          <w:sz w:val="28"/>
        </w:rPr>
        <w:t xml:space="preserve">Marie </w:t>
      </w:r>
      <w:proofErr w:type="spellStart"/>
      <w:r w:rsidR="00A30C25" w:rsidRPr="0036041F">
        <w:rPr>
          <w:rStyle w:val="textexposedshow"/>
          <w:b/>
          <w:sz w:val="28"/>
        </w:rPr>
        <w:t>Wallius</w:t>
      </w:r>
      <w:proofErr w:type="spellEnd"/>
      <w:r w:rsidR="00A30C25" w:rsidRPr="0036041F">
        <w:rPr>
          <w:rStyle w:val="textexposedshow"/>
          <w:i/>
          <w:sz w:val="28"/>
        </w:rPr>
        <w:t xml:space="preserve"> </w:t>
      </w:r>
      <w:proofErr w:type="spellStart"/>
      <w:r w:rsidR="00A30C25" w:rsidRPr="0036041F">
        <w:rPr>
          <w:rStyle w:val="textexposedshow"/>
          <w:i/>
          <w:sz w:val="28"/>
        </w:rPr>
        <w:t>Attention</w:t>
      </w:r>
      <w:proofErr w:type="spellEnd"/>
      <w:r w:rsidR="00A30C25" w:rsidRPr="0036041F">
        <w:rPr>
          <w:rStyle w:val="textexposedshow"/>
          <w:sz w:val="28"/>
        </w:rPr>
        <w:t xml:space="preserve">, </w:t>
      </w:r>
      <w:r w:rsidR="00006D62">
        <w:rPr>
          <w:rStyle w:val="textexposedshow"/>
          <w:b/>
          <w:sz w:val="28"/>
        </w:rPr>
        <w:t>Gunnar Michanek</w:t>
      </w:r>
      <w:r w:rsidR="00006D62" w:rsidRPr="0036041F">
        <w:rPr>
          <w:rStyle w:val="textexposedshow"/>
          <w:sz w:val="28"/>
        </w:rPr>
        <w:t xml:space="preserve"> </w:t>
      </w:r>
      <w:r w:rsidR="00006D62">
        <w:rPr>
          <w:rStyle w:val="textexposedshow"/>
          <w:i/>
          <w:sz w:val="28"/>
        </w:rPr>
        <w:t xml:space="preserve">Grundare </w:t>
      </w:r>
      <w:proofErr w:type="spellStart"/>
      <w:r w:rsidR="00006D62">
        <w:rPr>
          <w:rStyle w:val="textexposedshow"/>
          <w:i/>
          <w:sz w:val="28"/>
        </w:rPr>
        <w:t>MindfulnessGruppen</w:t>
      </w:r>
      <w:proofErr w:type="spellEnd"/>
      <w:r w:rsidR="00006D62" w:rsidRPr="0036041F">
        <w:rPr>
          <w:rStyle w:val="textexposedshow"/>
          <w:b/>
          <w:sz w:val="28"/>
        </w:rPr>
        <w:t xml:space="preserve"> Fernando Nyrén</w:t>
      </w:r>
      <w:r w:rsidR="00006D62" w:rsidRPr="0036041F">
        <w:rPr>
          <w:rStyle w:val="textexposedshow"/>
          <w:sz w:val="28"/>
        </w:rPr>
        <w:t xml:space="preserve"> </w:t>
      </w:r>
      <w:proofErr w:type="spellStart"/>
      <w:r w:rsidR="00006D62" w:rsidRPr="0036041F">
        <w:rPr>
          <w:rStyle w:val="textexposedshow"/>
          <w:i/>
          <w:sz w:val="28"/>
        </w:rPr>
        <w:t>Attention</w:t>
      </w:r>
      <w:proofErr w:type="spellEnd"/>
      <w:r w:rsidR="00006D62" w:rsidRPr="0036041F">
        <w:rPr>
          <w:rStyle w:val="textexposedshow"/>
          <w:i/>
          <w:sz w:val="28"/>
        </w:rPr>
        <w:t xml:space="preserve"> UNG</w:t>
      </w:r>
      <w:r w:rsidR="00006D62">
        <w:rPr>
          <w:rStyle w:val="textexposedshow"/>
          <w:sz w:val="28"/>
        </w:rPr>
        <w:t xml:space="preserve">, </w:t>
      </w:r>
      <w:r w:rsidR="00006D62" w:rsidRPr="0036041F">
        <w:rPr>
          <w:rStyle w:val="textexposedshow"/>
          <w:b/>
          <w:sz w:val="28"/>
        </w:rPr>
        <w:t>Anders Milton</w:t>
      </w:r>
      <w:r w:rsidR="00006D62" w:rsidRPr="0036041F">
        <w:rPr>
          <w:sz w:val="28"/>
        </w:rPr>
        <w:t xml:space="preserve"> </w:t>
      </w:r>
      <w:r w:rsidR="00006D62" w:rsidRPr="0036041F">
        <w:rPr>
          <w:rStyle w:val="textexposedshow"/>
          <w:i/>
          <w:sz w:val="28"/>
        </w:rPr>
        <w:t>Läkare</w:t>
      </w:r>
      <w:r w:rsidR="00006D62">
        <w:rPr>
          <w:rStyle w:val="textexposedshow"/>
          <w:i/>
          <w:sz w:val="28"/>
        </w:rPr>
        <w:t xml:space="preserve"> och regeringens </w:t>
      </w:r>
      <w:proofErr w:type="spellStart"/>
      <w:proofErr w:type="gramStart"/>
      <w:r w:rsidR="00006D62">
        <w:rPr>
          <w:rStyle w:val="textexposedshow"/>
          <w:i/>
          <w:sz w:val="28"/>
        </w:rPr>
        <w:t>fd</w:t>
      </w:r>
      <w:proofErr w:type="spellEnd"/>
      <w:proofErr w:type="gramEnd"/>
      <w:r w:rsidR="00006D62">
        <w:rPr>
          <w:rStyle w:val="textexposedshow"/>
          <w:i/>
          <w:sz w:val="28"/>
        </w:rPr>
        <w:t xml:space="preserve"> nationella psykiatrisamordnare</w:t>
      </w:r>
      <w:r w:rsidR="00006D62" w:rsidRPr="0036041F">
        <w:rPr>
          <w:sz w:val="28"/>
        </w:rPr>
        <w:t xml:space="preserve">, </w:t>
      </w:r>
      <w:r w:rsidR="00006D62" w:rsidRPr="0036041F">
        <w:rPr>
          <w:rStyle w:val="textexposedshow"/>
          <w:b/>
          <w:sz w:val="28"/>
        </w:rPr>
        <w:t xml:space="preserve">Anna </w:t>
      </w:r>
      <w:proofErr w:type="spellStart"/>
      <w:r w:rsidR="00006D62" w:rsidRPr="0036041F">
        <w:rPr>
          <w:rStyle w:val="textexposedshow"/>
          <w:b/>
          <w:sz w:val="28"/>
        </w:rPr>
        <w:t>Ljungdell</w:t>
      </w:r>
      <w:proofErr w:type="spellEnd"/>
      <w:r w:rsidR="00006D62" w:rsidRPr="0036041F">
        <w:rPr>
          <w:sz w:val="28"/>
        </w:rPr>
        <w:t xml:space="preserve"> </w:t>
      </w:r>
      <w:r w:rsidR="00006D62" w:rsidRPr="0036041F">
        <w:rPr>
          <w:rStyle w:val="textexposedshow"/>
          <w:i/>
          <w:sz w:val="28"/>
        </w:rPr>
        <w:t>Kommunstyrelsens ordförande i Nynäshamn</w:t>
      </w:r>
      <w:r w:rsidR="00006D62" w:rsidRPr="0036041F">
        <w:rPr>
          <w:sz w:val="28"/>
        </w:rPr>
        <w:t>,</w:t>
      </w:r>
      <w:r w:rsidR="00006D62">
        <w:rPr>
          <w:rStyle w:val="textexposedshow"/>
          <w:i/>
          <w:sz w:val="28"/>
        </w:rPr>
        <w:t xml:space="preserve"> </w:t>
      </w:r>
      <w:r w:rsidR="000E4A51">
        <w:rPr>
          <w:rStyle w:val="textexposedshow"/>
          <w:b/>
          <w:sz w:val="28"/>
        </w:rPr>
        <w:t>H</w:t>
      </w:r>
      <w:r w:rsidR="000E4A51" w:rsidRPr="0036041F">
        <w:rPr>
          <w:rStyle w:val="textexposedshow"/>
          <w:b/>
          <w:sz w:val="28"/>
        </w:rPr>
        <w:t xml:space="preserve">enrik D </w:t>
      </w:r>
      <w:proofErr w:type="spellStart"/>
      <w:r w:rsidR="000E4A51" w:rsidRPr="0036041F">
        <w:rPr>
          <w:rStyle w:val="textexposedshow"/>
          <w:b/>
          <w:sz w:val="28"/>
        </w:rPr>
        <w:t>Ragnevi</w:t>
      </w:r>
      <w:proofErr w:type="spellEnd"/>
      <w:r w:rsidR="000E4A51" w:rsidRPr="0036041F">
        <w:rPr>
          <w:sz w:val="28"/>
        </w:rPr>
        <w:t xml:space="preserve"> </w:t>
      </w:r>
      <w:proofErr w:type="spellStart"/>
      <w:r w:rsidR="000E4A51" w:rsidRPr="0036041F">
        <w:rPr>
          <w:rStyle w:val="textexposedshow"/>
          <w:i/>
          <w:sz w:val="28"/>
        </w:rPr>
        <w:t>Attention</w:t>
      </w:r>
      <w:proofErr w:type="spellEnd"/>
      <w:r w:rsidR="00006D62">
        <w:rPr>
          <w:rStyle w:val="textexposedshow"/>
          <w:i/>
          <w:sz w:val="28"/>
        </w:rPr>
        <w:t xml:space="preserve"> Göteborg, </w:t>
      </w:r>
      <w:r w:rsidR="00006D62" w:rsidRPr="0036041F">
        <w:rPr>
          <w:rStyle w:val="textexposedshow"/>
          <w:b/>
          <w:sz w:val="28"/>
        </w:rPr>
        <w:t>Jenny Ström</w:t>
      </w:r>
      <w:r w:rsidR="00006D62">
        <w:rPr>
          <w:rStyle w:val="textexposedshow"/>
          <w:b/>
          <w:sz w:val="28"/>
        </w:rPr>
        <w:t xml:space="preserve"> </w:t>
      </w:r>
      <w:proofErr w:type="spellStart"/>
      <w:r w:rsidR="00006D62" w:rsidRPr="0036041F">
        <w:rPr>
          <w:rStyle w:val="textexposedshow"/>
          <w:i/>
          <w:sz w:val="28"/>
        </w:rPr>
        <w:t>Attention</w:t>
      </w:r>
      <w:proofErr w:type="spellEnd"/>
      <w:r w:rsidR="00006D62">
        <w:rPr>
          <w:rStyle w:val="textexposedshow"/>
          <w:i/>
          <w:sz w:val="28"/>
        </w:rPr>
        <w:t>.</w:t>
      </w:r>
    </w:p>
    <w:p w:rsidR="001213CD" w:rsidRDefault="001213CD" w:rsidP="004223B8">
      <w:r>
        <w:br/>
      </w:r>
      <w:r w:rsidR="0036041F">
        <w:rPr>
          <w:b/>
          <w:sz w:val="32"/>
        </w:rPr>
        <w:t>P</w:t>
      </w:r>
      <w:r w:rsidRPr="0036041F">
        <w:rPr>
          <w:b/>
          <w:sz w:val="32"/>
        </w:rPr>
        <w:t>rogram</w:t>
      </w:r>
      <w:r>
        <w:t xml:space="preserve"> </w:t>
      </w:r>
      <w:r w:rsidR="000E4A51">
        <w:rPr>
          <w:sz w:val="28"/>
        </w:rPr>
        <w:t>och mer information:</w:t>
      </w:r>
      <w:r w:rsidRPr="0036041F">
        <w:rPr>
          <w:sz w:val="28"/>
        </w:rPr>
        <w:br/>
      </w:r>
      <w:proofErr w:type="spellStart"/>
      <w:r w:rsidR="000E4A51" w:rsidRPr="000E4A51">
        <w:rPr>
          <w:sz w:val="28"/>
        </w:rPr>
        <w:t>Attention</w:t>
      </w:r>
      <w:proofErr w:type="spellEnd"/>
      <w:r w:rsidR="000E4A51" w:rsidRPr="000E4A51">
        <w:rPr>
          <w:sz w:val="28"/>
        </w:rPr>
        <w:t xml:space="preserve"> Stockholm</w:t>
      </w:r>
      <w:r w:rsidRPr="000E4A51">
        <w:rPr>
          <w:sz w:val="28"/>
        </w:rPr>
        <w:t xml:space="preserve"> </w:t>
      </w:r>
      <w:r w:rsidR="000E4A51" w:rsidRPr="000E4A51">
        <w:rPr>
          <w:sz w:val="28"/>
        </w:rPr>
        <w:t>Län</w:t>
      </w:r>
      <w:r w:rsidR="000E4A51">
        <w:rPr>
          <w:sz w:val="28"/>
        </w:rPr>
        <w:br/>
      </w:r>
      <w:hyperlink r:id="rId4" w:history="1">
        <w:r w:rsidR="000E4A51" w:rsidRPr="005B7842">
          <w:rPr>
            <w:rStyle w:val="Hyperlnk"/>
            <w:sz w:val="28"/>
          </w:rPr>
          <w:t>http://www.attention-stockholmslan.se/index.php/13-nyheter/48-abf</w:t>
        </w:r>
      </w:hyperlink>
      <w:r w:rsidR="000E4A51">
        <w:rPr>
          <w:sz w:val="28"/>
        </w:rPr>
        <w:br/>
      </w:r>
      <w:r w:rsidRPr="000E4A51">
        <w:rPr>
          <w:sz w:val="28"/>
        </w:rPr>
        <w:br/>
      </w:r>
      <w:proofErr w:type="spellStart"/>
      <w:r w:rsidR="000E4A51" w:rsidRPr="000E4A51">
        <w:rPr>
          <w:b/>
          <w:sz w:val="32"/>
        </w:rPr>
        <w:t>Facebook</w:t>
      </w:r>
      <w:proofErr w:type="spellEnd"/>
      <w:r w:rsidR="000E4A51" w:rsidRPr="000E4A51">
        <w:rPr>
          <w:b/>
          <w:sz w:val="32"/>
        </w:rPr>
        <w:t xml:space="preserve"> </w:t>
      </w:r>
      <w:r w:rsidR="000E4A51" w:rsidRPr="000E4A51">
        <w:rPr>
          <w:sz w:val="28"/>
        </w:rPr>
        <w:br/>
        <w:t>http://www.facebook.com/events/413472828685266</w:t>
      </w:r>
    </w:p>
    <w:p w:rsidR="004223B8" w:rsidRDefault="001213CD" w:rsidP="004223B8">
      <w:r w:rsidRPr="0036041F">
        <w:rPr>
          <w:b/>
          <w:sz w:val="32"/>
        </w:rPr>
        <w:t>LIVE</w:t>
      </w:r>
      <w:r w:rsidRPr="000A08FE">
        <w:rPr>
          <w:b/>
        </w:rPr>
        <w:t xml:space="preserve"> </w:t>
      </w:r>
      <w:r w:rsidRPr="0036041F">
        <w:rPr>
          <w:sz w:val="28"/>
        </w:rPr>
        <w:t>sändning online</w:t>
      </w:r>
      <w:r w:rsidRPr="0036041F">
        <w:rPr>
          <w:sz w:val="28"/>
        </w:rPr>
        <w:br/>
      </w:r>
      <w:r w:rsidRPr="0036041F">
        <w:rPr>
          <w:rStyle w:val="textexposedshow"/>
          <w:sz w:val="28"/>
        </w:rPr>
        <w:t xml:space="preserve">Delar av manifestationen sänds LIVE via </w:t>
      </w:r>
      <w:proofErr w:type="spellStart"/>
      <w:r w:rsidRPr="0036041F">
        <w:rPr>
          <w:rStyle w:val="textexposedshow"/>
          <w:sz w:val="28"/>
        </w:rPr>
        <w:t>Bambuser</w:t>
      </w:r>
      <w:proofErr w:type="spellEnd"/>
      <w:r w:rsidRPr="0036041F">
        <w:rPr>
          <w:rStyle w:val="textexposedshow"/>
          <w:sz w:val="28"/>
        </w:rPr>
        <w:t>:</w:t>
      </w:r>
      <w:r w:rsidRPr="0036041F">
        <w:rPr>
          <w:sz w:val="28"/>
        </w:rPr>
        <w:br/>
      </w:r>
      <w:r w:rsidR="009B5B49" w:rsidRPr="0036041F">
        <w:rPr>
          <w:rStyle w:val="textexposedshow"/>
          <w:sz w:val="28"/>
        </w:rPr>
        <w:fldChar w:fldCharType="begin"/>
      </w:r>
      <w:r w:rsidRPr="0036041F">
        <w:rPr>
          <w:rStyle w:val="textexposedshow"/>
          <w:sz w:val="28"/>
        </w:rPr>
        <w:instrText xml:space="preserve"> HYPERLINK "http://bambuser.com/channel/attentionstockholmslan" \t "_blank" </w:instrText>
      </w:r>
      <w:r w:rsidR="009B5B49" w:rsidRPr="0036041F">
        <w:rPr>
          <w:rStyle w:val="textexposedshow"/>
          <w:sz w:val="28"/>
        </w:rPr>
        <w:fldChar w:fldCharType="separate"/>
      </w:r>
      <w:r w:rsidRPr="0036041F">
        <w:rPr>
          <w:rStyle w:val="Hyperlnk"/>
          <w:sz w:val="28"/>
        </w:rPr>
        <w:t>http://bambuser.com/channel/attentionstockholmslan</w:t>
      </w:r>
      <w:r w:rsidR="009B5B49" w:rsidRPr="0036041F">
        <w:rPr>
          <w:rStyle w:val="textexposedshow"/>
          <w:sz w:val="28"/>
        </w:rPr>
        <w:fldChar w:fldCharType="end"/>
      </w:r>
    </w:p>
    <w:p w:rsidR="00272E48" w:rsidRDefault="00272E48" w:rsidP="00272E48"/>
    <w:sectPr w:rsidR="00272E48" w:rsidSect="00A30C25">
      <w:pgSz w:w="11900" w:h="16840"/>
      <w:pgMar w:top="1418" w:right="1134" w:bottom="1418" w:left="1134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E3C1E"/>
    <w:rsid w:val="00006D62"/>
    <w:rsid w:val="00050DC5"/>
    <w:rsid w:val="000A08FE"/>
    <w:rsid w:val="000E4A51"/>
    <w:rsid w:val="001213CD"/>
    <w:rsid w:val="00142313"/>
    <w:rsid w:val="001E3C1E"/>
    <w:rsid w:val="00272E48"/>
    <w:rsid w:val="0036041F"/>
    <w:rsid w:val="00373B90"/>
    <w:rsid w:val="004223B8"/>
    <w:rsid w:val="00583B45"/>
    <w:rsid w:val="009B5B49"/>
    <w:rsid w:val="00A30C25"/>
    <w:rsid w:val="00AF42CC"/>
    <w:rsid w:val="00B56B64"/>
    <w:rsid w:val="00C74F09"/>
    <w:rsid w:val="00D27E3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80"/>
    <w:rPr>
      <w:sz w:val="24"/>
      <w:szCs w:val="24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textexposedshow">
    <w:name w:val="text_exposed_show"/>
    <w:basedOn w:val="Standardstycketypsnitt"/>
    <w:rsid w:val="00AF42CC"/>
  </w:style>
  <w:style w:type="paragraph" w:styleId="Liststycke">
    <w:name w:val="List Paragraph"/>
    <w:basedOn w:val="Normal"/>
    <w:uiPriority w:val="34"/>
    <w:qFormat/>
    <w:rsid w:val="00AF42CC"/>
    <w:pPr>
      <w:ind w:left="720"/>
      <w:contextualSpacing/>
    </w:pPr>
  </w:style>
  <w:style w:type="character" w:styleId="Hyperlnk">
    <w:name w:val="Hyperlink"/>
    <w:basedOn w:val="Standardstycketypsnitt"/>
    <w:uiPriority w:val="99"/>
    <w:rsid w:val="00AF42CC"/>
    <w:rPr>
      <w:color w:val="0000FF"/>
      <w:u w:val="single"/>
    </w:rPr>
  </w:style>
  <w:style w:type="paragraph" w:customStyle="1" w:styleId="a">
    <w:uiPriority w:val="99"/>
    <w:rsid w:val="00A30C25"/>
  </w:style>
  <w:style w:type="character" w:customStyle="1" w:styleId="HTML">
    <w:name w:val="HTML"/>
    <w:aliases w:val=" citat"/>
    <w:basedOn w:val="Standardstycketypsnitt"/>
    <w:uiPriority w:val="99"/>
    <w:semiHidden/>
    <w:unhideWhenUsed/>
    <w:rsid w:val="00A30C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ttention-stockholmslan.se/index.php/13-nyheter/48-abf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1651</Characters>
  <Application>Microsoft Macintosh Word</Application>
  <DocSecurity>0</DocSecurity>
  <Lines>13</Lines>
  <Paragraphs>3</Paragraphs>
  <ScaleCrop>false</ScaleCrop>
  <Company>ASK, Annette Sandgren Kommunikation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Sandgren</dc:creator>
  <cp:keywords/>
  <cp:lastModifiedBy>Annette Sandgren</cp:lastModifiedBy>
  <cp:revision>3</cp:revision>
  <cp:lastPrinted>2012-06-14T06:03:00Z</cp:lastPrinted>
  <dcterms:created xsi:type="dcterms:W3CDTF">2012-06-15T08:30:00Z</dcterms:created>
  <dcterms:modified xsi:type="dcterms:W3CDTF">2012-06-15T08:31:00Z</dcterms:modified>
</cp:coreProperties>
</file>