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1F" w:rsidRPr="00B51D54" w:rsidRDefault="00634FBD" w:rsidP="000C391F">
      <w:pPr>
        <w:tabs>
          <w:tab w:val="left" w:pos="2268"/>
        </w:tabs>
        <w:ind w:right="-567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-633095</wp:posOffset>
            </wp:positionV>
            <wp:extent cx="2047875" cy="2049094"/>
            <wp:effectExtent l="0" t="0" r="0" b="8890"/>
            <wp:wrapNone/>
            <wp:docPr id="5" name="Bildobjekt 4" descr="custice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ice_logo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094" cy="2050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4F4">
        <w:rPr>
          <w:noProof/>
          <w:sz w:val="20"/>
          <w:szCs w:val="20"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ruta 7" o:spid="_x0000_s1026" type="#_x0000_t202" style="position:absolute;margin-left:186.4pt;margin-top:-49.85pt;width:303.75pt;height:176.25pt;z-index:25166336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" fillcolor="white [3201]" stroked="f" strokeweight=".5pt">
            <v:path arrowok="t"/>
            <v:textbox>
              <w:txbxContent>
                <w:p w:rsidR="0014211B" w:rsidRDefault="00670739" w:rsidP="0014211B">
                  <w:pPr>
                    <w:jc w:val="right"/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p</w:t>
                  </w:r>
                  <w:r w:rsidR="000C391F" w:rsidRPr="002E78F4"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ressmeddelande</w:t>
                  </w:r>
                  <w:r w:rsidR="00910846"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/rapport</w:t>
                  </w:r>
                  <w:r w:rsidR="00D35E0C"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br/>
                  </w:r>
                  <w:hyperlink r:id="rId9" w:history="1">
                    <w:r w:rsidR="00D35E0C" w:rsidRPr="00B16FC1">
                      <w:rPr>
                        <w:rStyle w:val="Hyperlnk"/>
                        <w:rFonts w:ascii="Century Gothic" w:hAnsi="Century Gothic"/>
                        <w:sz w:val="28"/>
                        <w:szCs w:val="28"/>
                      </w:rPr>
                      <w:t>www.custice.se</w:t>
                    </w:r>
                  </w:hyperlink>
                </w:p>
                <w:p w:rsidR="00634FBD" w:rsidRPr="00634FBD" w:rsidRDefault="00634FBD" w:rsidP="00D35E0C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634FBD" w:rsidRDefault="00BC4D8D" w:rsidP="00634FBD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Den typiske </w:t>
                  </w:r>
                  <w:r w:rsidR="006223B9">
                    <w:rPr>
                      <w:rFonts w:ascii="Century Gothic" w:hAnsi="Century Gothic"/>
                      <w:sz w:val="36"/>
                      <w:szCs w:val="36"/>
                    </w:rPr>
                    <w:t>Luleå HF</w:t>
                  </w:r>
                  <w:r>
                    <w:rPr>
                      <w:rFonts w:ascii="Century Gothic" w:hAnsi="Century Gothic"/>
                      <w:sz w:val="36"/>
                      <w:szCs w:val="36"/>
                    </w:rPr>
                    <w:t>-</w:t>
                  </w:r>
                  <w:r w:rsidR="00B35CEA">
                    <w:rPr>
                      <w:rFonts w:ascii="Century Gothic" w:hAnsi="Century Gothic"/>
                      <w:sz w:val="36"/>
                      <w:szCs w:val="36"/>
                    </w:rPr>
                    <w:t>beslutsfattaren</w:t>
                  </w:r>
                  <w:r>
                    <w:rPr>
                      <w:rFonts w:ascii="Century Gothic" w:hAnsi="Century Gothic"/>
                      <w:sz w:val="36"/>
                      <w:szCs w:val="36"/>
                    </w:rPr>
                    <w:t xml:space="preserve"> enligt #fakta</w:t>
                  </w:r>
                </w:p>
                <w:p w:rsidR="000C391F" w:rsidRDefault="000C391F"/>
              </w:txbxContent>
            </v:textbox>
          </v:shape>
        </w:pict>
      </w:r>
    </w:p>
    <w:p w:rsidR="000C391F" w:rsidRPr="00485637" w:rsidRDefault="000C391F" w:rsidP="000C391F">
      <w:pPr>
        <w:spacing w:after="0" w:line="240" w:lineRule="auto"/>
        <w:jc w:val="both"/>
        <w:rPr>
          <w:sz w:val="20"/>
          <w:szCs w:val="20"/>
        </w:rPr>
      </w:pPr>
    </w:p>
    <w:p w:rsidR="000C391F" w:rsidRDefault="000C391F" w:rsidP="000C391F">
      <w:pPr>
        <w:spacing w:after="0" w:line="240" w:lineRule="auto"/>
        <w:jc w:val="both"/>
        <w:rPr>
          <w:sz w:val="20"/>
          <w:szCs w:val="20"/>
        </w:rPr>
      </w:pPr>
    </w:p>
    <w:p w:rsidR="000C391F" w:rsidRDefault="000C391F" w:rsidP="000C391F">
      <w:pPr>
        <w:spacing w:after="0" w:line="240" w:lineRule="auto"/>
        <w:ind w:right="568"/>
        <w:jc w:val="both"/>
        <w:rPr>
          <w:sz w:val="20"/>
          <w:szCs w:val="20"/>
        </w:rPr>
      </w:pPr>
    </w:p>
    <w:p w:rsidR="000C391F" w:rsidRDefault="000C391F" w:rsidP="000C391F">
      <w:pPr>
        <w:spacing w:after="0" w:line="240" w:lineRule="auto"/>
        <w:jc w:val="both"/>
        <w:rPr>
          <w:sz w:val="20"/>
          <w:szCs w:val="20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jc w:val="right"/>
        <w:rPr>
          <w:rFonts w:ascii="Century Gothic" w:hAnsi="Century Gothic"/>
          <w:sz w:val="18"/>
          <w:szCs w:val="18"/>
        </w:rPr>
      </w:pPr>
    </w:p>
    <w:p w:rsidR="003F7F9E" w:rsidRDefault="00ED7D4F" w:rsidP="00B04A1D">
      <w:pPr>
        <w:tabs>
          <w:tab w:val="left" w:pos="-60"/>
          <w:tab w:val="left" w:pos="2268"/>
          <w:tab w:val="right" w:pos="9639"/>
        </w:tabs>
        <w:ind w:left="-567"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</w:t>
      </w:r>
      <w:r w:rsidR="005B7F7D">
        <w:rPr>
          <w:rFonts w:ascii="Century Gothic" w:hAnsi="Century Gothic"/>
          <w:sz w:val="18"/>
          <w:szCs w:val="18"/>
        </w:rPr>
        <w:t>14</w:t>
      </w:r>
      <w:r>
        <w:rPr>
          <w:rFonts w:ascii="Century Gothic" w:hAnsi="Century Gothic"/>
          <w:sz w:val="18"/>
          <w:szCs w:val="18"/>
        </w:rPr>
        <w:t>-</w:t>
      </w:r>
      <w:r w:rsidR="00BC4D8D">
        <w:rPr>
          <w:rFonts w:ascii="Century Gothic" w:hAnsi="Century Gothic"/>
          <w:sz w:val="18"/>
          <w:szCs w:val="18"/>
        </w:rPr>
        <w:t>03-1</w:t>
      </w:r>
      <w:r w:rsidR="0088317A">
        <w:rPr>
          <w:rFonts w:ascii="Century Gothic" w:hAnsi="Century Gothic"/>
          <w:sz w:val="18"/>
          <w:szCs w:val="18"/>
        </w:rPr>
        <w:t>8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DB04F4">
        <w:rPr>
          <w:noProof/>
          <w:lang w:eastAsia="sv-S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ak pil 4" o:spid="_x0000_s1029" type="#_x0000_t32" style="position:absolute;left:0;text-align:left;margin-left:-38.6pt;margin-top:13.5pt;width:528.75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" strokecolor="gray [1629]"/>
        </w:pict>
      </w:r>
      <w:r w:rsidR="00910846">
        <w:rPr>
          <w:rFonts w:ascii="Century Gothic" w:hAnsi="Century Gothic"/>
          <w:sz w:val="18"/>
          <w:szCs w:val="18"/>
        </w:rPr>
        <w:t>1 (</w:t>
      </w:r>
      <w:r w:rsidR="00A53A53">
        <w:rPr>
          <w:rFonts w:ascii="Century Gothic" w:hAnsi="Century Gothic"/>
          <w:sz w:val="18"/>
          <w:szCs w:val="18"/>
        </w:rPr>
        <w:t>3</w:t>
      </w:r>
      <w:r w:rsidR="00910846">
        <w:rPr>
          <w:rFonts w:ascii="Century Gothic" w:hAnsi="Century Gothic"/>
          <w:sz w:val="18"/>
          <w:szCs w:val="18"/>
        </w:rPr>
        <w:t>)</w:t>
      </w:r>
    </w:p>
    <w:p w:rsidR="000C391F" w:rsidRDefault="00DB04F4" w:rsidP="00B04A1D">
      <w:pPr>
        <w:tabs>
          <w:tab w:val="left" w:pos="-60"/>
          <w:tab w:val="left" w:pos="2268"/>
          <w:tab w:val="right" w:pos="9639"/>
        </w:tabs>
        <w:ind w:left="-567" w:right="-567"/>
        <w:rPr>
          <w:rFonts w:ascii="Century Gothic" w:hAnsi="Century Gothic"/>
          <w:sz w:val="18"/>
          <w:szCs w:val="18"/>
        </w:rPr>
      </w:pPr>
      <w:r>
        <w:rPr>
          <w:noProof/>
          <w:color w:val="000000" w:themeColor="text1"/>
          <w:sz w:val="20"/>
          <w:szCs w:val="20"/>
          <w:lang w:eastAsia="sv-SE"/>
        </w:rPr>
        <w:pict>
          <v:shape id="Textruta 2" o:spid="_x0000_s1028" type="#_x0000_t202" style="position:absolute;left:0;text-align:left;margin-left:-43.6pt;margin-top:20.05pt;width:173pt;height:56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2eu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" stroked="f">
            <v:textbox>
              <w:txbxContent>
                <w:p w:rsidR="000C391F" w:rsidRPr="00634FBD" w:rsidRDefault="00A02173" w:rsidP="000C391F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kontakt</w:t>
                  </w:r>
                </w:p>
                <w:p w:rsidR="00910846" w:rsidRPr="00B426FE" w:rsidRDefault="000C391F" w:rsidP="00910846">
                  <w:pPr>
                    <w:rPr>
                      <w:rFonts w:ascii="Century Gothic" w:hAnsi="Century Gothic"/>
                      <w:color w:val="404040" w:themeColor="text1" w:themeTint="BF"/>
                    </w:rPr>
                  </w:pPr>
                  <w:r>
                    <w:rPr>
                      <w:sz w:val="20"/>
                      <w:szCs w:val="20"/>
                    </w:rPr>
                    <w:br/>
                  </w:r>
                  <w:r w:rsidR="00910846">
                    <w:rPr>
                      <w:rFonts w:ascii="Century Gothic" w:hAnsi="Century Gothic"/>
                      <w:color w:val="404040" w:themeColor="text1" w:themeTint="BF"/>
                    </w:rPr>
                    <w:t xml:space="preserve">Mikael </w:t>
                  </w:r>
                  <w:proofErr w:type="spellStart"/>
                  <w:r w:rsidR="00910846">
                    <w:rPr>
                      <w:rFonts w:ascii="Century Gothic" w:hAnsi="Century Gothic"/>
                      <w:color w:val="404040" w:themeColor="text1" w:themeTint="BF"/>
                    </w:rPr>
                    <w:t>Glännström</w:t>
                  </w:r>
                  <w:proofErr w:type="spellEnd"/>
                  <w:r w:rsidR="00910846">
                    <w:rPr>
                      <w:rFonts w:ascii="Century Gothic" w:hAnsi="Century Gothic"/>
                      <w:color w:val="404040" w:themeColor="text1" w:themeTint="BF"/>
                    </w:rPr>
                    <w:t xml:space="preserve">, </w:t>
                  </w:r>
                  <w:r w:rsidR="00B426FE">
                    <w:rPr>
                      <w:rFonts w:ascii="Century Gothic" w:hAnsi="Century Gothic"/>
                      <w:color w:val="404040" w:themeColor="text1" w:themeTint="BF"/>
                    </w:rPr>
                    <w:br/>
                  </w:r>
                  <w:r w:rsidR="000A0D59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informationsansvarig</w:t>
                  </w:r>
                  <w:r w:rsidR="00B426FE">
                    <w:rPr>
                      <w:rFonts w:ascii="Century Gothic" w:hAnsi="Century Gothic"/>
                      <w:color w:val="404040" w:themeColor="text1" w:themeTint="BF"/>
                    </w:rPr>
                    <w:br/>
                  </w:r>
                  <w:hyperlink r:id="rId10" w:history="1">
                    <w:r w:rsidR="00910846" w:rsidRPr="00B426FE">
                      <w:rPr>
                        <w:rStyle w:val="Hyperlnk"/>
                        <w:rFonts w:ascii="Century Gothic" w:hAnsi="Century Gothic"/>
                        <w:sz w:val="20"/>
                        <w:szCs w:val="20"/>
                      </w:rPr>
                      <w:t>mikael.glannstrom@custice.se</w:t>
                    </w:r>
                  </w:hyperlink>
                  <w:r w:rsidR="00910846"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br/>
                  </w:r>
                  <w:proofErr w:type="spellStart"/>
                  <w:r w:rsidR="00910846"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tel</w:t>
                  </w:r>
                  <w:proofErr w:type="spellEnd"/>
                  <w:r w:rsidR="00910846"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:</w:t>
                  </w:r>
                  <w:proofErr w:type="gramStart"/>
                  <w:r w:rsidR="00910846"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 w:rsidR="00644276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0704</w:t>
                  </w:r>
                  <w:r w:rsidR="00910846"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-</w:t>
                  </w:r>
                  <w:r w:rsidR="00644276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621202</w:t>
                  </w:r>
                  <w:proofErr w:type="gramEnd"/>
                </w:p>
                <w:p w:rsidR="00905D65" w:rsidRPr="00643FA9" w:rsidRDefault="00905D65" w:rsidP="00634FBD">
                  <w:pPr>
                    <w:jc w:val="both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 w:rsidRPr="00643FA9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copyright</w:t>
                  </w:r>
                </w:p>
                <w:p w:rsidR="00905D65" w:rsidRPr="002E78F4" w:rsidRDefault="00AE4B2C" w:rsidP="00634FBD">
                  <w:pPr>
                    <w:jc w:val="both"/>
                    <w:rPr>
                      <w:rFonts w:ascii="Century Gothic" w:hAnsi="Century Gothic"/>
                      <w:color w:val="404040" w:themeColor="text1" w:themeTint="BF"/>
                    </w:rPr>
                  </w:pPr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Innehållet i detta press-meddelande får användas fritt i utbyte mot att </w:t>
                  </w:r>
                  <w:proofErr w:type="spellStart"/>
                  <w:r w:rsidR="002E78F4" w:rsidRPr="002E78F4">
                    <w:rPr>
                      <w:rFonts w:ascii="Century Gothic" w:hAnsi="Century Gothic"/>
                      <w:color w:val="404040" w:themeColor="text1" w:themeTint="BF"/>
                    </w:rPr>
                    <w:t>Custice</w:t>
                  </w:r>
                  <w:proofErr w:type="spellEnd"/>
                  <w:r w:rsidR="002E78F4"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 används som källa och nämns i artikeln.</w:t>
                  </w:r>
                </w:p>
                <w:p w:rsidR="0039716B" w:rsidRPr="0039716B" w:rsidRDefault="00A02173" w:rsidP="00634FBD">
                  <w:pPr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om </w:t>
                  </w:r>
                  <w:proofErr w:type="spellStart"/>
                  <w:r>
                    <w:rPr>
                      <w:rFonts w:ascii="Century Gothic" w:hAnsi="Century Gothic"/>
                      <w:sz w:val="28"/>
                      <w:szCs w:val="28"/>
                    </w:rPr>
                    <w:t>custice</w:t>
                  </w:r>
                  <w:proofErr w:type="spellEnd"/>
                </w:p>
                <w:p w:rsidR="002E78F4" w:rsidRDefault="00A02173" w:rsidP="00634FBD">
                  <w:pPr>
                    <w:jc w:val="both"/>
                    <w:rPr>
                      <w:rFonts w:ascii="Century Gothic" w:hAnsi="Century Gothic"/>
                      <w:color w:val="404040" w:themeColor="text1" w:themeTint="BF"/>
                    </w:rPr>
                  </w:pPr>
                  <w:proofErr w:type="spellStart"/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>Custice</w:t>
                  </w:r>
                  <w:proofErr w:type="spellEnd"/>
                  <w:r w:rsidR="00A96A71">
                    <w:rPr>
                      <w:rFonts w:ascii="Century Gothic" w:hAnsi="Century Gothic"/>
                      <w:color w:val="404040" w:themeColor="text1" w:themeTint="BF"/>
                    </w:rPr>
                    <w:t xml:space="preserve"> är en analys-leverantör</w:t>
                  </w:r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 </w:t>
                  </w:r>
                  <w:r w:rsidR="00A96A71">
                    <w:rPr>
                      <w:rFonts w:ascii="Century Gothic" w:hAnsi="Century Gothic"/>
                      <w:color w:val="404040" w:themeColor="text1" w:themeTint="BF"/>
                    </w:rPr>
                    <w:t xml:space="preserve">som </w:t>
                  </w:r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hjälper sina kunder med att hitta rakare vägar till ökad lönsamhet genom </w:t>
                  </w:r>
                  <w:r w:rsidR="00A96A71">
                    <w:rPr>
                      <w:rFonts w:ascii="Century Gothic" w:hAnsi="Century Gothic"/>
                      <w:color w:val="404040" w:themeColor="text1" w:themeTint="BF"/>
                    </w:rPr>
                    <w:t>statistisk mjukvara och undersökningar</w:t>
                  </w:r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>.</w:t>
                  </w:r>
                </w:p>
                <w:p w:rsidR="00B426FE" w:rsidRPr="00B426FE" w:rsidRDefault="00B426FE" w:rsidP="00634FBD">
                  <w:pPr>
                    <w:jc w:val="both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B426FE">
                    <w:rPr>
                      <w:rFonts w:ascii="Century Gothic" w:hAnsi="Century Gothic"/>
                      <w:sz w:val="28"/>
                      <w:szCs w:val="28"/>
                    </w:rPr>
                    <w:t>om tjänsten ”fakta”</w:t>
                  </w:r>
                </w:p>
                <w:p w:rsidR="00B426FE" w:rsidRDefault="001517D0" w:rsidP="00634FBD">
                  <w:pPr>
                    <w:jc w:val="both"/>
                    <w:rPr>
                      <w:rFonts w:ascii="Century Gothic" w:hAnsi="Century Gothic"/>
                      <w:color w:val="404040" w:themeColor="text1" w:themeTint="BF"/>
                    </w:rPr>
                  </w:pPr>
                  <w:r>
                    <w:rPr>
                      <w:rFonts w:ascii="Century Gothic" w:hAnsi="Century Gothic"/>
                      <w:color w:val="404040" w:themeColor="text1" w:themeTint="BF"/>
                    </w:rPr>
                    <w:t xml:space="preserve">Databasen ”fakta” innehåller över </w:t>
                  </w:r>
                  <w:proofErr w:type="gramStart"/>
                  <w:r>
                    <w:rPr>
                      <w:rFonts w:ascii="Century Gothic" w:hAnsi="Century Gothic"/>
                      <w:color w:val="404040" w:themeColor="text1" w:themeTint="BF"/>
                    </w:rPr>
                    <w:t>138.000</w:t>
                  </w:r>
                  <w:proofErr w:type="gramEnd"/>
                  <w:r>
                    <w:rPr>
                      <w:rFonts w:ascii="Century Gothic" w:hAnsi="Century Gothic"/>
                      <w:color w:val="404040" w:themeColor="text1" w:themeTint="BF"/>
                    </w:rPr>
                    <w:t xml:space="preserve"> företag</w:t>
                  </w:r>
                  <w:r w:rsidR="00607688">
                    <w:rPr>
                      <w:rFonts w:ascii="Century Gothic" w:hAnsi="Century Gothic"/>
                      <w:color w:val="404040" w:themeColor="text1" w:themeTint="BF"/>
                    </w:rPr>
                    <w:t xml:space="preserve">. </w:t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t>Tjänsten erbjuds som säljstöd för att exempelvis hitta nya kunder, analysera sin position och bedöma kundnöjdhet.</w:t>
                  </w:r>
                </w:p>
                <w:p w:rsidR="002E78F4" w:rsidRPr="00E05EDD" w:rsidRDefault="0014211B" w:rsidP="00634FBD">
                  <w:pPr>
                    <w:jc w:val="both"/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</w:pPr>
                  <w:r w:rsidRPr="00E05EDD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 xml:space="preserve">Kontakta oss för frågor eller gratis </w:t>
                  </w:r>
                  <w:r w:rsidR="00E05EDD" w:rsidRPr="00E05EDD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>demonstration</w:t>
                  </w:r>
                  <w:r w:rsidRPr="00E05EDD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 xml:space="preserve"> </w:t>
                  </w:r>
                  <w:r w:rsidR="00E05EDD" w:rsidRPr="00E05EDD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>av</w:t>
                  </w:r>
                  <w:r w:rsidRPr="00E05EDD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 xml:space="preserve"> #fakta</w:t>
                  </w:r>
                  <w:r w:rsidR="00E05EDD" w:rsidRPr="00E05EDD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 xml:space="preserve"> med skarpa </w:t>
                  </w:r>
                  <w:proofErr w:type="spellStart"/>
                  <w:r w:rsidR="00E05EDD" w:rsidRPr="00E05EDD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>case</w:t>
                  </w:r>
                  <w:proofErr w:type="spellEnd"/>
                  <w:r w:rsidR="00E05EDD">
                    <w:rPr>
                      <w:rFonts w:ascii="Century Gothic" w:hAnsi="Century Gothic"/>
                      <w:b/>
                      <w:color w:val="404040" w:themeColor="text1" w:themeTint="BF"/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0"/>
          <w:szCs w:val="20"/>
          <w:lang w:eastAsia="sv-SE"/>
        </w:rPr>
        <w:pict>
          <v:shape id="Textruta 1" o:spid="_x0000_s1027" type="#_x0000_t202" style="position:absolute;left:0;text-align:left;margin-left:147.4pt;margin-top:20.05pt;width:365.65pt;height:672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" stroked="f">
            <v:textbox>
              <w:txbxContent>
                <w:p w:rsidR="00BD206F" w:rsidRDefault="00BD206F" w:rsidP="000A0D59">
                  <w:pPr>
                    <w:ind w:right="357"/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  <w:lang w:eastAsia="sv-SE"/>
                    </w:rPr>
                    <w:drawing>
                      <wp:inline distT="0" distB="0" distL="0" distR="0" wp14:anchorId="7A8466D3" wp14:editId="446994BA">
                        <wp:extent cx="4236408" cy="2381250"/>
                        <wp:effectExtent l="0" t="0" r="0" b="0"/>
                        <wp:docPr id="3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positphotos_1161397_original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41123" cy="23839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7B72" w:rsidRPr="000E0F11" w:rsidRDefault="00846FFF" w:rsidP="00AA6851">
                  <w:pPr>
                    <w:ind w:right="357"/>
                    <w:jc w:val="both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Vad har den typiske </w:t>
                  </w:r>
                  <w:r w:rsidR="00B35CEA">
                    <w:rPr>
                      <w:rFonts w:ascii="Century Gothic" w:hAnsi="Century Gothic"/>
                      <w:sz w:val="24"/>
                      <w:szCs w:val="24"/>
                    </w:rPr>
                    <w:t xml:space="preserve">beslutsfattaren som håller på </w:t>
                  </w:r>
                  <w:r w:rsidR="006223B9">
                    <w:rPr>
                      <w:rFonts w:ascii="Century Gothic" w:hAnsi="Century Gothic"/>
                      <w:sz w:val="24"/>
                      <w:szCs w:val="24"/>
                    </w:rPr>
                    <w:t>Luleå Hockey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för vanor? </w:t>
                  </w:r>
                  <w:proofErr w:type="spellStart"/>
                  <w:r>
                    <w:rPr>
                      <w:rFonts w:ascii="Century Gothic" w:hAnsi="Century Gothic"/>
                      <w:sz w:val="24"/>
                      <w:szCs w:val="24"/>
                    </w:rPr>
                    <w:t>Custice</w:t>
                  </w:r>
                  <w:proofErr w:type="spellEnd"/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har tittat i databasen #fakta för att ta fram statistik om hur beslutsfattare som håller på </w:t>
                  </w:r>
                  <w:r w:rsidR="00644276">
                    <w:rPr>
                      <w:rFonts w:ascii="Century Gothic" w:hAnsi="Century Gothic"/>
                      <w:sz w:val="24"/>
                      <w:szCs w:val="24"/>
                    </w:rPr>
                    <w:t>LHF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beter sig på marknaden.</w:t>
                  </w:r>
                </w:p>
                <w:p w:rsidR="00D35E0C" w:rsidRDefault="00D35E0C" w:rsidP="00AA4370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Custice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har intervjuat drygt </w:t>
                  </w:r>
                  <w:r w:rsidR="00220D00">
                    <w:rPr>
                      <w:rFonts w:ascii="Century Gothic" w:hAnsi="Century Gothic"/>
                      <w:sz w:val="20"/>
                      <w:szCs w:val="20"/>
                    </w:rPr>
                    <w:t>40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 000 beslutsfattare på svenska företag om bland annat behov, leverantörer och attityder. Nedan sammanställer vi statistik från vår databas #fakta utifrån vilket lag de håller på i SHL. Den här veckan tittar vi på </w:t>
                  </w:r>
                  <w:r w:rsidR="00BF6236">
                    <w:rPr>
                      <w:rFonts w:ascii="Century Gothic" w:hAnsi="Century Gothic"/>
                      <w:sz w:val="20"/>
                      <w:szCs w:val="20"/>
                    </w:rPr>
                    <w:t>510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beslutsfattare som håller på </w:t>
                  </w:r>
                  <w:r w:rsidR="00643FA9">
                    <w:rPr>
                      <w:rFonts w:ascii="Century Gothic" w:hAnsi="Century Gothic"/>
                      <w:sz w:val="20"/>
                      <w:szCs w:val="20"/>
                    </w:rPr>
                    <w:t>Luleå Hockey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923B0B" w:rsidRPr="004C5163" w:rsidRDefault="004C5163" w:rsidP="00AA4370">
                  <w:pPr>
                    <w:ind w:right="357"/>
                    <w:jc w:val="both"/>
                    <w:rPr>
                      <w:rFonts w:ascii="Century Gothic" w:hAnsi="Century Gothic"/>
                      <w:szCs w:val="20"/>
                    </w:rPr>
                  </w:pPr>
                  <w:r w:rsidRPr="004C5163">
                    <w:rPr>
                      <w:rFonts w:ascii="Century Gothic" w:hAnsi="Century Gothic"/>
                      <w:szCs w:val="20"/>
                    </w:rPr>
                    <w:t>basfakta</w:t>
                  </w:r>
                </w:p>
                <w:p w:rsidR="009E7774" w:rsidRDefault="00BF6236" w:rsidP="004C5163">
                  <w:pPr>
                    <w:pStyle w:val="Liststycke"/>
                    <w:numPr>
                      <w:ilvl w:val="0"/>
                      <w:numId w:val="12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58</w:t>
                  </w:r>
                  <w:r w:rsidR="00E77971">
                    <w:rPr>
                      <w:rFonts w:ascii="Century Gothic" w:hAnsi="Century Gothic"/>
                      <w:sz w:val="20"/>
                      <w:szCs w:val="20"/>
                    </w:rPr>
                    <w:t xml:space="preserve"> procent av företagen där en beslutsfattare håller på </w:t>
                  </w:r>
                  <w:r w:rsidR="00644276">
                    <w:rPr>
                      <w:rFonts w:ascii="Century Gothic" w:hAnsi="Century Gothic"/>
                      <w:sz w:val="20"/>
                      <w:szCs w:val="20"/>
                    </w:rPr>
                    <w:t>LHF</w:t>
                  </w:r>
                  <w:r w:rsidR="00E77971">
                    <w:rPr>
                      <w:rFonts w:ascii="Century Gothic" w:hAnsi="Century Gothic"/>
                      <w:sz w:val="20"/>
                      <w:szCs w:val="20"/>
                    </w:rPr>
                    <w:t xml:space="preserve"> är lokaliserade i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Norrbotten</w:t>
                  </w:r>
                  <w:r w:rsidR="00E77971"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381AE4" w:rsidRDefault="00381AE4" w:rsidP="00381AE4">
                  <w:pPr>
                    <w:pStyle w:val="Liststycke"/>
                    <w:numPr>
                      <w:ilvl w:val="0"/>
                      <w:numId w:val="12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Medelanställda på arbetsplatsen där en beslutsfattare håller på </w:t>
                  </w:r>
                  <w:r w:rsidR="00644276">
                    <w:rPr>
                      <w:rFonts w:ascii="Century Gothic" w:hAnsi="Century Gothic"/>
                      <w:sz w:val="20"/>
                      <w:szCs w:val="20"/>
                    </w:rPr>
                    <w:t>LHF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är </w:t>
                  </w:r>
                  <w:r w:rsidR="00BF6236">
                    <w:rPr>
                      <w:rFonts w:ascii="Century Gothic" w:hAnsi="Century Gothic"/>
                      <w:sz w:val="20"/>
                      <w:szCs w:val="20"/>
                    </w:rPr>
                    <w:t>60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. Mediananställda per arbetsplats är 24. Medelanställda för hela företaget är 3</w:t>
                  </w:r>
                  <w:r w:rsidR="00BF6236">
                    <w:rPr>
                      <w:rFonts w:ascii="Century Gothic" w:hAnsi="Century Gothic"/>
                      <w:sz w:val="20"/>
                      <w:szCs w:val="20"/>
                    </w:rPr>
                    <w:t>61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68022B" w:rsidRPr="004C5163" w:rsidRDefault="0068022B" w:rsidP="0068022B">
                  <w:pPr>
                    <w:ind w:right="357"/>
                    <w:jc w:val="both"/>
                    <w:rPr>
                      <w:rFonts w:ascii="Century Gothic" w:hAnsi="Century Gothic"/>
                    </w:rPr>
                  </w:pPr>
                  <w:r w:rsidRPr="004C5163">
                    <w:rPr>
                      <w:rFonts w:ascii="Century Gothic" w:hAnsi="Century Gothic"/>
                    </w:rPr>
                    <w:t>dokumentfakta</w:t>
                  </w:r>
                </w:p>
                <w:p w:rsidR="0068022B" w:rsidRDefault="00BF6236" w:rsidP="0068022B">
                  <w:pPr>
                    <w:pStyle w:val="Liststycke"/>
                    <w:numPr>
                      <w:ilvl w:val="0"/>
                      <w:numId w:val="6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LHF</w:t>
                  </w:r>
                  <w:r w:rsidR="0068022B">
                    <w:rPr>
                      <w:rFonts w:ascii="Century Gothic" w:hAnsi="Century Gothic"/>
                      <w:sz w:val="20"/>
                      <w:szCs w:val="20"/>
                    </w:rPr>
                    <w:t xml:space="preserve">-supporters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rekommenderar främst Canon som teknikleverantör</w:t>
                  </w:r>
                  <w:r w:rsidR="0068022B"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68022B" w:rsidRDefault="0068022B" w:rsidP="0068022B">
                  <w:pPr>
                    <w:pStyle w:val="Liststycke"/>
                    <w:numPr>
                      <w:ilvl w:val="0"/>
                      <w:numId w:val="6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Har </w:t>
                  </w:r>
                  <w:r w:rsidR="00BF6236">
                    <w:rPr>
                      <w:rFonts w:ascii="Century Gothic" w:hAnsi="Century Gothic"/>
                      <w:sz w:val="20"/>
                      <w:szCs w:val="20"/>
                    </w:rPr>
                    <w:t>Canon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som främsta dokumenthanteringsleverantör, följt av </w:t>
                  </w:r>
                  <w:r w:rsidR="00BF6236">
                    <w:rPr>
                      <w:rFonts w:ascii="Century Gothic" w:hAnsi="Century Gothic"/>
                      <w:sz w:val="20"/>
                      <w:szCs w:val="20"/>
                    </w:rPr>
                    <w:t>Ricoh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och Sharp.</w:t>
                  </w:r>
                </w:p>
                <w:p w:rsidR="0068022B" w:rsidRPr="0068022B" w:rsidRDefault="00BF6236" w:rsidP="0068022B">
                  <w:pPr>
                    <w:pStyle w:val="Liststycke"/>
                    <w:numPr>
                      <w:ilvl w:val="0"/>
                      <w:numId w:val="6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  <w:r w:rsidR="0068022B">
                    <w:rPr>
                      <w:rFonts w:ascii="Century Gothic" w:hAnsi="Century Gothic"/>
                      <w:sz w:val="20"/>
                      <w:szCs w:val="20"/>
                    </w:rPr>
                    <w:t xml:space="preserve"> procent har en MFP som inte är äldre än ett år.</w:t>
                  </w:r>
                </w:p>
              </w:txbxContent>
            </v:textbox>
          </v:shape>
        </w:pict>
      </w: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0C391F" w:rsidRDefault="000C391F" w:rsidP="000C391F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7D3AA4" w:rsidRDefault="007D3AA4"/>
    <w:p w:rsidR="000A0D59" w:rsidRDefault="000A0D59" w:rsidP="00DE135D"/>
    <w:p w:rsidR="00AA4370" w:rsidRPr="00B51D54" w:rsidRDefault="00AA4370" w:rsidP="00AA4370">
      <w:pPr>
        <w:tabs>
          <w:tab w:val="left" w:pos="2268"/>
        </w:tabs>
        <w:ind w:right="-567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sv-SE"/>
        </w:rPr>
        <w:lastRenderedPageBreak/>
        <w:drawing>
          <wp:anchor distT="0" distB="0" distL="114300" distR="114300" simplePos="0" relativeHeight="251665408" behindDoc="1" locked="0" layoutInCell="1" allowOverlap="1" wp14:anchorId="2E9F1D5B" wp14:editId="29360AFF">
            <wp:simplePos x="0" y="0"/>
            <wp:positionH relativeFrom="column">
              <wp:posOffset>-490220</wp:posOffset>
            </wp:positionH>
            <wp:positionV relativeFrom="paragraph">
              <wp:posOffset>-633095</wp:posOffset>
            </wp:positionV>
            <wp:extent cx="2047875" cy="2049094"/>
            <wp:effectExtent l="0" t="0" r="0" b="8890"/>
            <wp:wrapNone/>
            <wp:docPr id="1" name="Bildobjekt 4" descr="custice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ice_logo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094" cy="2050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4F4">
        <w:rPr>
          <w:noProof/>
          <w:sz w:val="20"/>
          <w:szCs w:val="20"/>
          <w:lang w:eastAsia="sv-SE"/>
        </w:rPr>
        <w:pict>
          <v:shape id="_x0000_s1034" type="#_x0000_t202" style="position:absolute;margin-left:186.4pt;margin-top:-49.85pt;width:303.75pt;height:176.25pt;z-index:25166950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" fillcolor="white [3201]" stroked="f" strokeweight=".5pt">
            <v:path arrowok="t"/>
            <v:textbox>
              <w:txbxContent>
                <w:p w:rsidR="00AA4370" w:rsidRPr="002E78F4" w:rsidRDefault="00AA4370" w:rsidP="00AA4370">
                  <w:pPr>
                    <w:jc w:val="right"/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p</w:t>
                  </w:r>
                  <w:r w:rsidRPr="002E78F4"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ressmeddelande</w:t>
                  </w:r>
                  <w:r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/rapport</w:t>
                  </w:r>
                </w:p>
                <w:p w:rsidR="00AA4370" w:rsidRPr="00634FBD" w:rsidRDefault="00AA4370" w:rsidP="00AA4370">
                  <w:pPr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6223B9" w:rsidRDefault="006223B9" w:rsidP="006223B9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Den typiske Luleå HF-beslutsfattaren enligt #fakta</w:t>
                  </w:r>
                </w:p>
                <w:p w:rsidR="00AA4370" w:rsidRDefault="00AA4370" w:rsidP="00AA4370"/>
              </w:txbxContent>
            </v:textbox>
          </v:shape>
        </w:pict>
      </w:r>
    </w:p>
    <w:p w:rsidR="00AA4370" w:rsidRPr="00485637" w:rsidRDefault="00AA4370" w:rsidP="00AA4370">
      <w:pPr>
        <w:spacing w:after="0" w:line="240" w:lineRule="auto"/>
        <w:jc w:val="both"/>
        <w:rPr>
          <w:sz w:val="20"/>
          <w:szCs w:val="20"/>
        </w:rPr>
      </w:pPr>
    </w:p>
    <w:p w:rsidR="00AA4370" w:rsidRDefault="00AA4370" w:rsidP="00AA4370">
      <w:pPr>
        <w:spacing w:after="0" w:line="240" w:lineRule="auto"/>
        <w:jc w:val="both"/>
        <w:rPr>
          <w:sz w:val="20"/>
          <w:szCs w:val="20"/>
        </w:rPr>
      </w:pPr>
    </w:p>
    <w:p w:rsidR="00AA4370" w:rsidRDefault="00AA4370" w:rsidP="00AA4370">
      <w:pPr>
        <w:spacing w:after="0" w:line="240" w:lineRule="auto"/>
        <w:ind w:right="568"/>
        <w:jc w:val="both"/>
        <w:rPr>
          <w:sz w:val="20"/>
          <w:szCs w:val="20"/>
        </w:rPr>
      </w:pPr>
    </w:p>
    <w:p w:rsidR="00AA4370" w:rsidRDefault="00AA4370" w:rsidP="00AA4370">
      <w:pPr>
        <w:spacing w:after="0" w:line="240" w:lineRule="auto"/>
        <w:jc w:val="both"/>
        <w:rPr>
          <w:sz w:val="20"/>
          <w:szCs w:val="20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jc w:val="right"/>
        <w:rPr>
          <w:rFonts w:ascii="Century Gothic" w:hAnsi="Century Gothic"/>
          <w:sz w:val="18"/>
          <w:szCs w:val="18"/>
        </w:rPr>
      </w:pPr>
    </w:p>
    <w:p w:rsidR="00AA4370" w:rsidRDefault="00AA4370" w:rsidP="00AA4370">
      <w:pPr>
        <w:tabs>
          <w:tab w:val="left" w:pos="-60"/>
          <w:tab w:val="left" w:pos="2268"/>
          <w:tab w:val="right" w:pos="9639"/>
        </w:tabs>
        <w:ind w:left="-567"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2014-</w:t>
      </w:r>
      <w:r w:rsidR="00E752FB">
        <w:rPr>
          <w:rFonts w:ascii="Century Gothic" w:hAnsi="Century Gothic"/>
          <w:sz w:val="18"/>
          <w:szCs w:val="18"/>
        </w:rPr>
        <w:t>03-1</w:t>
      </w:r>
      <w:r w:rsidR="005E7C51">
        <w:rPr>
          <w:rFonts w:ascii="Century Gothic" w:hAnsi="Century Gothic"/>
          <w:sz w:val="18"/>
          <w:szCs w:val="18"/>
        </w:rPr>
        <w:t>8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DB04F4">
        <w:rPr>
          <w:noProof/>
          <w:lang w:eastAsia="sv-SE"/>
        </w:rPr>
        <w:pict>
          <v:shape id="_x0000_s1031" type="#_x0000_t32" style="position:absolute;left:0;text-align:left;margin-left:-38.6pt;margin-top:13.5pt;width:528.75pt;height:0;z-index:25166643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" strokecolor="gray [1629]"/>
        </w:pict>
      </w:r>
      <w:r>
        <w:rPr>
          <w:rFonts w:ascii="Century Gothic" w:hAnsi="Century Gothic"/>
          <w:sz w:val="18"/>
          <w:szCs w:val="18"/>
        </w:rPr>
        <w:t>2 (</w:t>
      </w:r>
      <w:r w:rsidR="00A53A53">
        <w:rPr>
          <w:rFonts w:ascii="Century Gothic" w:hAnsi="Century Gothic"/>
          <w:sz w:val="18"/>
          <w:szCs w:val="18"/>
        </w:rPr>
        <w:t>3</w:t>
      </w:r>
      <w:r>
        <w:rPr>
          <w:rFonts w:ascii="Century Gothic" w:hAnsi="Century Gothic"/>
          <w:sz w:val="18"/>
          <w:szCs w:val="18"/>
        </w:rPr>
        <w:t>)</w:t>
      </w:r>
    </w:p>
    <w:p w:rsidR="00AA4370" w:rsidRDefault="00DB04F4" w:rsidP="00AA4370">
      <w:pPr>
        <w:tabs>
          <w:tab w:val="left" w:pos="-60"/>
          <w:tab w:val="left" w:pos="2268"/>
          <w:tab w:val="right" w:pos="9639"/>
        </w:tabs>
        <w:ind w:left="-567" w:right="-567"/>
        <w:rPr>
          <w:rFonts w:ascii="Century Gothic" w:hAnsi="Century Gothic"/>
          <w:sz w:val="18"/>
          <w:szCs w:val="18"/>
        </w:rPr>
      </w:pPr>
      <w:r>
        <w:rPr>
          <w:noProof/>
          <w:color w:val="000000" w:themeColor="text1"/>
          <w:sz w:val="20"/>
          <w:szCs w:val="20"/>
          <w:lang w:eastAsia="sv-SE"/>
        </w:rPr>
        <w:pict>
          <v:shape id="_x0000_s1032" type="#_x0000_t202" style="position:absolute;left:0;text-align:left;margin-left:-43.6pt;margin-top:20.05pt;width:173pt;height:565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2eu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" stroked="f">
            <v:textbox>
              <w:txbxContent>
                <w:p w:rsidR="00AA4370" w:rsidRPr="00634FBD" w:rsidRDefault="00AA4370" w:rsidP="00AA4370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kontakt</w:t>
                  </w:r>
                </w:p>
                <w:p w:rsidR="00AA4370" w:rsidRPr="00B426FE" w:rsidRDefault="00AA4370" w:rsidP="00AA4370">
                  <w:pPr>
                    <w:rPr>
                      <w:rFonts w:ascii="Century Gothic" w:hAnsi="Century Gothic"/>
                      <w:color w:val="404040" w:themeColor="text1" w:themeTint="BF"/>
                    </w:rPr>
                  </w:pP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t xml:space="preserve">Mikael </w:t>
                  </w:r>
                  <w:proofErr w:type="spellStart"/>
                  <w:r>
                    <w:rPr>
                      <w:rFonts w:ascii="Century Gothic" w:hAnsi="Century Gothic"/>
                      <w:color w:val="404040" w:themeColor="text1" w:themeTint="BF"/>
                    </w:rPr>
                    <w:t>Glännström</w:t>
                  </w:r>
                  <w:proofErr w:type="spellEnd"/>
                  <w:r>
                    <w:rPr>
                      <w:rFonts w:ascii="Century Gothic" w:hAnsi="Century Gothic"/>
                      <w:color w:val="404040" w:themeColor="text1" w:themeTint="BF"/>
                    </w:rPr>
                    <w:t xml:space="preserve">, </w:t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br/>
                  </w:r>
                  <w:r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informationsansvarig</w:t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br/>
                  </w:r>
                  <w:hyperlink r:id="rId12" w:history="1">
                    <w:r w:rsidRPr="00B426FE">
                      <w:rPr>
                        <w:rStyle w:val="Hyperlnk"/>
                        <w:rFonts w:ascii="Century Gothic" w:hAnsi="Century Gothic"/>
                        <w:sz w:val="20"/>
                        <w:szCs w:val="20"/>
                      </w:rPr>
                      <w:t>mikael.glannstrom@custice.se</w:t>
                    </w:r>
                  </w:hyperlink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br/>
                  </w:r>
                  <w:proofErr w:type="spellStart"/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tel</w:t>
                  </w:r>
                  <w:proofErr w:type="spellEnd"/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:</w:t>
                  </w:r>
                  <w:proofErr w:type="gramStart"/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 w:rsidR="009109F7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0704</w:t>
                  </w:r>
                  <w:r w:rsidR="009109F7"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-</w:t>
                  </w:r>
                  <w:r w:rsidR="009109F7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621202</w:t>
                  </w:r>
                  <w:proofErr w:type="gramEnd"/>
                </w:p>
                <w:p w:rsidR="00AA4370" w:rsidRPr="00643FA9" w:rsidRDefault="00AA4370" w:rsidP="00AA4370">
                  <w:pPr>
                    <w:jc w:val="both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 w:rsidRPr="00643FA9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copyright</w:t>
                  </w:r>
                </w:p>
                <w:p w:rsidR="00AA4370" w:rsidRPr="002E78F4" w:rsidRDefault="00AA4370" w:rsidP="00AA4370">
                  <w:pPr>
                    <w:jc w:val="both"/>
                    <w:rPr>
                      <w:rFonts w:ascii="Century Gothic" w:hAnsi="Century Gothic"/>
                      <w:color w:val="404040" w:themeColor="text1" w:themeTint="BF"/>
                    </w:rPr>
                  </w:pPr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Innehållet i detta press-meddelande får användas fritt i utbyte mot att </w:t>
                  </w:r>
                  <w:proofErr w:type="spellStart"/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>Custice</w:t>
                  </w:r>
                  <w:proofErr w:type="spellEnd"/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 används som källa och nämns i artikeln.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0"/>
          <w:szCs w:val="20"/>
          <w:lang w:eastAsia="sv-SE"/>
        </w:rPr>
        <w:pict>
          <v:shape id="_x0000_s1033" type="#_x0000_t202" style="position:absolute;left:0;text-align:left;margin-left:147.4pt;margin-top:20.05pt;width:365.65pt;height:672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" stroked="f">
            <v:textbox>
              <w:txbxContent>
                <w:p w:rsidR="00463D19" w:rsidRPr="004C5163" w:rsidRDefault="00463D19" w:rsidP="00463D19">
                  <w:pPr>
                    <w:ind w:right="357"/>
                    <w:jc w:val="both"/>
                    <w:rPr>
                      <w:rFonts w:ascii="Century Gothic" w:hAnsi="Century Gothic"/>
                    </w:rPr>
                  </w:pPr>
                  <w:proofErr w:type="spellStart"/>
                  <w:r w:rsidRPr="004C5163">
                    <w:rPr>
                      <w:rFonts w:ascii="Century Gothic" w:hAnsi="Century Gothic"/>
                    </w:rPr>
                    <w:t>itfakta</w:t>
                  </w:r>
                  <w:proofErr w:type="spellEnd"/>
                </w:p>
                <w:p w:rsidR="00463D19" w:rsidRDefault="00766F5F" w:rsidP="00463D19">
                  <w:pPr>
                    <w:pStyle w:val="Liststycke"/>
                    <w:numPr>
                      <w:ilvl w:val="0"/>
                      <w:numId w:val="6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20,1</w:t>
                  </w:r>
                  <w:r w:rsidR="00463D19">
                    <w:rPr>
                      <w:rFonts w:ascii="Century Gothic" w:hAnsi="Century Gothic"/>
                      <w:sz w:val="20"/>
                      <w:szCs w:val="20"/>
                    </w:rPr>
                    <w:t xml:space="preserve"> procent beslutsfattande </w:t>
                  </w:r>
                  <w:r w:rsidR="00644276">
                    <w:rPr>
                      <w:rFonts w:ascii="Century Gothic" w:hAnsi="Century Gothic"/>
                      <w:sz w:val="20"/>
                      <w:szCs w:val="20"/>
                    </w:rPr>
                    <w:t>LHF</w:t>
                  </w:r>
                  <w:r w:rsidR="00463D19">
                    <w:rPr>
                      <w:rFonts w:ascii="Century Gothic" w:hAnsi="Century Gothic"/>
                      <w:sz w:val="20"/>
                      <w:szCs w:val="20"/>
                    </w:rPr>
                    <w:t xml:space="preserve">-supporters på företag köper sina </w:t>
                  </w:r>
                  <w:proofErr w:type="spellStart"/>
                  <w:r w:rsidR="00463D19">
                    <w:rPr>
                      <w:rFonts w:ascii="Century Gothic" w:hAnsi="Century Gothic"/>
                      <w:sz w:val="20"/>
                      <w:szCs w:val="20"/>
                    </w:rPr>
                    <w:t>it-produkter</w:t>
                  </w:r>
                  <w:proofErr w:type="spellEnd"/>
                  <w:r w:rsidR="00463D19">
                    <w:rPr>
                      <w:rFonts w:ascii="Century Gothic" w:hAnsi="Century Gothic"/>
                      <w:sz w:val="20"/>
                      <w:szCs w:val="20"/>
                    </w:rPr>
                    <w:t xml:space="preserve"> från HP.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12,1</w:t>
                  </w:r>
                  <w:r w:rsidR="00463D19">
                    <w:rPr>
                      <w:rFonts w:ascii="Century Gothic" w:hAnsi="Century Gothic"/>
                      <w:sz w:val="20"/>
                      <w:szCs w:val="20"/>
                    </w:rPr>
                    <w:t xml:space="preserve"> % köper från Dell.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6,2</w:t>
                  </w:r>
                  <w:r w:rsidR="00463D19">
                    <w:rPr>
                      <w:rFonts w:ascii="Century Gothic" w:hAnsi="Century Gothic"/>
                      <w:sz w:val="20"/>
                      <w:szCs w:val="20"/>
                    </w:rPr>
                    <w:t xml:space="preserve"> % köper från Dustin.</w:t>
                  </w:r>
                </w:p>
                <w:p w:rsidR="00463D19" w:rsidRDefault="00766F5F" w:rsidP="00463D19">
                  <w:pPr>
                    <w:pStyle w:val="Liststycke"/>
                    <w:numPr>
                      <w:ilvl w:val="0"/>
                      <w:numId w:val="6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47,9</w:t>
                  </w:r>
                  <w:r w:rsidR="00463D19">
                    <w:rPr>
                      <w:rFonts w:ascii="Century Gothic" w:hAnsi="Century Gothic"/>
                      <w:sz w:val="20"/>
                      <w:szCs w:val="20"/>
                    </w:rPr>
                    <w:t xml:space="preserve"> procent har ofta besökande kunder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i sina lokaler.</w:t>
                  </w:r>
                </w:p>
                <w:p w:rsidR="00463D19" w:rsidRDefault="00463D19" w:rsidP="00463D19">
                  <w:pPr>
                    <w:pStyle w:val="Liststycke"/>
                    <w:numPr>
                      <w:ilvl w:val="0"/>
                      <w:numId w:val="6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Upplever att de största bristerna med infrastrukturen är hastighet, </w:t>
                  </w:r>
                  <w:r w:rsidR="00766F5F">
                    <w:rPr>
                      <w:rFonts w:ascii="Century Gothic" w:hAnsi="Century Gothic"/>
                      <w:sz w:val="20"/>
                      <w:szCs w:val="20"/>
                    </w:rPr>
                    <w:t>flexibilitet och hårdvara</w:t>
                  </w:r>
                  <w:r w:rsidR="00E467E7"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463D19" w:rsidRDefault="00766F5F" w:rsidP="00463D19">
                  <w:pPr>
                    <w:pStyle w:val="Liststycke"/>
                    <w:numPr>
                      <w:ilvl w:val="0"/>
                      <w:numId w:val="6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35,5</w:t>
                  </w:r>
                  <w:r w:rsidR="00463D19">
                    <w:rPr>
                      <w:rFonts w:ascii="Century Gothic" w:hAnsi="Century Gothic"/>
                      <w:sz w:val="20"/>
                      <w:szCs w:val="20"/>
                    </w:rPr>
                    <w:t xml:space="preserve"> procent är helt positiva till ny teknik.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3,3</w:t>
                  </w:r>
                  <w:r w:rsidR="00463D19">
                    <w:rPr>
                      <w:rFonts w:ascii="Century Gothic" w:hAnsi="Century Gothic"/>
                      <w:sz w:val="20"/>
                      <w:szCs w:val="20"/>
                    </w:rPr>
                    <w:t xml:space="preserve"> % är negativa till ny teknik.</w:t>
                  </w:r>
                </w:p>
                <w:p w:rsidR="00463D19" w:rsidRDefault="00463D19" w:rsidP="00463D19">
                  <w:pPr>
                    <w:pStyle w:val="Liststycke"/>
                    <w:numPr>
                      <w:ilvl w:val="0"/>
                      <w:numId w:val="6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Internet, drift och nätverk är de största it-problemen.</w:t>
                  </w:r>
                </w:p>
                <w:p w:rsidR="00463D19" w:rsidRDefault="00E52454" w:rsidP="00463D19">
                  <w:pPr>
                    <w:pStyle w:val="Liststycke"/>
                    <w:numPr>
                      <w:ilvl w:val="0"/>
                      <w:numId w:val="6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25,4</w:t>
                  </w:r>
                  <w:r w:rsidR="00463D19">
                    <w:rPr>
                      <w:rFonts w:ascii="Century Gothic" w:hAnsi="Century Gothic"/>
                      <w:sz w:val="20"/>
                      <w:szCs w:val="20"/>
                    </w:rPr>
                    <w:t xml:space="preserve"> procent har </w:t>
                  </w:r>
                  <w:r w:rsidR="00E467E7">
                    <w:rPr>
                      <w:rFonts w:ascii="Century Gothic" w:hAnsi="Century Gothic"/>
                      <w:sz w:val="20"/>
                      <w:szCs w:val="20"/>
                    </w:rPr>
                    <w:t>videokonferens på företaget</w:t>
                  </w:r>
                  <w:r w:rsidR="00463D19"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68022B" w:rsidRPr="0068022B" w:rsidRDefault="00E52454" w:rsidP="0068022B">
                  <w:pPr>
                    <w:pStyle w:val="Liststycke"/>
                    <w:numPr>
                      <w:ilvl w:val="0"/>
                      <w:numId w:val="6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40,1</w:t>
                  </w:r>
                  <w:r w:rsidR="00463D19" w:rsidRPr="0068022B">
                    <w:rPr>
                      <w:rFonts w:ascii="Century Gothic" w:hAnsi="Century Gothic"/>
                      <w:sz w:val="20"/>
                      <w:szCs w:val="20"/>
                    </w:rPr>
                    <w:t xml:space="preserve"> procent tycker det är viktigast att undvika serverkraschar. </w:t>
                  </w:r>
                </w:p>
                <w:p w:rsidR="007B748B" w:rsidRPr="004C5163" w:rsidRDefault="007B748B" w:rsidP="007B748B">
                  <w:pPr>
                    <w:ind w:right="357"/>
                    <w:jc w:val="both"/>
                    <w:rPr>
                      <w:rFonts w:ascii="Century Gothic" w:hAnsi="Century Gothic"/>
                    </w:rPr>
                  </w:pPr>
                  <w:proofErr w:type="spellStart"/>
                  <w:r w:rsidRPr="004C5163">
                    <w:rPr>
                      <w:rFonts w:ascii="Century Gothic" w:hAnsi="Century Gothic"/>
                    </w:rPr>
                    <w:t>telecomfakta</w:t>
                  </w:r>
                  <w:proofErr w:type="spellEnd"/>
                </w:p>
                <w:p w:rsidR="007B748B" w:rsidRDefault="00D53AD9" w:rsidP="007B748B">
                  <w:pPr>
                    <w:pStyle w:val="Liststycke"/>
                    <w:numPr>
                      <w:ilvl w:val="0"/>
                      <w:numId w:val="7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90,3</w:t>
                  </w:r>
                  <w:r w:rsidR="000041EF">
                    <w:rPr>
                      <w:rFonts w:ascii="Century Gothic" w:hAnsi="Century Gothic"/>
                      <w:sz w:val="20"/>
                      <w:szCs w:val="20"/>
                    </w:rPr>
                    <w:t xml:space="preserve"> procent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LHF</w:t>
                  </w:r>
                  <w:r w:rsidR="000041EF">
                    <w:rPr>
                      <w:rFonts w:ascii="Century Gothic" w:hAnsi="Century Gothic"/>
                      <w:sz w:val="20"/>
                      <w:szCs w:val="20"/>
                    </w:rPr>
                    <w:t>-supporters har Telia som operatör till sin fasta telefoni.</w:t>
                  </w:r>
                </w:p>
                <w:p w:rsidR="000041EF" w:rsidRDefault="00AC493B" w:rsidP="007B748B">
                  <w:pPr>
                    <w:pStyle w:val="Liststycke"/>
                    <w:numPr>
                      <w:ilvl w:val="0"/>
                      <w:numId w:val="7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8,1</w:t>
                  </w:r>
                  <w:r w:rsidR="000041EF">
                    <w:rPr>
                      <w:rFonts w:ascii="Century Gothic" w:hAnsi="Century Gothic"/>
                      <w:sz w:val="20"/>
                      <w:szCs w:val="20"/>
                    </w:rPr>
                    <w:t xml:space="preserve"> procent har Tele2 som mobiloperatör.</w:t>
                  </w:r>
                </w:p>
                <w:p w:rsidR="0068022B" w:rsidRPr="0068022B" w:rsidRDefault="00D1543F" w:rsidP="0068022B">
                  <w:pPr>
                    <w:pStyle w:val="Liststycke"/>
                    <w:numPr>
                      <w:ilvl w:val="0"/>
                      <w:numId w:val="7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8022B">
                    <w:rPr>
                      <w:rFonts w:ascii="Century Gothic" w:hAnsi="Century Gothic"/>
                      <w:sz w:val="20"/>
                      <w:szCs w:val="20"/>
                    </w:rPr>
                    <w:t xml:space="preserve">Vanligaste telefonileverantören är Telia, följt av </w:t>
                  </w:r>
                  <w:proofErr w:type="spellStart"/>
                  <w:r w:rsidR="00AC493B">
                    <w:rPr>
                      <w:rFonts w:ascii="Century Gothic" w:hAnsi="Century Gothic"/>
                      <w:sz w:val="20"/>
                      <w:szCs w:val="20"/>
                    </w:rPr>
                    <w:t>Dialect</w:t>
                  </w:r>
                  <w:proofErr w:type="spellEnd"/>
                  <w:r w:rsidR="00AC493B">
                    <w:rPr>
                      <w:rFonts w:ascii="Century Gothic" w:hAnsi="Century Gothic"/>
                      <w:sz w:val="20"/>
                      <w:szCs w:val="20"/>
                    </w:rPr>
                    <w:t xml:space="preserve"> och Telemäklarna</w:t>
                  </w:r>
                  <w:r w:rsidRPr="0068022B"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D1543F" w:rsidRDefault="009728A3" w:rsidP="007B748B">
                  <w:pPr>
                    <w:pStyle w:val="Liststycke"/>
                    <w:numPr>
                      <w:ilvl w:val="0"/>
                      <w:numId w:val="7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12,7</w:t>
                  </w:r>
                  <w:r w:rsidR="00D1543F">
                    <w:rPr>
                      <w:rFonts w:ascii="Century Gothic" w:hAnsi="Century Gothic"/>
                      <w:sz w:val="20"/>
                      <w:szCs w:val="20"/>
                    </w:rPr>
                    <w:t xml:space="preserve"> procent har täckning som största problem med telefonin.</w:t>
                  </w:r>
                </w:p>
                <w:p w:rsidR="00D1543F" w:rsidRDefault="00D1543F" w:rsidP="007B748B">
                  <w:pPr>
                    <w:pStyle w:val="Liststycke"/>
                    <w:numPr>
                      <w:ilvl w:val="0"/>
                      <w:numId w:val="7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Vanligaste anledningen till val av leverantör är </w:t>
                  </w:r>
                  <w:r w:rsidR="009728A3">
                    <w:rPr>
                      <w:rFonts w:ascii="Century Gothic" w:hAnsi="Century Gothic"/>
                      <w:sz w:val="20"/>
                      <w:szCs w:val="20"/>
                    </w:rPr>
                    <w:t>pris, koncernbeslut och helhetslösning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A53A53" w:rsidRDefault="009728A3" w:rsidP="0068022B">
                  <w:pPr>
                    <w:pStyle w:val="Liststycke"/>
                    <w:numPr>
                      <w:ilvl w:val="0"/>
                      <w:numId w:val="7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27,1 procent kan tänka sig byta till en mobiloperatör med bättre täckning</w:t>
                  </w:r>
                  <w:r w:rsidR="00D1543F"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26,8 % kan tänka sig byta mobiloperatör för ett bättre pris.</w:t>
                  </w:r>
                </w:p>
                <w:p w:rsidR="0068022B" w:rsidRPr="004C5163" w:rsidRDefault="0068022B" w:rsidP="0068022B">
                  <w:pPr>
                    <w:ind w:right="357"/>
                    <w:jc w:val="both"/>
                    <w:rPr>
                      <w:rFonts w:ascii="Century Gothic" w:hAnsi="Century Gothic"/>
                    </w:rPr>
                  </w:pPr>
                  <w:r w:rsidRPr="004C5163">
                    <w:rPr>
                      <w:rFonts w:ascii="Century Gothic" w:hAnsi="Century Gothic"/>
                    </w:rPr>
                    <w:t>etableringsfakta</w:t>
                  </w:r>
                </w:p>
                <w:p w:rsidR="0068022B" w:rsidRDefault="009F4B1A" w:rsidP="0068022B">
                  <w:pPr>
                    <w:pStyle w:val="Liststycke"/>
                    <w:numPr>
                      <w:ilvl w:val="0"/>
                      <w:numId w:val="11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8,1</w:t>
                  </w:r>
                  <w:r w:rsidR="0068022B">
                    <w:rPr>
                      <w:rFonts w:ascii="Century Gothic" w:hAnsi="Century Gothic"/>
                      <w:sz w:val="20"/>
                      <w:szCs w:val="20"/>
                    </w:rPr>
                    <w:t xml:space="preserve"> procent</w:t>
                  </w:r>
                  <w:r w:rsidR="005E7C51">
                    <w:rPr>
                      <w:rFonts w:ascii="Century Gothic" w:hAnsi="Century Gothic"/>
                      <w:sz w:val="20"/>
                      <w:szCs w:val="20"/>
                    </w:rPr>
                    <w:t xml:space="preserve"> företag med LHF-beslutsfattare</w:t>
                  </w:r>
                  <w:r w:rsidR="0068022B">
                    <w:rPr>
                      <w:rFonts w:ascii="Century Gothic" w:hAnsi="Century Gothic"/>
                      <w:sz w:val="20"/>
                      <w:szCs w:val="20"/>
                    </w:rPr>
                    <w:t xml:space="preserve"> har intresse av att ytterligare etablera sig på annan eller samma ort.</w:t>
                  </w:r>
                </w:p>
                <w:p w:rsidR="0068022B" w:rsidRDefault="009F4B1A" w:rsidP="0068022B">
                  <w:pPr>
                    <w:pStyle w:val="Liststycke"/>
                    <w:numPr>
                      <w:ilvl w:val="0"/>
                      <w:numId w:val="11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46,2</w:t>
                  </w:r>
                  <w:r w:rsidR="0068022B">
                    <w:rPr>
                      <w:rFonts w:ascii="Century Gothic" w:hAnsi="Century Gothic"/>
                      <w:sz w:val="20"/>
                      <w:szCs w:val="20"/>
                    </w:rPr>
                    <w:t xml:space="preserve"> procent samarbetar med någon skola.</w:t>
                  </w:r>
                </w:p>
                <w:p w:rsidR="0068022B" w:rsidRPr="00463D19" w:rsidRDefault="0068022B" w:rsidP="0068022B">
                  <w:pPr>
                    <w:pStyle w:val="Liststycke"/>
                    <w:numPr>
                      <w:ilvl w:val="0"/>
                      <w:numId w:val="11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Tycker att näringslivskontoret främst kan förbättra att </w:t>
                  </w:r>
                  <w:r w:rsidR="00046F22">
                    <w:rPr>
                      <w:rFonts w:ascii="Century Gothic" w:hAnsi="Century Gothic"/>
                      <w:sz w:val="20"/>
                      <w:szCs w:val="20"/>
                    </w:rPr>
                    <w:t>skaffa fler bostäder följt av förbättra infrastruktur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och engagera lokala företagare.</w:t>
                  </w:r>
                </w:p>
                <w:p w:rsidR="0068022B" w:rsidRPr="0068022B" w:rsidRDefault="0068022B" w:rsidP="0068022B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53A53" w:rsidRDefault="00A53A53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53A53" w:rsidRDefault="00A53A53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AA4370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53A53" w:rsidRPr="00B51D54" w:rsidRDefault="00A53A53" w:rsidP="00A53A53">
      <w:pPr>
        <w:tabs>
          <w:tab w:val="left" w:pos="2268"/>
        </w:tabs>
        <w:ind w:right="-567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sv-SE"/>
        </w:rPr>
        <w:lastRenderedPageBreak/>
        <w:drawing>
          <wp:anchor distT="0" distB="0" distL="114300" distR="114300" simplePos="0" relativeHeight="251671552" behindDoc="1" locked="0" layoutInCell="1" allowOverlap="1" wp14:anchorId="4B7AAF99" wp14:editId="3CAF6DE7">
            <wp:simplePos x="0" y="0"/>
            <wp:positionH relativeFrom="column">
              <wp:posOffset>-490220</wp:posOffset>
            </wp:positionH>
            <wp:positionV relativeFrom="paragraph">
              <wp:posOffset>-633095</wp:posOffset>
            </wp:positionV>
            <wp:extent cx="2047875" cy="2049094"/>
            <wp:effectExtent l="0" t="0" r="0" b="8890"/>
            <wp:wrapNone/>
            <wp:docPr id="2" name="Bildobjekt 4" descr="custice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ice_logo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094" cy="2050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4F4">
        <w:rPr>
          <w:noProof/>
          <w:sz w:val="20"/>
          <w:szCs w:val="20"/>
          <w:lang w:eastAsia="sv-SE"/>
        </w:rPr>
        <w:pict>
          <v:shape id="_x0000_s1039" type="#_x0000_t202" style="position:absolute;margin-left:186.4pt;margin-top:-49.85pt;width:303.75pt;height:176.25pt;z-index:25167564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" fillcolor="white [3201]" stroked="f" strokeweight=".5pt">
            <v:path arrowok="t"/>
            <v:textbox>
              <w:txbxContent>
                <w:p w:rsidR="00A53A53" w:rsidRPr="002E78F4" w:rsidRDefault="00A53A53" w:rsidP="00A53A53">
                  <w:pPr>
                    <w:jc w:val="right"/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p</w:t>
                  </w:r>
                  <w:r w:rsidRPr="002E78F4"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ressmeddelande</w:t>
                  </w:r>
                  <w:r>
                    <w:rPr>
                      <w:rFonts w:ascii="Century Gothic" w:hAnsi="Century Gothic"/>
                      <w:color w:val="404040" w:themeColor="text1" w:themeTint="BF"/>
                      <w:sz w:val="28"/>
                      <w:szCs w:val="28"/>
                    </w:rPr>
                    <w:t>/rapport</w:t>
                  </w:r>
                </w:p>
                <w:p w:rsidR="00A53A53" w:rsidRPr="00634FBD" w:rsidRDefault="00A53A53" w:rsidP="00A53A53">
                  <w:pPr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  <w:p w:rsidR="006223B9" w:rsidRDefault="006223B9" w:rsidP="006223B9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Den typiske Luleå HF-beslutsfattaren enligt #fakta</w:t>
                  </w:r>
                </w:p>
                <w:p w:rsidR="00A53A53" w:rsidRDefault="00A53A53" w:rsidP="00A53A53"/>
              </w:txbxContent>
            </v:textbox>
          </v:shape>
        </w:pict>
      </w:r>
    </w:p>
    <w:p w:rsidR="00A53A53" w:rsidRPr="00485637" w:rsidRDefault="00A53A53" w:rsidP="00A53A53">
      <w:pPr>
        <w:spacing w:after="0" w:line="240" w:lineRule="auto"/>
        <w:jc w:val="both"/>
        <w:rPr>
          <w:sz w:val="20"/>
          <w:szCs w:val="20"/>
        </w:rPr>
      </w:pPr>
    </w:p>
    <w:p w:rsidR="00A53A53" w:rsidRDefault="00A53A53" w:rsidP="00A53A53">
      <w:pPr>
        <w:spacing w:after="0" w:line="240" w:lineRule="auto"/>
        <w:jc w:val="both"/>
        <w:rPr>
          <w:sz w:val="20"/>
          <w:szCs w:val="20"/>
        </w:rPr>
      </w:pPr>
    </w:p>
    <w:p w:rsidR="00A53A53" w:rsidRDefault="00A53A53" w:rsidP="00A53A53">
      <w:pPr>
        <w:spacing w:after="0" w:line="240" w:lineRule="auto"/>
        <w:ind w:right="568"/>
        <w:jc w:val="both"/>
        <w:rPr>
          <w:sz w:val="20"/>
          <w:szCs w:val="20"/>
        </w:rPr>
      </w:pPr>
    </w:p>
    <w:p w:rsidR="00A53A53" w:rsidRDefault="00A53A53" w:rsidP="00A53A53">
      <w:pPr>
        <w:spacing w:after="0" w:line="240" w:lineRule="auto"/>
        <w:jc w:val="both"/>
        <w:rPr>
          <w:sz w:val="20"/>
          <w:szCs w:val="20"/>
        </w:rPr>
      </w:pPr>
    </w:p>
    <w:p w:rsidR="00A53A53" w:rsidRDefault="00A53A53" w:rsidP="00A53A53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A53A53" w:rsidRDefault="00A53A53" w:rsidP="00A53A53">
      <w:pPr>
        <w:tabs>
          <w:tab w:val="left" w:pos="2268"/>
          <w:tab w:val="left" w:pos="9639"/>
        </w:tabs>
        <w:ind w:left="-567" w:right="568"/>
        <w:jc w:val="right"/>
        <w:rPr>
          <w:rFonts w:ascii="Century Gothic" w:hAnsi="Century Gothic"/>
          <w:sz w:val="18"/>
          <w:szCs w:val="18"/>
        </w:rPr>
      </w:pPr>
    </w:p>
    <w:p w:rsidR="00A53A53" w:rsidRDefault="00A53A53" w:rsidP="00A53A53">
      <w:pPr>
        <w:tabs>
          <w:tab w:val="left" w:pos="-60"/>
          <w:tab w:val="left" w:pos="2268"/>
          <w:tab w:val="right" w:pos="9639"/>
        </w:tabs>
        <w:ind w:left="-567"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2014-03-1</w:t>
      </w:r>
      <w:r w:rsidR="00CF5FF8">
        <w:rPr>
          <w:rFonts w:ascii="Century Gothic" w:hAnsi="Century Gothic"/>
          <w:sz w:val="18"/>
          <w:szCs w:val="18"/>
        </w:rPr>
        <w:t>8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DB04F4">
        <w:rPr>
          <w:noProof/>
          <w:lang w:eastAsia="sv-SE"/>
        </w:rPr>
        <w:pict>
          <v:shape id="_x0000_s1036" type="#_x0000_t32" style="position:absolute;left:0;text-align:left;margin-left:-38.6pt;margin-top:13.5pt;width:528.75pt;height:0;z-index:25167257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" strokecolor="gray [1629]"/>
        </w:pict>
      </w:r>
      <w:r>
        <w:rPr>
          <w:rFonts w:ascii="Century Gothic" w:hAnsi="Century Gothic"/>
          <w:sz w:val="18"/>
          <w:szCs w:val="18"/>
        </w:rPr>
        <w:t>3 (3)</w:t>
      </w:r>
    </w:p>
    <w:p w:rsidR="00A53A53" w:rsidRDefault="00DB04F4" w:rsidP="00A53A53">
      <w:pPr>
        <w:tabs>
          <w:tab w:val="left" w:pos="-60"/>
          <w:tab w:val="left" w:pos="2268"/>
          <w:tab w:val="right" w:pos="9639"/>
        </w:tabs>
        <w:ind w:left="-567" w:right="-567"/>
        <w:rPr>
          <w:rFonts w:ascii="Century Gothic" w:hAnsi="Century Gothic"/>
          <w:sz w:val="18"/>
          <w:szCs w:val="18"/>
        </w:rPr>
      </w:pPr>
      <w:r>
        <w:rPr>
          <w:noProof/>
          <w:color w:val="000000" w:themeColor="text1"/>
          <w:sz w:val="20"/>
          <w:szCs w:val="20"/>
          <w:lang w:eastAsia="sv-SE"/>
        </w:rPr>
        <w:pict>
          <v:shape id="_x0000_s1037" type="#_x0000_t202" style="position:absolute;left:0;text-align:left;margin-left:-43.6pt;margin-top:20.05pt;width:173pt;height:565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2eu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" stroked="f">
            <v:textbox>
              <w:txbxContent>
                <w:p w:rsidR="00A53A53" w:rsidRPr="00634FBD" w:rsidRDefault="00A53A53" w:rsidP="00A53A5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kontakt</w:t>
                  </w:r>
                </w:p>
                <w:p w:rsidR="00A53A53" w:rsidRPr="00B426FE" w:rsidRDefault="00A53A53" w:rsidP="00A53A53">
                  <w:pPr>
                    <w:rPr>
                      <w:rFonts w:ascii="Century Gothic" w:hAnsi="Century Gothic"/>
                      <w:color w:val="404040" w:themeColor="text1" w:themeTint="BF"/>
                    </w:rPr>
                  </w:pP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t xml:space="preserve">Mikael </w:t>
                  </w:r>
                  <w:proofErr w:type="spellStart"/>
                  <w:r>
                    <w:rPr>
                      <w:rFonts w:ascii="Century Gothic" w:hAnsi="Century Gothic"/>
                      <w:color w:val="404040" w:themeColor="text1" w:themeTint="BF"/>
                    </w:rPr>
                    <w:t>Glännström</w:t>
                  </w:r>
                  <w:proofErr w:type="spellEnd"/>
                  <w:r>
                    <w:rPr>
                      <w:rFonts w:ascii="Century Gothic" w:hAnsi="Century Gothic"/>
                      <w:color w:val="404040" w:themeColor="text1" w:themeTint="BF"/>
                    </w:rPr>
                    <w:t xml:space="preserve">, </w:t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br/>
                  </w:r>
                  <w:r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informationsansvarig</w:t>
                  </w:r>
                  <w:r>
                    <w:rPr>
                      <w:rFonts w:ascii="Century Gothic" w:hAnsi="Century Gothic"/>
                      <w:color w:val="404040" w:themeColor="text1" w:themeTint="BF"/>
                    </w:rPr>
                    <w:br/>
                  </w:r>
                  <w:hyperlink r:id="rId13" w:history="1">
                    <w:r w:rsidRPr="00B426FE">
                      <w:rPr>
                        <w:rStyle w:val="Hyperlnk"/>
                        <w:rFonts w:ascii="Century Gothic" w:hAnsi="Century Gothic"/>
                        <w:sz w:val="20"/>
                        <w:szCs w:val="20"/>
                      </w:rPr>
                      <w:t>mikael.glannstrom@custice.se</w:t>
                    </w:r>
                  </w:hyperlink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br/>
                  </w:r>
                  <w:proofErr w:type="spellStart"/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tel</w:t>
                  </w:r>
                  <w:proofErr w:type="spellEnd"/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:</w:t>
                  </w:r>
                  <w:proofErr w:type="gramStart"/>
                  <w:r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 w:rsidR="009109F7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0704</w:t>
                  </w:r>
                  <w:r w:rsidR="009109F7" w:rsidRPr="00B426FE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-</w:t>
                  </w:r>
                  <w:r w:rsidR="009109F7">
                    <w:rPr>
                      <w:rFonts w:ascii="Century Gothic" w:hAnsi="Century Gothic"/>
                      <w:color w:val="404040" w:themeColor="text1" w:themeTint="BF"/>
                      <w:sz w:val="20"/>
                      <w:szCs w:val="20"/>
                    </w:rPr>
                    <w:t>621202</w:t>
                  </w:r>
                  <w:proofErr w:type="gramEnd"/>
                </w:p>
                <w:p w:rsidR="00A53A53" w:rsidRPr="00643FA9" w:rsidRDefault="00A53A53" w:rsidP="00A53A53">
                  <w:pPr>
                    <w:jc w:val="both"/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</w:pPr>
                  <w:r w:rsidRPr="00643FA9">
                    <w:rPr>
                      <w:rFonts w:ascii="Century Gothic" w:hAnsi="Century Gothic"/>
                      <w:color w:val="000000" w:themeColor="text1"/>
                      <w:sz w:val="28"/>
                      <w:szCs w:val="28"/>
                    </w:rPr>
                    <w:t>copyright</w:t>
                  </w:r>
                </w:p>
                <w:p w:rsidR="00A53A53" w:rsidRPr="002E78F4" w:rsidRDefault="00A53A53" w:rsidP="00A53A53">
                  <w:pPr>
                    <w:jc w:val="both"/>
                    <w:rPr>
                      <w:rFonts w:ascii="Century Gothic" w:hAnsi="Century Gothic"/>
                      <w:color w:val="404040" w:themeColor="text1" w:themeTint="BF"/>
                    </w:rPr>
                  </w:pPr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Innehållet i detta press-meddelande får användas fritt i utbyte mot att </w:t>
                  </w:r>
                  <w:proofErr w:type="spellStart"/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>Custice</w:t>
                  </w:r>
                  <w:proofErr w:type="spellEnd"/>
                  <w:r w:rsidRPr="002E78F4">
                    <w:rPr>
                      <w:rFonts w:ascii="Century Gothic" w:hAnsi="Century Gothic"/>
                      <w:color w:val="404040" w:themeColor="text1" w:themeTint="BF"/>
                    </w:rPr>
                    <w:t xml:space="preserve"> används som källa och nämns i artikeln.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0"/>
          <w:szCs w:val="20"/>
          <w:lang w:eastAsia="sv-SE"/>
        </w:rPr>
        <w:pict>
          <v:shape id="_x0000_s1038" type="#_x0000_t202" style="position:absolute;left:0;text-align:left;margin-left:147.4pt;margin-top:20.05pt;width:365.65pt;height:672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" stroked="f">
            <v:textbox>
              <w:txbxContent>
                <w:p w:rsidR="00463D19" w:rsidRPr="004C5163" w:rsidRDefault="00463D19" w:rsidP="00463D19">
                  <w:pPr>
                    <w:ind w:right="357"/>
                    <w:jc w:val="both"/>
                    <w:rPr>
                      <w:rFonts w:ascii="Century Gothic" w:hAnsi="Century Gothic"/>
                    </w:rPr>
                  </w:pPr>
                  <w:r w:rsidRPr="004C5163">
                    <w:rPr>
                      <w:rFonts w:ascii="Century Gothic" w:hAnsi="Century Gothic"/>
                    </w:rPr>
                    <w:t>fastighetsfakta</w:t>
                  </w:r>
                </w:p>
                <w:p w:rsidR="00463D19" w:rsidRDefault="00463D19" w:rsidP="00463D19">
                  <w:pPr>
                    <w:pStyle w:val="Liststycke"/>
                    <w:numPr>
                      <w:ilvl w:val="0"/>
                      <w:numId w:val="8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Det vanligaste behovet av lokalåtgärd är </w:t>
                  </w:r>
                  <w:r w:rsidR="00C357C7">
                    <w:rPr>
                      <w:rFonts w:ascii="Century Gothic" w:hAnsi="Century Gothic"/>
                      <w:sz w:val="20"/>
                      <w:szCs w:val="20"/>
                    </w:rPr>
                    <w:t xml:space="preserve">allmän </w:t>
                  </w:r>
                  <w:proofErr w:type="spellStart"/>
                  <w:r w:rsidR="00C357C7">
                    <w:rPr>
                      <w:rFonts w:ascii="Century Gothic" w:hAnsi="Century Gothic"/>
                      <w:sz w:val="20"/>
                      <w:szCs w:val="20"/>
                    </w:rPr>
                    <w:t>rust</w:t>
                  </w:r>
                  <w:proofErr w:type="spellEnd"/>
                  <w:r w:rsidR="00C357C7">
                    <w:rPr>
                      <w:rFonts w:ascii="Century Gothic" w:hAnsi="Century Gothic"/>
                      <w:sz w:val="20"/>
                      <w:szCs w:val="20"/>
                    </w:rPr>
                    <w:t>, följt av yttre underhåll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463D19" w:rsidRDefault="00463D19" w:rsidP="00463D19">
                  <w:pPr>
                    <w:pStyle w:val="Liststycke"/>
                    <w:numPr>
                      <w:ilvl w:val="0"/>
                      <w:numId w:val="8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Vanligaste fastighetsägare är </w:t>
                  </w:r>
                  <w:r w:rsidR="00C357C7">
                    <w:rPr>
                      <w:rFonts w:ascii="Century Gothic" w:hAnsi="Century Gothic"/>
                      <w:sz w:val="20"/>
                      <w:szCs w:val="20"/>
                    </w:rPr>
                    <w:t>Galären, följt av Atrium Ljungberg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463D19" w:rsidRDefault="00C357C7" w:rsidP="00463D19">
                  <w:pPr>
                    <w:pStyle w:val="Liststycke"/>
                    <w:numPr>
                      <w:ilvl w:val="0"/>
                      <w:numId w:val="8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31,9</w:t>
                  </w:r>
                  <w:r w:rsidR="00463D19">
                    <w:rPr>
                      <w:rFonts w:ascii="Century Gothic" w:hAnsi="Century Gothic"/>
                      <w:sz w:val="20"/>
                      <w:szCs w:val="20"/>
                    </w:rPr>
                    <w:t xml:space="preserve"> procent äger sin fastighet</w:t>
                  </w:r>
                  <w:r w:rsidR="00E467E7"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463D19" w:rsidRPr="004C5163" w:rsidRDefault="00463D19" w:rsidP="00463D19">
                  <w:pPr>
                    <w:ind w:right="357"/>
                    <w:jc w:val="both"/>
                    <w:rPr>
                      <w:rFonts w:ascii="Century Gothic" w:hAnsi="Century Gothic"/>
                    </w:rPr>
                  </w:pPr>
                  <w:r w:rsidRPr="004C5163">
                    <w:rPr>
                      <w:rFonts w:ascii="Century Gothic" w:hAnsi="Century Gothic"/>
                    </w:rPr>
                    <w:t>inredningsfakta</w:t>
                  </w:r>
                </w:p>
                <w:p w:rsidR="00463D19" w:rsidRDefault="00463D19" w:rsidP="00463D19">
                  <w:pPr>
                    <w:pStyle w:val="Liststycke"/>
                    <w:numPr>
                      <w:ilvl w:val="0"/>
                      <w:numId w:val="9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Den typiske </w:t>
                  </w:r>
                  <w:r w:rsidR="00C717A3">
                    <w:rPr>
                      <w:rFonts w:ascii="Century Gothic" w:hAnsi="Century Gothic"/>
                      <w:sz w:val="20"/>
                      <w:szCs w:val="20"/>
                    </w:rPr>
                    <w:t>LHF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-supportern köper sin inredning från </w:t>
                  </w:r>
                  <w:r w:rsidR="00C717A3">
                    <w:rPr>
                      <w:rFonts w:ascii="Century Gothic" w:hAnsi="Century Gothic"/>
                      <w:sz w:val="20"/>
                      <w:szCs w:val="20"/>
                    </w:rPr>
                    <w:t>IKEA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463D19" w:rsidRDefault="00463D19" w:rsidP="00463D19">
                  <w:pPr>
                    <w:pStyle w:val="Liststycke"/>
                    <w:numPr>
                      <w:ilvl w:val="0"/>
                      <w:numId w:val="9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Senaste investeringen har oftast gjorts </w:t>
                  </w:r>
                  <w:r w:rsidR="00C717A3">
                    <w:rPr>
                      <w:rFonts w:ascii="Century Gothic" w:hAnsi="Century Gothic"/>
                      <w:sz w:val="20"/>
                      <w:szCs w:val="20"/>
                    </w:rPr>
                    <w:t>2013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463D19" w:rsidRPr="00463D19" w:rsidRDefault="00463D19" w:rsidP="00A53A53">
                  <w:pPr>
                    <w:pStyle w:val="Liststycke"/>
                    <w:numPr>
                      <w:ilvl w:val="0"/>
                      <w:numId w:val="9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De viktigaste egenskaperna för inredningen är </w:t>
                  </w:r>
                  <w:r w:rsidR="00C717A3">
                    <w:rPr>
                      <w:rFonts w:ascii="Century Gothic" w:hAnsi="Century Gothic"/>
                      <w:sz w:val="20"/>
                      <w:szCs w:val="20"/>
                    </w:rPr>
                    <w:t>funktion, följt av pris och ergonomi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A53A53" w:rsidRPr="004C5163" w:rsidRDefault="00A53A53" w:rsidP="00A53A53">
                  <w:pPr>
                    <w:ind w:right="357"/>
                    <w:jc w:val="both"/>
                    <w:rPr>
                      <w:rFonts w:ascii="Century Gothic" w:hAnsi="Century Gothic"/>
                    </w:rPr>
                  </w:pPr>
                  <w:r w:rsidRPr="004C5163">
                    <w:rPr>
                      <w:rFonts w:ascii="Century Gothic" w:hAnsi="Century Gothic"/>
                    </w:rPr>
                    <w:t>säkerhetsfakta</w:t>
                  </w:r>
                </w:p>
                <w:p w:rsidR="00A53A53" w:rsidRDefault="00A53A53" w:rsidP="00A53A53">
                  <w:pPr>
                    <w:pStyle w:val="Liststycke"/>
                    <w:numPr>
                      <w:ilvl w:val="0"/>
                      <w:numId w:val="6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Den typiske </w:t>
                  </w:r>
                  <w:r w:rsidR="005C7D9F">
                    <w:rPr>
                      <w:rFonts w:ascii="Century Gothic" w:hAnsi="Century Gothic"/>
                      <w:sz w:val="20"/>
                      <w:szCs w:val="20"/>
                    </w:rPr>
                    <w:t>LHF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-supportern känner ett framtida behov av att investera i </w:t>
                  </w:r>
                  <w:r w:rsidR="005C7D9F">
                    <w:rPr>
                      <w:rFonts w:ascii="Century Gothic" w:hAnsi="Century Gothic"/>
                      <w:sz w:val="20"/>
                      <w:szCs w:val="20"/>
                    </w:rPr>
                    <w:t>passersystem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A53A53" w:rsidRDefault="00A53A53" w:rsidP="00A53A53">
                  <w:pPr>
                    <w:pStyle w:val="Liststycke"/>
                    <w:numPr>
                      <w:ilvl w:val="0"/>
                      <w:numId w:val="6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Har samarbetat med sitt säkerhetsbolag i </w:t>
                  </w:r>
                  <w:r w:rsidR="00D919A2">
                    <w:rPr>
                      <w:rFonts w:ascii="Century Gothic" w:hAnsi="Century Gothic"/>
                      <w:sz w:val="20"/>
                      <w:szCs w:val="20"/>
                    </w:rPr>
                    <w:t xml:space="preserve">sju till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tio år.</w:t>
                  </w:r>
                </w:p>
                <w:p w:rsidR="00A53A53" w:rsidRDefault="00D919A2" w:rsidP="00A53A53">
                  <w:pPr>
                    <w:pStyle w:val="Liststycke"/>
                    <w:numPr>
                      <w:ilvl w:val="0"/>
                      <w:numId w:val="6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44,1</w:t>
                  </w:r>
                  <w:r w:rsidR="00A53A53">
                    <w:rPr>
                      <w:rFonts w:ascii="Century Gothic" w:hAnsi="Century Gothic"/>
                      <w:sz w:val="20"/>
                      <w:szCs w:val="20"/>
                    </w:rPr>
                    <w:t xml:space="preserve"> procent har elektroniska passersystem.</w:t>
                  </w:r>
                </w:p>
                <w:p w:rsidR="00A53A53" w:rsidRDefault="00A53A53" w:rsidP="00292866">
                  <w:pPr>
                    <w:pStyle w:val="Liststycke"/>
                    <w:numPr>
                      <w:ilvl w:val="0"/>
                      <w:numId w:val="6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Använder främst brandsläckare med </w:t>
                  </w:r>
                  <w:r w:rsidR="00D919A2">
                    <w:rPr>
                      <w:rFonts w:ascii="Century Gothic" w:hAnsi="Century Gothic"/>
                      <w:sz w:val="20"/>
                      <w:szCs w:val="20"/>
                    </w:rPr>
                    <w:t>skum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292866" w:rsidRPr="004C5163" w:rsidRDefault="00292866" w:rsidP="00292866">
                  <w:pPr>
                    <w:ind w:right="357"/>
                    <w:jc w:val="both"/>
                    <w:rPr>
                      <w:rFonts w:ascii="Century Gothic" w:hAnsi="Century Gothic"/>
                    </w:rPr>
                  </w:pPr>
                  <w:proofErr w:type="spellStart"/>
                  <w:r w:rsidRPr="004C5163">
                    <w:rPr>
                      <w:rFonts w:ascii="Century Gothic" w:hAnsi="Century Gothic"/>
                    </w:rPr>
                    <w:t>vendingfakta</w:t>
                  </w:r>
                  <w:proofErr w:type="spellEnd"/>
                </w:p>
                <w:p w:rsidR="00292866" w:rsidRDefault="00463D19" w:rsidP="00292866">
                  <w:pPr>
                    <w:pStyle w:val="Liststycke"/>
                    <w:numPr>
                      <w:ilvl w:val="0"/>
                      <w:numId w:val="10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Den typiske </w:t>
                  </w:r>
                  <w:r w:rsidR="00BA27A4">
                    <w:rPr>
                      <w:rFonts w:ascii="Century Gothic" w:hAnsi="Century Gothic"/>
                      <w:sz w:val="20"/>
                      <w:szCs w:val="20"/>
                    </w:rPr>
                    <w:t>LHF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-supportern köper sina 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vendingmaskiner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från </w:t>
                  </w:r>
                  <w:proofErr w:type="spellStart"/>
                  <w:r w:rsidR="00BA27A4">
                    <w:rPr>
                      <w:rFonts w:ascii="Century Gothic" w:hAnsi="Century Gothic"/>
                      <w:sz w:val="20"/>
                      <w:szCs w:val="20"/>
                    </w:rPr>
                    <w:t>Jobme</w:t>
                  </w:r>
                  <w:r w:rsidR="006223B9">
                    <w:rPr>
                      <w:rFonts w:ascii="Century Gothic" w:hAnsi="Century Gothic"/>
                      <w:sz w:val="20"/>
                      <w:szCs w:val="20"/>
                    </w:rPr>
                    <w:t>a</w:t>
                  </w:r>
                  <w:r w:rsidR="00BA27A4">
                    <w:rPr>
                      <w:rFonts w:ascii="Century Gothic" w:hAnsi="Century Gothic"/>
                      <w:sz w:val="20"/>
                      <w:szCs w:val="20"/>
                    </w:rPr>
                    <w:t>l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463D19" w:rsidRDefault="00463D19" w:rsidP="00292866">
                  <w:pPr>
                    <w:pStyle w:val="Liststycke"/>
                    <w:numPr>
                      <w:ilvl w:val="0"/>
                      <w:numId w:val="10"/>
                    </w:num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Vanligast med att ha </w:t>
                  </w:r>
                  <w:r w:rsidR="00BA27A4">
                    <w:rPr>
                      <w:rFonts w:ascii="Century Gothic" w:hAnsi="Century Gothic"/>
                      <w:sz w:val="20"/>
                      <w:szCs w:val="20"/>
                    </w:rPr>
                    <w:t>te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på arbetsplatsen, följt av </w:t>
                  </w:r>
                  <w:r w:rsidR="00BA27A4">
                    <w:rPr>
                      <w:rFonts w:ascii="Century Gothic" w:hAnsi="Century Gothic"/>
                      <w:sz w:val="20"/>
                      <w:szCs w:val="20"/>
                    </w:rPr>
                    <w:t>pulverkaffe och frukt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  <w:bookmarkStart w:id="0" w:name="_GoBack"/>
                  <w:bookmarkEnd w:id="0"/>
                </w:p>
                <w:p w:rsidR="00A7264D" w:rsidRPr="0068022B" w:rsidRDefault="0068022B" w:rsidP="0068022B">
                  <w:pPr>
                    <w:ind w:right="357"/>
                    <w:jc w:val="both"/>
                    <w:rPr>
                      <w:rFonts w:ascii="Century Gothic" w:hAnsi="Century Gothic"/>
                    </w:rPr>
                  </w:pPr>
                  <w:r w:rsidRPr="0068022B">
                    <w:rPr>
                      <w:rFonts w:ascii="Century Gothic" w:hAnsi="Century Gothic"/>
                    </w:rPr>
                    <w:t>sammanfattning</w:t>
                  </w:r>
                </w:p>
                <w:p w:rsidR="0068022B" w:rsidRDefault="0068022B" w:rsidP="0068022B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Custice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har tittat på beslutsfattare som håller på </w:t>
                  </w:r>
                  <w:r w:rsidR="00644276">
                    <w:rPr>
                      <w:rFonts w:ascii="Century Gothic" w:hAnsi="Century Gothic"/>
                      <w:sz w:val="20"/>
                      <w:szCs w:val="20"/>
                    </w:rPr>
                    <w:t>LHF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för att undersöka behov, leverantörer och attityder. Utöver </w:t>
                  </w:r>
                  <w:r w:rsidR="005C7D9F">
                    <w:rPr>
                      <w:rFonts w:ascii="Century Gothic" w:hAnsi="Century Gothic"/>
                      <w:sz w:val="20"/>
                      <w:szCs w:val="20"/>
                    </w:rPr>
                    <w:t>Norrbotten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, finns de största supporterskarorna bland beslutsfattare i </w:t>
                  </w:r>
                  <w:r w:rsidR="005C7D9F">
                    <w:rPr>
                      <w:rFonts w:ascii="Century Gothic" w:hAnsi="Century Gothic"/>
                      <w:sz w:val="20"/>
                      <w:szCs w:val="20"/>
                    </w:rPr>
                    <w:t>Västerbotten och Stockholm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58155A" w:rsidRDefault="0058155A" w:rsidP="0068022B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Nästa vecka tittar vi på beslutsfattare som håller på </w:t>
                  </w:r>
                  <w:r w:rsidR="005C7D9F">
                    <w:rPr>
                      <w:rFonts w:ascii="Century Gothic" w:hAnsi="Century Gothic"/>
                      <w:sz w:val="20"/>
                      <w:szCs w:val="20"/>
                    </w:rPr>
                    <w:t>Örebro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!</w:t>
                  </w:r>
                </w:p>
                <w:p w:rsidR="0068022B" w:rsidRPr="0068022B" w:rsidRDefault="0068022B" w:rsidP="0068022B">
                  <w:pPr>
                    <w:ind w:right="357"/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53A53" w:rsidRDefault="00A53A53" w:rsidP="00A53A53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A53A53" w:rsidRDefault="00A53A53" w:rsidP="00A53A53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A53A53" w:rsidRDefault="00A53A53" w:rsidP="00A53A53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A53A53" w:rsidRDefault="00A53A53" w:rsidP="00A53A53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sz w:val="18"/>
          <w:szCs w:val="18"/>
        </w:rPr>
      </w:pPr>
    </w:p>
    <w:p w:rsidR="00A53A53" w:rsidRDefault="00A53A53" w:rsidP="00A53A53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53A53" w:rsidRDefault="00A53A53" w:rsidP="00A53A53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53A53" w:rsidRDefault="00A53A53" w:rsidP="00A53A53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53A53" w:rsidRDefault="00A53A53" w:rsidP="00A53A53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53A53" w:rsidRDefault="00A53A53" w:rsidP="00A53A53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53A53" w:rsidRDefault="00A53A53" w:rsidP="00A53A53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53A53" w:rsidRDefault="00A53A53" w:rsidP="00A53A53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53A53" w:rsidRDefault="00A53A53" w:rsidP="00A53A53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53A53" w:rsidRDefault="00A53A53" w:rsidP="00A53A53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53A53" w:rsidRDefault="00A53A53" w:rsidP="00A53A53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53A53" w:rsidRDefault="00A53A53" w:rsidP="00A53A53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53A53" w:rsidRDefault="00A53A53" w:rsidP="00A53A53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53A53" w:rsidRDefault="00A53A53" w:rsidP="00A53A53">
      <w:pPr>
        <w:tabs>
          <w:tab w:val="left" w:pos="2268"/>
          <w:tab w:val="left" w:pos="9639"/>
        </w:tabs>
        <w:ind w:left="-567" w:right="568"/>
        <w:rPr>
          <w:rFonts w:ascii="Century Gothic" w:hAnsi="Century Gothic"/>
          <w:i/>
          <w:color w:val="00CC66"/>
          <w:sz w:val="26"/>
          <w:szCs w:val="26"/>
        </w:rPr>
      </w:pPr>
    </w:p>
    <w:p w:rsidR="00AA4370" w:rsidRDefault="00AA4370" w:rsidP="00DE135D"/>
    <w:sectPr w:rsidR="00AA4370" w:rsidSect="0093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4F4" w:rsidRDefault="00DB04F4" w:rsidP="000C391F">
      <w:pPr>
        <w:spacing w:after="0" w:line="240" w:lineRule="auto"/>
      </w:pPr>
      <w:r>
        <w:separator/>
      </w:r>
    </w:p>
  </w:endnote>
  <w:endnote w:type="continuationSeparator" w:id="0">
    <w:p w:rsidR="00DB04F4" w:rsidRDefault="00DB04F4" w:rsidP="000C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4F4" w:rsidRDefault="00DB04F4" w:rsidP="000C391F">
      <w:pPr>
        <w:spacing w:after="0" w:line="240" w:lineRule="auto"/>
      </w:pPr>
      <w:r>
        <w:separator/>
      </w:r>
    </w:p>
  </w:footnote>
  <w:footnote w:type="continuationSeparator" w:id="0">
    <w:p w:rsidR="00DB04F4" w:rsidRDefault="00DB04F4" w:rsidP="000C3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046"/>
    <w:multiLevelType w:val="hybridMultilevel"/>
    <w:tmpl w:val="9E5CC8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639E"/>
    <w:multiLevelType w:val="hybridMultilevel"/>
    <w:tmpl w:val="A55C5D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97BA2"/>
    <w:multiLevelType w:val="hybridMultilevel"/>
    <w:tmpl w:val="88D60A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23C62"/>
    <w:multiLevelType w:val="hybridMultilevel"/>
    <w:tmpl w:val="8D9E5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76368"/>
    <w:multiLevelType w:val="hybridMultilevel"/>
    <w:tmpl w:val="A290F6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8361E"/>
    <w:multiLevelType w:val="hybridMultilevel"/>
    <w:tmpl w:val="D652B1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F4BEB"/>
    <w:multiLevelType w:val="hybridMultilevel"/>
    <w:tmpl w:val="0B40FC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E7088"/>
    <w:multiLevelType w:val="hybridMultilevel"/>
    <w:tmpl w:val="D2E06B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03A2A"/>
    <w:multiLevelType w:val="hybridMultilevel"/>
    <w:tmpl w:val="5DA2AB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C1913"/>
    <w:multiLevelType w:val="hybridMultilevel"/>
    <w:tmpl w:val="3098C7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86FDD"/>
    <w:multiLevelType w:val="hybridMultilevel"/>
    <w:tmpl w:val="877AF3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6724E"/>
    <w:multiLevelType w:val="hybridMultilevel"/>
    <w:tmpl w:val="8C5C4182"/>
    <w:lvl w:ilvl="0" w:tplc="3612C1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A69"/>
    <w:rsid w:val="000041EF"/>
    <w:rsid w:val="00020000"/>
    <w:rsid w:val="00023720"/>
    <w:rsid w:val="00031DE9"/>
    <w:rsid w:val="00033F5F"/>
    <w:rsid w:val="00046F22"/>
    <w:rsid w:val="00055541"/>
    <w:rsid w:val="00061E3D"/>
    <w:rsid w:val="00062F62"/>
    <w:rsid w:val="00063DD2"/>
    <w:rsid w:val="00083ADA"/>
    <w:rsid w:val="000A0D59"/>
    <w:rsid w:val="000A12BB"/>
    <w:rsid w:val="000C391F"/>
    <w:rsid w:val="000C42A3"/>
    <w:rsid w:val="000C7811"/>
    <w:rsid w:val="000D34BA"/>
    <w:rsid w:val="000E0F11"/>
    <w:rsid w:val="000E2E3E"/>
    <w:rsid w:val="000F7973"/>
    <w:rsid w:val="00107B72"/>
    <w:rsid w:val="0014211B"/>
    <w:rsid w:val="001512ED"/>
    <w:rsid w:val="001517D0"/>
    <w:rsid w:val="001546A9"/>
    <w:rsid w:val="001609B0"/>
    <w:rsid w:val="00172651"/>
    <w:rsid w:val="001743C4"/>
    <w:rsid w:val="00177EF0"/>
    <w:rsid w:val="00183418"/>
    <w:rsid w:val="00196911"/>
    <w:rsid w:val="001C1CAF"/>
    <w:rsid w:val="001D3532"/>
    <w:rsid w:val="00202C60"/>
    <w:rsid w:val="00204BED"/>
    <w:rsid w:val="00220D00"/>
    <w:rsid w:val="00226A13"/>
    <w:rsid w:val="0025459A"/>
    <w:rsid w:val="0026021B"/>
    <w:rsid w:val="00273973"/>
    <w:rsid w:val="0027642E"/>
    <w:rsid w:val="0029263B"/>
    <w:rsid w:val="00292866"/>
    <w:rsid w:val="00292C3C"/>
    <w:rsid w:val="002A2593"/>
    <w:rsid w:val="002B578D"/>
    <w:rsid w:val="002C546F"/>
    <w:rsid w:val="002C672E"/>
    <w:rsid w:val="002D162B"/>
    <w:rsid w:val="002E78F4"/>
    <w:rsid w:val="002F6856"/>
    <w:rsid w:val="003124E2"/>
    <w:rsid w:val="00330673"/>
    <w:rsid w:val="00336421"/>
    <w:rsid w:val="0035197F"/>
    <w:rsid w:val="0035344A"/>
    <w:rsid w:val="00376852"/>
    <w:rsid w:val="003774F9"/>
    <w:rsid w:val="00381AE4"/>
    <w:rsid w:val="00393B6B"/>
    <w:rsid w:val="0039716B"/>
    <w:rsid w:val="003C6332"/>
    <w:rsid w:val="003D23CD"/>
    <w:rsid w:val="003D53A6"/>
    <w:rsid w:val="003D5F2E"/>
    <w:rsid w:val="003F7F9E"/>
    <w:rsid w:val="00420F93"/>
    <w:rsid w:val="004228AF"/>
    <w:rsid w:val="00434F5D"/>
    <w:rsid w:val="004417EC"/>
    <w:rsid w:val="00463D19"/>
    <w:rsid w:val="00470A67"/>
    <w:rsid w:val="004A1219"/>
    <w:rsid w:val="004A70AF"/>
    <w:rsid w:val="004C5163"/>
    <w:rsid w:val="004E4977"/>
    <w:rsid w:val="005076CB"/>
    <w:rsid w:val="00511285"/>
    <w:rsid w:val="00530B44"/>
    <w:rsid w:val="00542A8E"/>
    <w:rsid w:val="00564067"/>
    <w:rsid w:val="00564A69"/>
    <w:rsid w:val="0056594A"/>
    <w:rsid w:val="0058155A"/>
    <w:rsid w:val="005958C5"/>
    <w:rsid w:val="00597065"/>
    <w:rsid w:val="005A0962"/>
    <w:rsid w:val="005A6B95"/>
    <w:rsid w:val="005B37C0"/>
    <w:rsid w:val="005B5721"/>
    <w:rsid w:val="005B7F7D"/>
    <w:rsid w:val="005C7D9F"/>
    <w:rsid w:val="005E56CD"/>
    <w:rsid w:val="005E7C51"/>
    <w:rsid w:val="00607688"/>
    <w:rsid w:val="00614BD4"/>
    <w:rsid w:val="006223B9"/>
    <w:rsid w:val="006223C7"/>
    <w:rsid w:val="00625C8B"/>
    <w:rsid w:val="00634ED2"/>
    <w:rsid w:val="00634FBD"/>
    <w:rsid w:val="00643FA9"/>
    <w:rsid w:val="00644276"/>
    <w:rsid w:val="00646186"/>
    <w:rsid w:val="00656C0E"/>
    <w:rsid w:val="00657662"/>
    <w:rsid w:val="0066384F"/>
    <w:rsid w:val="00670739"/>
    <w:rsid w:val="00677923"/>
    <w:rsid w:val="0068002E"/>
    <w:rsid w:val="0068022B"/>
    <w:rsid w:val="00686E8A"/>
    <w:rsid w:val="00693E29"/>
    <w:rsid w:val="006B10DD"/>
    <w:rsid w:val="006C601A"/>
    <w:rsid w:val="006C6DCF"/>
    <w:rsid w:val="006F1264"/>
    <w:rsid w:val="0070178D"/>
    <w:rsid w:val="00727397"/>
    <w:rsid w:val="0074173E"/>
    <w:rsid w:val="007545A0"/>
    <w:rsid w:val="00766F5F"/>
    <w:rsid w:val="00780737"/>
    <w:rsid w:val="00781200"/>
    <w:rsid w:val="007856DD"/>
    <w:rsid w:val="007946A9"/>
    <w:rsid w:val="007A16CE"/>
    <w:rsid w:val="007B0B23"/>
    <w:rsid w:val="007B748B"/>
    <w:rsid w:val="007C1B8D"/>
    <w:rsid w:val="007D25C8"/>
    <w:rsid w:val="007D3AA4"/>
    <w:rsid w:val="007E040F"/>
    <w:rsid w:val="007F245F"/>
    <w:rsid w:val="007F3D1B"/>
    <w:rsid w:val="00836C53"/>
    <w:rsid w:val="008415C7"/>
    <w:rsid w:val="00846FFF"/>
    <w:rsid w:val="0088317A"/>
    <w:rsid w:val="00890179"/>
    <w:rsid w:val="0089061B"/>
    <w:rsid w:val="00892123"/>
    <w:rsid w:val="008A0271"/>
    <w:rsid w:val="008B2B1C"/>
    <w:rsid w:val="008B569A"/>
    <w:rsid w:val="008C060E"/>
    <w:rsid w:val="008D514D"/>
    <w:rsid w:val="008E4144"/>
    <w:rsid w:val="008E781C"/>
    <w:rsid w:val="008F0027"/>
    <w:rsid w:val="00905D65"/>
    <w:rsid w:val="00910846"/>
    <w:rsid w:val="009109F7"/>
    <w:rsid w:val="00915D7B"/>
    <w:rsid w:val="00923B0B"/>
    <w:rsid w:val="00932AB1"/>
    <w:rsid w:val="0093469E"/>
    <w:rsid w:val="00957791"/>
    <w:rsid w:val="0096524D"/>
    <w:rsid w:val="009728A3"/>
    <w:rsid w:val="0097488A"/>
    <w:rsid w:val="00981071"/>
    <w:rsid w:val="00994F0B"/>
    <w:rsid w:val="009B72F8"/>
    <w:rsid w:val="009C2330"/>
    <w:rsid w:val="009C3B52"/>
    <w:rsid w:val="009E3EB5"/>
    <w:rsid w:val="009E7774"/>
    <w:rsid w:val="009F31D2"/>
    <w:rsid w:val="009F4B1A"/>
    <w:rsid w:val="00A02173"/>
    <w:rsid w:val="00A17151"/>
    <w:rsid w:val="00A26837"/>
    <w:rsid w:val="00A275BE"/>
    <w:rsid w:val="00A32932"/>
    <w:rsid w:val="00A366C6"/>
    <w:rsid w:val="00A510A0"/>
    <w:rsid w:val="00A53A53"/>
    <w:rsid w:val="00A56DDC"/>
    <w:rsid w:val="00A7264D"/>
    <w:rsid w:val="00A8080E"/>
    <w:rsid w:val="00A95767"/>
    <w:rsid w:val="00A96A71"/>
    <w:rsid w:val="00AA4370"/>
    <w:rsid w:val="00AA472B"/>
    <w:rsid w:val="00AA6851"/>
    <w:rsid w:val="00AA7CAB"/>
    <w:rsid w:val="00AB3ACC"/>
    <w:rsid w:val="00AC493B"/>
    <w:rsid w:val="00AE4B2C"/>
    <w:rsid w:val="00AE4E70"/>
    <w:rsid w:val="00AF29C9"/>
    <w:rsid w:val="00B0361F"/>
    <w:rsid w:val="00B04A1D"/>
    <w:rsid w:val="00B27654"/>
    <w:rsid w:val="00B35CEA"/>
    <w:rsid w:val="00B362DD"/>
    <w:rsid w:val="00B36B37"/>
    <w:rsid w:val="00B426FE"/>
    <w:rsid w:val="00B65811"/>
    <w:rsid w:val="00B8311E"/>
    <w:rsid w:val="00B83177"/>
    <w:rsid w:val="00B85F34"/>
    <w:rsid w:val="00B87229"/>
    <w:rsid w:val="00BA028A"/>
    <w:rsid w:val="00BA27A4"/>
    <w:rsid w:val="00BC1B55"/>
    <w:rsid w:val="00BC3DC8"/>
    <w:rsid w:val="00BC4D8D"/>
    <w:rsid w:val="00BC7949"/>
    <w:rsid w:val="00BD206F"/>
    <w:rsid w:val="00BF2D45"/>
    <w:rsid w:val="00BF6236"/>
    <w:rsid w:val="00C06997"/>
    <w:rsid w:val="00C101F8"/>
    <w:rsid w:val="00C200B5"/>
    <w:rsid w:val="00C26D1C"/>
    <w:rsid w:val="00C314EF"/>
    <w:rsid w:val="00C357C7"/>
    <w:rsid w:val="00C717A3"/>
    <w:rsid w:val="00C74655"/>
    <w:rsid w:val="00C946CF"/>
    <w:rsid w:val="00CA7A33"/>
    <w:rsid w:val="00CB35B6"/>
    <w:rsid w:val="00CB6CA6"/>
    <w:rsid w:val="00CC7734"/>
    <w:rsid w:val="00CD2235"/>
    <w:rsid w:val="00CF0294"/>
    <w:rsid w:val="00CF13B9"/>
    <w:rsid w:val="00CF58DD"/>
    <w:rsid w:val="00CF5FF8"/>
    <w:rsid w:val="00CF6A4D"/>
    <w:rsid w:val="00CF7A16"/>
    <w:rsid w:val="00D1543F"/>
    <w:rsid w:val="00D35E0C"/>
    <w:rsid w:val="00D42DB4"/>
    <w:rsid w:val="00D458C7"/>
    <w:rsid w:val="00D53AD9"/>
    <w:rsid w:val="00D54E19"/>
    <w:rsid w:val="00D62E96"/>
    <w:rsid w:val="00D722D7"/>
    <w:rsid w:val="00D7566A"/>
    <w:rsid w:val="00D919A2"/>
    <w:rsid w:val="00D931DC"/>
    <w:rsid w:val="00DA2AB7"/>
    <w:rsid w:val="00DB04F4"/>
    <w:rsid w:val="00DB1E2E"/>
    <w:rsid w:val="00DB61EE"/>
    <w:rsid w:val="00DC31B7"/>
    <w:rsid w:val="00DE135D"/>
    <w:rsid w:val="00DF05F4"/>
    <w:rsid w:val="00DF163B"/>
    <w:rsid w:val="00E05EDD"/>
    <w:rsid w:val="00E1208E"/>
    <w:rsid w:val="00E22B58"/>
    <w:rsid w:val="00E26FD1"/>
    <w:rsid w:val="00E333A2"/>
    <w:rsid w:val="00E45770"/>
    <w:rsid w:val="00E467E7"/>
    <w:rsid w:val="00E52454"/>
    <w:rsid w:val="00E52C98"/>
    <w:rsid w:val="00E64D33"/>
    <w:rsid w:val="00E658B4"/>
    <w:rsid w:val="00E752FB"/>
    <w:rsid w:val="00E77971"/>
    <w:rsid w:val="00E81C9B"/>
    <w:rsid w:val="00E852E9"/>
    <w:rsid w:val="00EA1102"/>
    <w:rsid w:val="00EA2BD3"/>
    <w:rsid w:val="00EB7B57"/>
    <w:rsid w:val="00ED4569"/>
    <w:rsid w:val="00ED7D4F"/>
    <w:rsid w:val="00F00090"/>
    <w:rsid w:val="00F15437"/>
    <w:rsid w:val="00F3546D"/>
    <w:rsid w:val="00F3583B"/>
    <w:rsid w:val="00F51F78"/>
    <w:rsid w:val="00F57F41"/>
    <w:rsid w:val="00F77188"/>
    <w:rsid w:val="00FB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Rak pil 4"/>
        <o:r id="V:Rule2" type="connector" idref="#_x0000_s1031"/>
        <o:r id="V:Rule3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1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C391F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0C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391F"/>
  </w:style>
  <w:style w:type="paragraph" w:styleId="Sidfot">
    <w:name w:val="footer"/>
    <w:basedOn w:val="Normal"/>
    <w:link w:val="SidfotChar"/>
    <w:uiPriority w:val="99"/>
    <w:unhideWhenUsed/>
    <w:rsid w:val="000C3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391F"/>
  </w:style>
  <w:style w:type="paragraph" w:styleId="Ballongtext">
    <w:name w:val="Balloon Text"/>
    <w:basedOn w:val="Normal"/>
    <w:link w:val="BallongtextChar"/>
    <w:uiPriority w:val="99"/>
    <w:semiHidden/>
    <w:unhideWhenUsed/>
    <w:rsid w:val="002F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F685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6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4A70A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10846"/>
    <w:rPr>
      <w:color w:val="0000FF" w:themeColor="hyperlink"/>
      <w:u w:val="single"/>
    </w:rPr>
  </w:style>
  <w:style w:type="table" w:styleId="Ljusskuggning">
    <w:name w:val="Light Shading"/>
    <w:basedOn w:val="Normaltabell"/>
    <w:uiPriority w:val="60"/>
    <w:rsid w:val="009C23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trutnt">
    <w:name w:val="Light Grid"/>
    <w:basedOn w:val="Normaltabell"/>
    <w:uiPriority w:val="62"/>
    <w:rsid w:val="00AA6851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ikael.glannstrom@custice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ikael.glannstrom@custice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kael.glannstrom@custice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stice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2661</TotalTime>
  <Pages>3</Pages>
  <Words>23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Glännström</dc:creator>
  <cp:lastModifiedBy>Mikael Glännström</cp:lastModifiedBy>
  <cp:revision>117</cp:revision>
  <cp:lastPrinted>2014-03-11T10:17:00Z</cp:lastPrinted>
  <dcterms:created xsi:type="dcterms:W3CDTF">2013-01-04T13:46:00Z</dcterms:created>
  <dcterms:modified xsi:type="dcterms:W3CDTF">2014-03-18T11:01:00Z</dcterms:modified>
</cp:coreProperties>
</file>